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83E" w:rsidRPr="00E2083E" w:rsidRDefault="00E2083E" w:rsidP="00E2083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2083E">
        <w:rPr>
          <w:rFonts w:ascii="Times New Roman" w:hAnsi="Times New Roman" w:cs="Times New Roman"/>
          <w:sz w:val="28"/>
          <w:szCs w:val="28"/>
        </w:rPr>
        <w:t>Государственное учреждение образования</w:t>
      </w:r>
    </w:p>
    <w:p w:rsidR="00E2083E" w:rsidRPr="00E2083E" w:rsidRDefault="00E2083E" w:rsidP="00E2083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2083E">
        <w:rPr>
          <w:rFonts w:ascii="Times New Roman" w:hAnsi="Times New Roman" w:cs="Times New Roman"/>
          <w:sz w:val="28"/>
          <w:szCs w:val="28"/>
        </w:rPr>
        <w:t>«Институт бизнеса и менеджмента технологий Белорусского государственного университета»</w:t>
      </w:r>
    </w:p>
    <w:p w:rsidR="00E2083E" w:rsidRPr="00E2083E" w:rsidRDefault="00E2083E" w:rsidP="00E2083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2083E">
        <w:rPr>
          <w:rFonts w:ascii="Times New Roman" w:hAnsi="Times New Roman" w:cs="Times New Roman"/>
          <w:sz w:val="28"/>
          <w:szCs w:val="28"/>
        </w:rPr>
        <w:t>Кафедра логистики</w:t>
      </w:r>
    </w:p>
    <w:p w:rsidR="00E2083E" w:rsidRPr="00E2083E" w:rsidRDefault="00E2083E" w:rsidP="00E208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083E">
        <w:rPr>
          <w:rFonts w:ascii="Times New Roman" w:hAnsi="Times New Roman" w:cs="Times New Roman"/>
          <w:sz w:val="28"/>
          <w:szCs w:val="28"/>
        </w:rPr>
        <w:t>Аннотация к дипломной работе</w:t>
      </w:r>
    </w:p>
    <w:p w:rsidR="00E2083E" w:rsidRPr="00E2083E" w:rsidRDefault="00331D51" w:rsidP="00E2083E">
      <w:pPr>
        <w:pStyle w:val="Default"/>
        <w:jc w:val="center"/>
        <w:rPr>
          <w:bCs/>
          <w:color w:val="auto"/>
          <w:sz w:val="28"/>
          <w:szCs w:val="28"/>
        </w:rPr>
      </w:pPr>
      <w:r>
        <w:rPr>
          <w:rFonts w:eastAsiaTheme="minorHAnsi"/>
          <w:color w:val="auto"/>
          <w:sz w:val="28"/>
          <w:szCs w:val="28"/>
          <w:lang w:eastAsia="en-US"/>
        </w:rPr>
        <w:t>«</w:t>
      </w:r>
      <w:r w:rsidR="00E2083E" w:rsidRPr="00E2083E">
        <w:rPr>
          <w:rFonts w:eastAsiaTheme="minorHAnsi"/>
          <w:color w:val="auto"/>
          <w:sz w:val="28"/>
          <w:szCs w:val="28"/>
          <w:lang w:eastAsia="en-US"/>
        </w:rPr>
        <w:t xml:space="preserve">Совершенствование процессов организации индивидуальных туристических поездок на основе </w:t>
      </w:r>
      <w:proofErr w:type="spellStart"/>
      <w:r w:rsidR="00E2083E" w:rsidRPr="00E2083E">
        <w:rPr>
          <w:rFonts w:eastAsiaTheme="minorHAnsi"/>
          <w:color w:val="auto"/>
          <w:sz w:val="28"/>
          <w:szCs w:val="28"/>
          <w:lang w:eastAsia="en-US"/>
        </w:rPr>
        <w:t>логистической</w:t>
      </w:r>
      <w:proofErr w:type="spellEnd"/>
      <w:r w:rsidR="00E2083E" w:rsidRPr="00E2083E">
        <w:rPr>
          <w:rFonts w:eastAsiaTheme="minorHAnsi"/>
          <w:color w:val="auto"/>
          <w:sz w:val="28"/>
          <w:szCs w:val="28"/>
          <w:lang w:eastAsia="en-US"/>
        </w:rPr>
        <w:t xml:space="preserve"> информационной системы (на примере ИП </w:t>
      </w:r>
      <w:proofErr w:type="spellStart"/>
      <w:r w:rsidR="00E2083E" w:rsidRPr="00E2083E">
        <w:rPr>
          <w:rFonts w:eastAsiaTheme="minorHAnsi"/>
          <w:color w:val="auto"/>
          <w:sz w:val="28"/>
          <w:szCs w:val="28"/>
          <w:lang w:eastAsia="en-US"/>
        </w:rPr>
        <w:t>Ганулич</w:t>
      </w:r>
      <w:proofErr w:type="spellEnd"/>
      <w:r w:rsidR="00E2083E" w:rsidRPr="00E2083E">
        <w:rPr>
          <w:rFonts w:eastAsiaTheme="minorHAnsi"/>
          <w:color w:val="auto"/>
          <w:sz w:val="28"/>
          <w:szCs w:val="28"/>
          <w:lang w:eastAsia="en-US"/>
        </w:rPr>
        <w:t xml:space="preserve"> Александр Владимирович)</w:t>
      </w:r>
      <w:r>
        <w:rPr>
          <w:rFonts w:eastAsiaTheme="minorHAnsi"/>
          <w:color w:val="auto"/>
          <w:sz w:val="28"/>
          <w:szCs w:val="28"/>
          <w:lang w:eastAsia="en-US"/>
        </w:rPr>
        <w:t>»</w:t>
      </w:r>
    </w:p>
    <w:p w:rsidR="00E2083E" w:rsidRPr="00E2083E" w:rsidRDefault="00E2083E" w:rsidP="00E208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083E">
        <w:rPr>
          <w:rFonts w:ascii="Times New Roman" w:hAnsi="Times New Roman" w:cs="Times New Roman"/>
          <w:sz w:val="28"/>
          <w:szCs w:val="28"/>
        </w:rPr>
        <w:t xml:space="preserve">А.В. </w:t>
      </w:r>
      <w:proofErr w:type="spellStart"/>
      <w:r w:rsidRPr="00E2083E">
        <w:rPr>
          <w:rFonts w:ascii="Times New Roman" w:hAnsi="Times New Roman" w:cs="Times New Roman"/>
          <w:sz w:val="28"/>
          <w:szCs w:val="28"/>
        </w:rPr>
        <w:t>Ганулич</w:t>
      </w:r>
      <w:proofErr w:type="spellEnd"/>
    </w:p>
    <w:p w:rsidR="00E2083E" w:rsidRPr="00331D51" w:rsidRDefault="00E2083E" w:rsidP="00E2083E">
      <w:pPr>
        <w:pStyle w:val="a4"/>
        <w:jc w:val="center"/>
        <w:rPr>
          <w:szCs w:val="28"/>
        </w:rPr>
      </w:pPr>
      <w:r w:rsidRPr="00E2083E">
        <w:rPr>
          <w:szCs w:val="28"/>
        </w:rPr>
        <w:t>Руководитель О.А. Синявская</w:t>
      </w:r>
    </w:p>
    <w:p w:rsidR="00E2083E" w:rsidRPr="00E2083E" w:rsidRDefault="00E2083E" w:rsidP="00E2083E">
      <w:pPr>
        <w:pStyle w:val="a4"/>
        <w:jc w:val="center"/>
        <w:rPr>
          <w:szCs w:val="28"/>
        </w:rPr>
      </w:pPr>
      <w:r w:rsidRPr="00E2083E">
        <w:rPr>
          <w:szCs w:val="28"/>
        </w:rPr>
        <w:t>2014</w:t>
      </w:r>
    </w:p>
    <w:p w:rsidR="0094229B" w:rsidRDefault="0094229B" w:rsidP="0094229B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br w:type="page"/>
      </w:r>
    </w:p>
    <w:p w:rsidR="0094229B" w:rsidRPr="00ED1BAF" w:rsidRDefault="0094229B" w:rsidP="0094229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BA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Объем работы 6</w:t>
      </w:r>
      <w:r w:rsidRPr="002E207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ED1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D1BA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ED1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proofErr w:type="gramStart"/>
      <w:r w:rsidRPr="00ED1BA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ED1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 числе 9 рис., </w:t>
      </w:r>
      <w:r w:rsidRPr="002E207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D1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табл., </w:t>
      </w:r>
      <w:r w:rsidRPr="002E2078">
        <w:rPr>
          <w:rFonts w:ascii="Times New Roman" w:eastAsia="Times New Roman" w:hAnsi="Times New Roman" w:cs="Times New Roman"/>
          <w:sz w:val="28"/>
          <w:szCs w:val="28"/>
          <w:lang w:eastAsia="ru-RU"/>
        </w:rPr>
        <w:t>35</w:t>
      </w:r>
      <w:r w:rsidRPr="00ED1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D1BA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</w:t>
      </w:r>
      <w:proofErr w:type="spellEnd"/>
      <w:r w:rsidRPr="00ED1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лит.,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D1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приложения.</w:t>
      </w:r>
    </w:p>
    <w:p w:rsidR="0094229B" w:rsidRDefault="0094229B" w:rsidP="0094229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984C5A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Ключевые слова:</w:t>
      </w:r>
      <w:r w:rsidRPr="00984C5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информационная система</w:t>
      </w:r>
      <w:r w:rsidRPr="00984C5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новая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услуга</w:t>
      </w:r>
      <w:r w:rsidRPr="00984C5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инновационная деятельность,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управление процессами,</w:t>
      </w:r>
      <w:r w:rsidRPr="00984C5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технологические</w:t>
      </w:r>
      <w:r w:rsidRPr="00984C5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инновации, освоение производства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услуг</w:t>
      </w:r>
    </w:p>
    <w:p w:rsidR="0094229B" w:rsidRPr="00984C5A" w:rsidRDefault="0094229B" w:rsidP="0094229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</w:p>
    <w:p w:rsidR="0094229B" w:rsidRPr="00984C5A" w:rsidRDefault="0094229B" w:rsidP="0094229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C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Объект исследования</w:t>
      </w:r>
      <w:r w:rsidRPr="00984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 ИП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Ганулича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</w:t>
      </w:r>
      <w:r w:rsidRPr="00984C5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которая заключается в организации индивидуальных туристических поездок в Европу</w:t>
      </w:r>
      <w:r w:rsidRPr="00984C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4229B" w:rsidRPr="00984C5A" w:rsidRDefault="0094229B" w:rsidP="0094229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C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 исследования</w:t>
      </w:r>
      <w:r w:rsidRPr="00984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логистическая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информационная система, используемая в процессе оказания услуг</w:t>
      </w:r>
      <w:r w:rsidRPr="00984C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4229B" w:rsidRPr="00984C5A" w:rsidRDefault="0094229B" w:rsidP="0094229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C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работы</w:t>
      </w:r>
      <w:r w:rsidRPr="00984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определить направления совершенствования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логистической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информационной системы</w:t>
      </w:r>
      <w:r w:rsidRPr="00984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основе современных научных подходов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зарубежного</w:t>
      </w:r>
      <w:r w:rsidRPr="00984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опыта.</w:t>
      </w:r>
    </w:p>
    <w:p w:rsidR="0094229B" w:rsidRPr="00984C5A" w:rsidRDefault="0094229B" w:rsidP="0094229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C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Методы исследования</w:t>
      </w:r>
      <w:r w:rsidRPr="00984C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  <w:r w:rsidRPr="00984C5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общенаучные методы познания, сравнительный анализ, экономико-математические и графико-аналитические методы.</w:t>
      </w:r>
    </w:p>
    <w:p w:rsidR="0094229B" w:rsidRPr="00984C5A" w:rsidRDefault="0094229B" w:rsidP="0094229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C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Результаты исследования и разработки: </w:t>
      </w:r>
      <w:r w:rsidRPr="00984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раскрыта сущность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оказываемых индивидуальным предпринимателем услуг</w:t>
      </w:r>
      <w:r w:rsidRPr="00984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Выполнен анализ состояния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информационной системы</w:t>
      </w:r>
      <w:r w:rsidRPr="00984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Предложены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представлены конкретные предложения</w:t>
      </w:r>
      <w:r w:rsidRPr="00984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направленные на совершенствование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существующей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логистической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информационной системы предпринимателя</w:t>
      </w:r>
      <w:r w:rsidRPr="00984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4229B" w:rsidRPr="00984C5A" w:rsidRDefault="0094229B" w:rsidP="0094229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C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Практическая значимость результатов исследования</w:t>
      </w:r>
      <w:r w:rsidRPr="00984C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984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реализация на практике мероприятий позволит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увеличить объем обрабатываемых заказов</w:t>
      </w:r>
      <w:r w:rsidRPr="00984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повысить рентабельность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  <w:r w:rsidRPr="00984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значительно повысить уровень качества оказываемых услуг.  </w:t>
      </w:r>
    </w:p>
    <w:p w:rsidR="0094229B" w:rsidRDefault="0094229B" w:rsidP="0094229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C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Область возможного практического применения результатов исследования – </w:t>
      </w:r>
      <w:r w:rsidRPr="00984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деятельность предприятий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туристической отрасли</w:t>
      </w:r>
      <w:r w:rsidRPr="00984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Беларусь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внедрению новых технологий в процесс оказания туристических услуг</w:t>
      </w:r>
      <w:r w:rsidRPr="00984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4229B" w:rsidRDefault="0094229B" w:rsidP="0094229B">
      <w:pPr>
        <w:pStyle w:val="a3"/>
        <w:jc w:val="both"/>
        <w:rPr>
          <w:rFonts w:ascii="Times New Roman" w:hAnsi="Times New Roman" w:cs="Times New Roman"/>
          <w:sz w:val="28"/>
        </w:rPr>
      </w:pPr>
      <w:r w:rsidRPr="00DB2A54">
        <w:rPr>
          <w:rFonts w:ascii="Times New Roman" w:hAnsi="Times New Roman" w:cs="Times New Roman"/>
          <w:sz w:val="28"/>
        </w:rPr>
        <w:t xml:space="preserve">Автор работы подтверждает, что приведенные в ней </w:t>
      </w:r>
      <w:proofErr w:type="spellStart"/>
      <w:r>
        <w:rPr>
          <w:rFonts w:ascii="Times New Roman" w:hAnsi="Times New Roman" w:cs="Times New Roman"/>
          <w:sz w:val="28"/>
        </w:rPr>
        <w:t>расчетно</w:t>
      </w:r>
      <w:proofErr w:type="spellEnd"/>
    </w:p>
    <w:p w:rsidR="0094229B" w:rsidRPr="00DB2A54" w:rsidRDefault="0094229B" w:rsidP="0094229B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 w:rsidRPr="00DB2A54">
        <w:rPr>
          <w:rFonts w:ascii="Times New Roman" w:hAnsi="Times New Roman" w:cs="Times New Roman"/>
          <w:sz w:val="28"/>
        </w:rPr>
        <w:t>аналитический материал правильно и объективно отражают состояние исследуемого процесса, а заимствованные из литературных источников теоретические, методологические и методические положения и концепции сопровождаются ссылками на их авторов.</w:t>
      </w:r>
    </w:p>
    <w:p w:rsidR="0094229B" w:rsidRPr="00DB2A54" w:rsidRDefault="0094229B" w:rsidP="0094229B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94229B" w:rsidRDefault="0094229B" w:rsidP="0094229B">
      <w:pPr>
        <w:pStyle w:val="a3"/>
        <w:tabs>
          <w:tab w:val="left" w:pos="634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</w:p>
    <w:p w:rsidR="0038798B" w:rsidRPr="00331D51" w:rsidRDefault="0038798B" w:rsidP="0038798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229B" w:rsidRPr="00331D51" w:rsidRDefault="0094229B" w:rsidP="00E2083E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31D51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94229B" w:rsidRPr="00B17052" w:rsidRDefault="0094229B" w:rsidP="0094229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>Scope of work 69 p., in</w:t>
      </w:r>
      <w:r w:rsidRPr="00B170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cluding 9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</w:t>
      </w:r>
      <w:r w:rsidRPr="00B170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ig.,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3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  <w:r w:rsidRPr="00B170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able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B170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 35 sources., 3 a</w:t>
      </w:r>
      <w:r w:rsidRPr="00B170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pp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B170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</w:p>
    <w:p w:rsidR="0094229B" w:rsidRPr="00B17052" w:rsidRDefault="0094229B" w:rsidP="0094229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</w:pPr>
      <w:r w:rsidRPr="00B170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Keywords: </w:t>
      </w:r>
      <w:r w:rsidRPr="00B17052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information system, a new service innovation, process management, technological innovation, the development of production services</w:t>
      </w:r>
    </w:p>
    <w:p w:rsidR="0094229B" w:rsidRPr="00B17052" w:rsidRDefault="0094229B" w:rsidP="0094229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en-US" w:eastAsia="ru-RU"/>
        </w:rPr>
      </w:pPr>
    </w:p>
    <w:p w:rsidR="0094229B" w:rsidRPr="00B17052" w:rsidRDefault="0094229B" w:rsidP="0094229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1705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Object of study</w:t>
      </w:r>
      <w:r w:rsidRPr="00B170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923CA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–</w:t>
      </w:r>
      <w:r w:rsidRPr="00B170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activities of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IE</w:t>
      </w:r>
      <w:r w:rsidRPr="00B170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B170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Ganulich</w:t>
      </w:r>
      <w:proofErr w:type="spellEnd"/>
      <w:r w:rsidRPr="00B170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r w:rsidRPr="00B170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r w:rsidRPr="00B170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 which is to organize individual t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rip</w:t>
      </w:r>
      <w:r w:rsidRPr="00B170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s to Europe. </w:t>
      </w:r>
    </w:p>
    <w:p w:rsidR="0094229B" w:rsidRPr="00B17052" w:rsidRDefault="0094229B" w:rsidP="0094229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1705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Subject of research</w:t>
      </w:r>
      <w:r w:rsidRPr="00B170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923CA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–</w:t>
      </w:r>
      <w:r w:rsidRPr="00B170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logistics information system used in the provision of services. </w:t>
      </w:r>
    </w:p>
    <w:p w:rsidR="0094229B" w:rsidRPr="00B17052" w:rsidRDefault="0094229B" w:rsidP="0094229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1705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Purpose</w:t>
      </w:r>
      <w:r w:rsidRPr="00B170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923CA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–</w:t>
      </w:r>
      <w:r w:rsidRPr="00B170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to identify ways of improving the logistics information system based on modern scientific approaches and foreign experience. </w:t>
      </w:r>
    </w:p>
    <w:p w:rsidR="0094229B" w:rsidRPr="00B17052" w:rsidRDefault="0094229B" w:rsidP="0094229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1705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Methods:</w:t>
      </w:r>
      <w:r w:rsidRPr="00B170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scientific methods of cognition, comparative analysis, mathematical economics and graphic-analytical methods. </w:t>
      </w:r>
    </w:p>
    <w:p w:rsidR="0094229B" w:rsidRPr="00B17052" w:rsidRDefault="0094229B" w:rsidP="0094229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1705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The results of research and development: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</w:t>
      </w:r>
      <w:r w:rsidRPr="00B170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he essence of the individual entrepreneur services rendered. The </w:t>
      </w:r>
      <w:proofErr w:type="gramStart"/>
      <w:r w:rsidRPr="00B170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analysis of the state of the information system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are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done. C</w:t>
      </w:r>
      <w:r w:rsidRPr="00B170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oncrete proposals aimed at improving the existing lo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gistics information system are proposed and presented</w:t>
      </w:r>
      <w:r w:rsidRPr="00B170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</w:p>
    <w:p w:rsidR="0094229B" w:rsidRPr="00B17052" w:rsidRDefault="0094229B" w:rsidP="0094229B">
      <w:pPr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r w:rsidRPr="00B17052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The practical significance of the results</w:t>
      </w:r>
      <w:r w:rsidRPr="00B17052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: the practical implementation of measures will increase the volume of orders being processed, increase business profitability significantly improve the quality of services rendered. </w:t>
      </w:r>
    </w:p>
    <w:p w:rsidR="0094229B" w:rsidRPr="00B17052" w:rsidRDefault="0094229B" w:rsidP="0094229B">
      <w:pPr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r w:rsidRPr="00B17052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Realm of the possible practical applications of research </w:t>
      </w:r>
      <w:r w:rsidRPr="00923CA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–</w:t>
      </w:r>
      <w:r w:rsidRPr="00B17052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activities of enterprises of the tourism industry of the Republic of Belarus on the introduction of new technologies in the provision of tourism services. </w:t>
      </w:r>
    </w:p>
    <w:p w:rsidR="0094229B" w:rsidRPr="00B17052" w:rsidRDefault="0094229B" w:rsidP="0094229B">
      <w:pPr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r w:rsidRPr="00B17052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Copyright work confirms </w:t>
      </w:r>
      <w:proofErr w:type="gramStart"/>
      <w:r w:rsidRPr="00B17052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that cited therein settlement analytical material correctly and objectively reflect</w:t>
      </w:r>
      <w:proofErr w:type="gramEnd"/>
      <w:r w:rsidRPr="00B17052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the status of the test process, and borrowed from the literature theoretical and methodological terms and concepts are accompanied by references to their authors. </w:t>
      </w:r>
    </w:p>
    <w:p w:rsidR="0094229B" w:rsidRDefault="0094229B" w:rsidP="0094229B">
      <w:pPr>
        <w:pStyle w:val="a3"/>
        <w:ind w:left="0"/>
        <w:jc w:val="both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 xml:space="preserve"> </w:t>
      </w:r>
    </w:p>
    <w:p w:rsidR="0094229B" w:rsidRDefault="0094229B" w:rsidP="0094229B">
      <w:pPr>
        <w:pStyle w:val="a3"/>
        <w:ind w:left="0"/>
        <w:jc w:val="both"/>
        <w:rPr>
          <w:rFonts w:ascii="Times New Roman" w:hAnsi="Times New Roman" w:cs="Times New Roman"/>
          <w:sz w:val="28"/>
          <w:lang w:val="en-US"/>
        </w:rPr>
      </w:pPr>
    </w:p>
    <w:p w:rsidR="0094229B" w:rsidRDefault="0094229B" w:rsidP="0094229B">
      <w:pPr>
        <w:pStyle w:val="a3"/>
        <w:ind w:left="0"/>
        <w:jc w:val="both"/>
        <w:rPr>
          <w:rFonts w:ascii="Times New Roman" w:hAnsi="Times New Roman" w:cs="Times New Roman"/>
          <w:sz w:val="28"/>
          <w:lang w:val="en-US"/>
        </w:rPr>
      </w:pPr>
    </w:p>
    <w:p w:rsidR="00B627F3" w:rsidRPr="0094229B" w:rsidRDefault="00B627F3">
      <w:pPr>
        <w:rPr>
          <w:lang w:val="en-US"/>
        </w:rPr>
      </w:pPr>
    </w:p>
    <w:sectPr w:rsidR="00B627F3" w:rsidRPr="0094229B" w:rsidSect="00B627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229B"/>
    <w:rsid w:val="00331D51"/>
    <w:rsid w:val="0038798B"/>
    <w:rsid w:val="008D56C7"/>
    <w:rsid w:val="0094229B"/>
    <w:rsid w:val="00B627F3"/>
    <w:rsid w:val="00C65E07"/>
    <w:rsid w:val="00E2083E"/>
    <w:rsid w:val="00F44CC2"/>
    <w:rsid w:val="00FA48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2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229B"/>
    <w:pPr>
      <w:spacing w:after="160" w:line="259" w:lineRule="auto"/>
      <w:ind w:left="720"/>
      <w:contextualSpacing/>
    </w:pPr>
  </w:style>
  <w:style w:type="paragraph" w:customStyle="1" w:styleId="Default">
    <w:name w:val="Default"/>
    <w:rsid w:val="0094229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No Spacing"/>
    <w:uiPriority w:val="99"/>
    <w:qFormat/>
    <w:rsid w:val="00E2083E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574</Words>
  <Characters>3277</Characters>
  <Application>Microsoft Office Word</Application>
  <DocSecurity>0</DocSecurity>
  <Lines>27</Lines>
  <Paragraphs>7</Paragraphs>
  <ScaleCrop>false</ScaleCrop>
  <Company>SBMT</Company>
  <LinksUpToDate>false</LinksUpToDate>
  <CharactersWithSpaces>3844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hoven</dc:creator>
  <cp:keywords/>
  <dc:description/>
  <cp:lastModifiedBy>hoven</cp:lastModifiedBy>
  <cp:revision>4</cp:revision>
  <dcterms:created xsi:type="dcterms:W3CDTF">2014-06-19T09:30:00Z</dcterms:created>
  <dcterms:modified xsi:type="dcterms:W3CDTF">2014-06-26T10:48:00Z</dcterms:modified>
</cp:coreProperties>
</file>