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50" w:rsidRPr="00F6126B" w:rsidRDefault="00B74550" w:rsidP="00B74550">
      <w:pPr>
        <w:jc w:val="right"/>
        <w:rPr>
          <w:b/>
          <w:i/>
          <w:sz w:val="28"/>
          <w:szCs w:val="28"/>
        </w:rPr>
      </w:pPr>
      <w:r w:rsidRPr="00F6126B">
        <w:rPr>
          <w:b/>
          <w:i/>
          <w:sz w:val="28"/>
          <w:szCs w:val="28"/>
        </w:rPr>
        <w:t>С.Я. Гончарова-Грабовская</w:t>
      </w:r>
    </w:p>
    <w:p w:rsidR="00B74550" w:rsidRPr="00F6126B" w:rsidRDefault="00B74550" w:rsidP="00B74550">
      <w:pPr>
        <w:rPr>
          <w:b/>
          <w:i/>
          <w:sz w:val="28"/>
          <w:szCs w:val="28"/>
        </w:rPr>
      </w:pPr>
    </w:p>
    <w:p w:rsidR="00B74550" w:rsidRDefault="00B74550" w:rsidP="00B7455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ДРАМАТУРГИЧЕСКИЕ ТРИПТИХИ </w:t>
      </w:r>
      <w:r w:rsidRPr="00F6126B">
        <w:rPr>
          <w:b/>
          <w:sz w:val="28"/>
          <w:szCs w:val="28"/>
        </w:rPr>
        <w:t>Н. РУДКОВСКОГО</w:t>
      </w:r>
      <w:r>
        <w:rPr>
          <w:b/>
          <w:sz w:val="28"/>
          <w:szCs w:val="28"/>
        </w:rPr>
        <w:t xml:space="preserve"> </w:t>
      </w:r>
    </w:p>
    <w:p w:rsidR="00B74550" w:rsidRPr="00F6126B" w:rsidRDefault="00B74550" w:rsidP="00B74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проблематика</w:t>
      </w:r>
      <w:proofErr w:type="gramEnd"/>
      <w:r>
        <w:rPr>
          <w:b/>
          <w:sz w:val="28"/>
          <w:szCs w:val="28"/>
        </w:rPr>
        <w:t xml:space="preserve"> и аспекты поэтики)</w:t>
      </w:r>
    </w:p>
    <w:bookmarkEnd w:id="0"/>
    <w:p w:rsidR="00B74550" w:rsidRPr="00D57EF3" w:rsidRDefault="00B74550" w:rsidP="00B74550">
      <w:pPr>
        <w:rPr>
          <w:b/>
        </w:rPr>
      </w:pPr>
      <w:r w:rsidRPr="00D57EF3">
        <w:rPr>
          <w:b/>
        </w:rPr>
        <w:t xml:space="preserve">Опубликована в «Научные труды кафедры русской литературы БГУ. </w:t>
      </w:r>
      <w:proofErr w:type="spellStart"/>
      <w:r>
        <w:rPr>
          <w:b/>
        </w:rPr>
        <w:t>Вып</w:t>
      </w:r>
      <w:proofErr w:type="spellEnd"/>
      <w:r>
        <w:rPr>
          <w:b/>
        </w:rPr>
        <w:t>.</w:t>
      </w:r>
      <w:r w:rsidRPr="00D57EF3">
        <w:rPr>
          <w:b/>
        </w:rPr>
        <w:t xml:space="preserve">. 8. – Минск: РИВШ. 2013. С. 63 – 87. </w:t>
      </w:r>
    </w:p>
    <w:p w:rsidR="00B74550" w:rsidRPr="00F6126B" w:rsidRDefault="00B74550" w:rsidP="00B74550">
      <w:pPr>
        <w:jc w:val="center"/>
        <w:rPr>
          <w:b/>
          <w:sz w:val="28"/>
          <w:szCs w:val="28"/>
        </w:rPr>
      </w:pPr>
    </w:p>
    <w:p w:rsidR="00B74550" w:rsidRDefault="00B74550" w:rsidP="00B74550">
      <w:pPr>
        <w:pStyle w:val="a9"/>
        <w:tabs>
          <w:tab w:val="left" w:pos="5760"/>
        </w:tabs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F6126B">
        <w:rPr>
          <w:sz w:val="28"/>
          <w:szCs w:val="28"/>
        </w:rPr>
        <w:t xml:space="preserve">Николай Рудковский </w:t>
      </w:r>
      <w:r>
        <w:rPr>
          <w:sz w:val="28"/>
          <w:szCs w:val="28"/>
        </w:rPr>
        <w:t>–</w:t>
      </w:r>
      <w:r w:rsidRPr="00F6126B">
        <w:rPr>
          <w:sz w:val="28"/>
          <w:szCs w:val="28"/>
        </w:rPr>
        <w:t xml:space="preserve"> современный русскоязычный драматург Беларуси, режиссер, сценарист и радиоведущий. Его перу принадлежат такие пьесы, как «Слепая звезда»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(1993)</w:t>
      </w:r>
      <w:r>
        <w:rPr>
          <w:sz w:val="28"/>
          <w:szCs w:val="28"/>
        </w:rPr>
        <w:t xml:space="preserve">, </w:t>
      </w:r>
      <w:r w:rsidRPr="00F6126B">
        <w:rPr>
          <w:sz w:val="28"/>
          <w:szCs w:val="28"/>
        </w:rPr>
        <w:t>«Женщины Бергмана»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 xml:space="preserve">(1993), «Вторжение» (2005),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Ан</w:t>
      </w:r>
      <w:r w:rsidRPr="00F6126B">
        <w:rPr>
          <w:sz w:val="28"/>
          <w:szCs w:val="28"/>
        </w:rPr>
        <w:t>а</w:t>
      </w:r>
      <w:proofErr w:type="spellEnd"/>
      <w:r w:rsidRPr="00F6126B">
        <w:rPr>
          <w:sz w:val="28"/>
          <w:szCs w:val="28"/>
        </w:rPr>
        <w:t xml:space="preserve"> и Ананас» (2006),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«Все, как вы хотели» (2008), «Последняя любовь Нарцисса» (2008), «Самый чистый город» (2010), «Дожить до премьеры» (2010), «Охота на клубнику» (2010), «Бог щекотки» (2010),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«Великое переселение уродов» (2012)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и др. Интерес представляют и инсценировки («Пьеретта» по произведениям А.</w:t>
      </w:r>
      <w:r>
        <w:rPr>
          <w:sz w:val="28"/>
          <w:szCs w:val="28"/>
        </w:rPr>
        <w:t> </w:t>
      </w:r>
      <w:proofErr w:type="spellStart"/>
      <w:r w:rsidRPr="00F6126B">
        <w:rPr>
          <w:sz w:val="28"/>
          <w:szCs w:val="28"/>
        </w:rPr>
        <w:t>Шницлера</w:t>
      </w:r>
      <w:proofErr w:type="spellEnd"/>
      <w:r w:rsidRPr="00F6126B">
        <w:rPr>
          <w:sz w:val="28"/>
          <w:szCs w:val="28"/>
        </w:rPr>
        <w:t xml:space="preserve"> и А.</w:t>
      </w:r>
      <w:r>
        <w:rPr>
          <w:sz w:val="28"/>
          <w:szCs w:val="28"/>
        </w:rPr>
        <w:t> </w:t>
      </w:r>
      <w:r w:rsidRPr="00F6126B">
        <w:rPr>
          <w:sz w:val="28"/>
          <w:szCs w:val="28"/>
        </w:rPr>
        <w:t>Блока (совместно с Б.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Луценко)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и «Бесы»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по Ф.М. Достоевскому).</w:t>
      </w:r>
      <w:r>
        <w:rPr>
          <w:sz w:val="28"/>
          <w:szCs w:val="28"/>
        </w:rPr>
        <w:t xml:space="preserve"> Его пьесы </w:t>
      </w:r>
      <w:r w:rsidRPr="00F6126B">
        <w:rPr>
          <w:sz w:val="28"/>
          <w:szCs w:val="28"/>
        </w:rPr>
        <w:t xml:space="preserve">активно ставятся </w:t>
      </w:r>
      <w:r>
        <w:rPr>
          <w:sz w:val="28"/>
          <w:szCs w:val="28"/>
        </w:rPr>
        <w:t xml:space="preserve">на сцене как белорусских </w:t>
      </w:r>
      <w:proofErr w:type="gramStart"/>
      <w:r>
        <w:rPr>
          <w:sz w:val="28"/>
          <w:szCs w:val="28"/>
        </w:rPr>
        <w:t>театров,  так</w:t>
      </w:r>
      <w:proofErr w:type="gramEnd"/>
      <w:r>
        <w:rPr>
          <w:sz w:val="28"/>
          <w:szCs w:val="28"/>
        </w:rPr>
        <w:t xml:space="preserve"> и  </w:t>
      </w:r>
      <w:r w:rsidRPr="00F6126B">
        <w:rPr>
          <w:sz w:val="28"/>
          <w:szCs w:val="28"/>
        </w:rPr>
        <w:t>России, Латвии</w:t>
      </w:r>
      <w:r>
        <w:rPr>
          <w:sz w:val="28"/>
          <w:szCs w:val="28"/>
        </w:rPr>
        <w:t>, Австрии, Германии, Италии, Канады, Дании, Польши, Армении, Чехии</w:t>
      </w:r>
      <w:r w:rsidRPr="00AE430D">
        <w:rPr>
          <w:sz w:val="28"/>
          <w:szCs w:val="28"/>
        </w:rPr>
        <w:t xml:space="preserve"> и</w:t>
      </w:r>
      <w:r w:rsidRPr="00F6126B">
        <w:rPr>
          <w:sz w:val="28"/>
          <w:szCs w:val="28"/>
        </w:rPr>
        <w:t xml:space="preserve"> других странах, переведены </w:t>
      </w:r>
      <w:r>
        <w:rPr>
          <w:sz w:val="28"/>
          <w:szCs w:val="28"/>
        </w:rPr>
        <w:t xml:space="preserve">на многие языки </w:t>
      </w:r>
      <w:r w:rsidRPr="00F6126B">
        <w:rPr>
          <w:sz w:val="28"/>
          <w:szCs w:val="28"/>
        </w:rPr>
        <w:t>и опубликованы</w:t>
      </w:r>
      <w:r>
        <w:rPr>
          <w:sz w:val="28"/>
          <w:szCs w:val="28"/>
        </w:rPr>
        <w:t xml:space="preserve"> в различных зарубежных изданиях (Англии, Италии, Польши и др.). </w:t>
      </w:r>
      <w:r w:rsidRPr="00F6126B">
        <w:rPr>
          <w:sz w:val="28"/>
          <w:szCs w:val="28"/>
        </w:rPr>
        <w:t>Молодой драматург завоевал и</w:t>
      </w:r>
      <w:r>
        <w:rPr>
          <w:sz w:val="28"/>
          <w:szCs w:val="28"/>
        </w:rPr>
        <w:t xml:space="preserve">звестность, участвуя </w:t>
      </w:r>
      <w:proofErr w:type="gramStart"/>
      <w:r>
        <w:rPr>
          <w:sz w:val="28"/>
          <w:szCs w:val="28"/>
        </w:rPr>
        <w:t xml:space="preserve">в </w:t>
      </w:r>
      <w:r w:rsidRPr="00F6126B">
        <w:rPr>
          <w:sz w:val="28"/>
          <w:szCs w:val="28"/>
        </w:rPr>
        <w:t xml:space="preserve"> конкурсах</w:t>
      </w:r>
      <w:proofErr w:type="gramEnd"/>
      <w:r w:rsidRPr="00F6126B">
        <w:rPr>
          <w:sz w:val="28"/>
          <w:szCs w:val="28"/>
        </w:rPr>
        <w:t xml:space="preserve"> и фестивалях</w:t>
      </w:r>
      <w:r>
        <w:rPr>
          <w:sz w:val="28"/>
          <w:szCs w:val="28"/>
        </w:rPr>
        <w:t xml:space="preserve"> </w:t>
      </w:r>
      <w:r w:rsidRPr="00AE430D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AE430D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r w:rsidRPr="00F6126B">
        <w:rPr>
          <w:sz w:val="28"/>
          <w:szCs w:val="28"/>
        </w:rPr>
        <w:t>При этом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его пьесы воспринимаются критикой неоднозначно: одни его ругают</w:t>
      </w:r>
      <w:r>
        <w:rPr>
          <w:sz w:val="28"/>
          <w:szCs w:val="28"/>
        </w:rPr>
        <w:t xml:space="preserve">, а </w:t>
      </w:r>
      <w:r w:rsidRPr="00F6126B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хвалят за нетрадиционный взгляд на извест</w:t>
      </w:r>
      <w:r>
        <w:rPr>
          <w:sz w:val="28"/>
          <w:szCs w:val="28"/>
        </w:rPr>
        <w:t xml:space="preserve">ные события и факты реальности (Э. </w:t>
      </w:r>
      <w:proofErr w:type="spellStart"/>
      <w:r>
        <w:rPr>
          <w:sz w:val="28"/>
          <w:szCs w:val="28"/>
        </w:rPr>
        <w:t>Болотян</w:t>
      </w:r>
      <w:proofErr w:type="spellEnd"/>
      <w:r>
        <w:rPr>
          <w:sz w:val="28"/>
          <w:szCs w:val="28"/>
        </w:rPr>
        <w:t xml:space="preserve">, К. Смольская, Д. Мартинович, Т. </w:t>
      </w:r>
      <w:proofErr w:type="spellStart"/>
      <w:r>
        <w:rPr>
          <w:sz w:val="28"/>
          <w:szCs w:val="28"/>
        </w:rPr>
        <w:t>Комонова</w:t>
      </w:r>
      <w:proofErr w:type="spellEnd"/>
      <w:r>
        <w:rPr>
          <w:sz w:val="28"/>
          <w:szCs w:val="28"/>
        </w:rPr>
        <w:t xml:space="preserve"> и др.).</w:t>
      </w:r>
    </w:p>
    <w:p w:rsidR="00B74550" w:rsidRPr="00847D8E" w:rsidRDefault="00B74550" w:rsidP="00B74550">
      <w:pPr>
        <w:pStyle w:val="a9"/>
        <w:spacing w:before="120" w:beforeAutospacing="0" w:after="0" w:afterAutospacing="0"/>
        <w:ind w:firstLine="709"/>
        <w:jc w:val="both"/>
        <w:rPr>
          <w:spacing w:val="24"/>
          <w:sz w:val="28"/>
          <w:szCs w:val="28"/>
        </w:rPr>
      </w:pPr>
      <w:r w:rsidRPr="00F6126B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 xml:space="preserve">Рудковский – один из тех современных драматургов, </w:t>
      </w:r>
      <w:r>
        <w:rPr>
          <w:sz w:val="28"/>
          <w:szCs w:val="28"/>
        </w:rPr>
        <w:t>в творчестве которого прослеживаются традиции модернизма и реализма, имеют место и постмодернистские интенции.</w:t>
      </w:r>
      <w:r w:rsidRPr="00F6126B">
        <w:rPr>
          <w:sz w:val="28"/>
          <w:szCs w:val="28"/>
        </w:rPr>
        <w:t xml:space="preserve"> Это сказывается в структуре его пьес, проблематике и языке. Он играет с персонажами, ситуациями, </w:t>
      </w:r>
      <w:r>
        <w:rPr>
          <w:sz w:val="28"/>
          <w:szCs w:val="28"/>
        </w:rPr>
        <w:t xml:space="preserve">активно использует мифы, подчиняя их, как правило, комедийной трансформации. </w:t>
      </w:r>
      <w:r w:rsidRPr="00F6126B">
        <w:rPr>
          <w:sz w:val="28"/>
          <w:szCs w:val="28"/>
        </w:rPr>
        <w:t xml:space="preserve">Не случайно, большинство его пьес – комедии. </w:t>
      </w:r>
      <w:r>
        <w:rPr>
          <w:sz w:val="28"/>
          <w:szCs w:val="28"/>
        </w:rPr>
        <w:t>Интерес представляют и неоднозначные жанровые подзаголовки. Как и многие молодые драматурги, он придает им оригинальность:</w:t>
      </w:r>
      <w:r w:rsidRPr="00F6126B">
        <w:rPr>
          <w:sz w:val="28"/>
          <w:szCs w:val="28"/>
        </w:rPr>
        <w:t xml:space="preserve"> </w:t>
      </w:r>
      <w:r w:rsidRPr="00F6126B">
        <w:rPr>
          <w:i/>
          <w:sz w:val="28"/>
          <w:szCs w:val="28"/>
        </w:rPr>
        <w:t>«нехронологическая комедия в двух актах и восемнадцати перепутанных сценах»</w:t>
      </w:r>
      <w:r>
        <w:rPr>
          <w:sz w:val="28"/>
          <w:szCs w:val="28"/>
        </w:rPr>
        <w:t xml:space="preserve"> («Все, как вы хотели»),</w:t>
      </w:r>
      <w:r w:rsidRPr="00F6126B">
        <w:rPr>
          <w:sz w:val="28"/>
          <w:szCs w:val="28"/>
        </w:rPr>
        <w:t xml:space="preserve"> «</w:t>
      </w:r>
      <w:r w:rsidRPr="00F6126B">
        <w:rPr>
          <w:i/>
          <w:sz w:val="28"/>
          <w:szCs w:val="28"/>
        </w:rPr>
        <w:t>реальное шоу</w:t>
      </w:r>
      <w:r>
        <w:rPr>
          <w:sz w:val="28"/>
          <w:szCs w:val="28"/>
        </w:rPr>
        <w:t>» («Вторжение»),</w:t>
      </w:r>
      <w:r w:rsidRPr="00F6126B">
        <w:rPr>
          <w:sz w:val="28"/>
          <w:szCs w:val="28"/>
        </w:rPr>
        <w:t xml:space="preserve"> «</w:t>
      </w:r>
      <w:r w:rsidRPr="00F6126B">
        <w:rPr>
          <w:i/>
          <w:sz w:val="28"/>
          <w:szCs w:val="28"/>
        </w:rPr>
        <w:t>драматическая фотосессия</w:t>
      </w:r>
      <w:r w:rsidRPr="00F6126B">
        <w:rPr>
          <w:sz w:val="28"/>
          <w:szCs w:val="28"/>
        </w:rPr>
        <w:t>» («Бог щекотки»)</w:t>
      </w:r>
      <w:r>
        <w:rPr>
          <w:sz w:val="28"/>
          <w:szCs w:val="28"/>
        </w:rPr>
        <w:t xml:space="preserve">, </w:t>
      </w:r>
      <w:r w:rsidRPr="00B566BE">
        <w:rPr>
          <w:i/>
          <w:sz w:val="28"/>
          <w:szCs w:val="28"/>
        </w:rPr>
        <w:t xml:space="preserve">круглосуточная комедия </w:t>
      </w:r>
      <w:r>
        <w:rPr>
          <w:sz w:val="28"/>
          <w:szCs w:val="28"/>
        </w:rPr>
        <w:t xml:space="preserve">(«Охота на клубнику») </w:t>
      </w:r>
      <w:r w:rsidRPr="00F6126B">
        <w:rPr>
          <w:sz w:val="28"/>
          <w:szCs w:val="28"/>
        </w:rPr>
        <w:t xml:space="preserve">и др. Создается ощущение, что автор выступает в роли </w:t>
      </w:r>
      <w:r>
        <w:rPr>
          <w:sz w:val="28"/>
          <w:szCs w:val="28"/>
        </w:rPr>
        <w:t xml:space="preserve">не только драматурга, но и режиссера, что иногда так и бывает </w:t>
      </w:r>
      <w:r w:rsidRPr="00B566BE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B566BE">
        <w:rPr>
          <w:sz w:val="28"/>
          <w:szCs w:val="28"/>
        </w:rPr>
        <w:t>]</w:t>
      </w:r>
      <w:r>
        <w:rPr>
          <w:sz w:val="28"/>
          <w:szCs w:val="28"/>
        </w:rPr>
        <w:t xml:space="preserve">. Заглавия его пьес, </w:t>
      </w:r>
      <w:r w:rsidRPr="00F6126B">
        <w:rPr>
          <w:sz w:val="28"/>
          <w:szCs w:val="28"/>
        </w:rPr>
        <w:t>явля</w:t>
      </w:r>
      <w:r>
        <w:rPr>
          <w:sz w:val="28"/>
          <w:szCs w:val="28"/>
        </w:rPr>
        <w:t>ясь</w:t>
      </w:r>
      <w:r w:rsidRPr="00F6126B">
        <w:rPr>
          <w:sz w:val="28"/>
          <w:szCs w:val="28"/>
        </w:rPr>
        <w:t xml:space="preserve"> перформативной доминантой драматургического текста,</w:t>
      </w:r>
      <w:r>
        <w:rPr>
          <w:sz w:val="28"/>
          <w:szCs w:val="28"/>
        </w:rPr>
        <w:t xml:space="preserve"> не исключают </w:t>
      </w:r>
      <w:r w:rsidRPr="00F6126B">
        <w:rPr>
          <w:sz w:val="28"/>
          <w:szCs w:val="28"/>
        </w:rPr>
        <w:t>языковой игр</w:t>
      </w:r>
      <w:r>
        <w:rPr>
          <w:sz w:val="28"/>
          <w:szCs w:val="28"/>
        </w:rPr>
        <w:t>ы</w:t>
      </w:r>
      <w:r w:rsidRPr="00F6126B">
        <w:rPr>
          <w:sz w:val="28"/>
          <w:szCs w:val="28"/>
        </w:rPr>
        <w:t xml:space="preserve">, в которую </w:t>
      </w:r>
      <w:r>
        <w:rPr>
          <w:sz w:val="28"/>
          <w:szCs w:val="28"/>
        </w:rPr>
        <w:t xml:space="preserve">автор </w:t>
      </w:r>
      <w:r w:rsidRPr="00F6126B">
        <w:rPr>
          <w:sz w:val="28"/>
          <w:szCs w:val="28"/>
        </w:rPr>
        <w:t>предлагает</w:t>
      </w:r>
      <w:r>
        <w:rPr>
          <w:sz w:val="28"/>
          <w:szCs w:val="28"/>
        </w:rPr>
        <w:t xml:space="preserve"> читателю / зрителю включиться. Так, например, «Охота на клубнику», «</w:t>
      </w:r>
      <w:proofErr w:type="spellStart"/>
      <w:r>
        <w:rPr>
          <w:sz w:val="28"/>
          <w:szCs w:val="28"/>
        </w:rPr>
        <w:t>Ан</w:t>
      </w:r>
      <w:r w:rsidRPr="00F6126B">
        <w:rPr>
          <w:sz w:val="28"/>
          <w:szCs w:val="28"/>
        </w:rPr>
        <w:t>а</w:t>
      </w:r>
      <w:proofErr w:type="spellEnd"/>
      <w:r w:rsidRPr="00F6126B">
        <w:rPr>
          <w:sz w:val="28"/>
          <w:szCs w:val="28"/>
        </w:rPr>
        <w:t xml:space="preserve"> и ананас»</w:t>
      </w:r>
      <w:r>
        <w:rPr>
          <w:sz w:val="28"/>
          <w:szCs w:val="28"/>
        </w:rPr>
        <w:t xml:space="preserve">, «Великое переселение уродов», </w:t>
      </w:r>
      <w:r w:rsidRPr="00F6126B">
        <w:rPr>
          <w:sz w:val="28"/>
          <w:szCs w:val="28"/>
        </w:rPr>
        <w:t>сочета</w:t>
      </w:r>
      <w:r>
        <w:rPr>
          <w:sz w:val="28"/>
          <w:szCs w:val="28"/>
        </w:rPr>
        <w:t xml:space="preserve">я культурный и бытовой элементы, </w:t>
      </w:r>
      <w:r w:rsidRPr="00F6126B">
        <w:rPr>
          <w:sz w:val="28"/>
          <w:szCs w:val="28"/>
        </w:rPr>
        <w:t>ор</w:t>
      </w:r>
      <w:r>
        <w:rPr>
          <w:sz w:val="28"/>
          <w:szCs w:val="28"/>
        </w:rPr>
        <w:t>иентированы на комедийный план. В</w:t>
      </w:r>
      <w:r w:rsidRPr="00F6126B">
        <w:rPr>
          <w:sz w:val="28"/>
          <w:szCs w:val="28"/>
        </w:rPr>
        <w:t xml:space="preserve"> них эксплицируется открытость пьесы </w:t>
      </w:r>
      <w:r w:rsidRPr="009D6C0F">
        <w:rPr>
          <w:sz w:val="28"/>
          <w:szCs w:val="28"/>
        </w:rPr>
        <w:t>различным</w:t>
      </w:r>
      <w:r>
        <w:rPr>
          <w:sz w:val="28"/>
          <w:szCs w:val="28"/>
        </w:rPr>
        <w:t xml:space="preserve"> </w:t>
      </w:r>
      <w:r w:rsidRPr="009D6C0F">
        <w:rPr>
          <w:sz w:val="28"/>
          <w:szCs w:val="28"/>
        </w:rPr>
        <w:t>способам интерпретации своего смысла. Например,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название пьесы «</w:t>
      </w:r>
      <w:proofErr w:type="spellStart"/>
      <w:r>
        <w:rPr>
          <w:sz w:val="28"/>
          <w:szCs w:val="28"/>
        </w:rPr>
        <w:t>Ана</w:t>
      </w:r>
      <w:proofErr w:type="spellEnd"/>
      <w:r>
        <w:rPr>
          <w:sz w:val="28"/>
          <w:szCs w:val="28"/>
        </w:rPr>
        <w:t xml:space="preserve"> и ананас». Внимание привлекает </w:t>
      </w:r>
      <w:r w:rsidRPr="00F6126B">
        <w:rPr>
          <w:sz w:val="28"/>
          <w:szCs w:val="28"/>
        </w:rPr>
        <w:t>«</w:t>
      </w:r>
      <w:proofErr w:type="spellStart"/>
      <w:r w:rsidRPr="00F6126B">
        <w:rPr>
          <w:sz w:val="28"/>
          <w:szCs w:val="28"/>
        </w:rPr>
        <w:t>Ана</w:t>
      </w:r>
      <w:proofErr w:type="spellEnd"/>
      <w:r w:rsidRPr="00F6126B">
        <w:rPr>
          <w:sz w:val="28"/>
          <w:szCs w:val="28"/>
        </w:rPr>
        <w:t>», написанное с одним «н», что вызывает ассоциацию с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 xml:space="preserve">именем (Анна) </w:t>
      </w:r>
      <w:r w:rsidRPr="00F6126B">
        <w:rPr>
          <w:sz w:val="28"/>
          <w:szCs w:val="28"/>
        </w:rPr>
        <w:lastRenderedPageBreak/>
        <w:t>или местоимением, в котором намеренно сделана</w:t>
      </w:r>
      <w:r>
        <w:rPr>
          <w:sz w:val="28"/>
          <w:szCs w:val="28"/>
        </w:rPr>
        <w:t xml:space="preserve"> ошибка («О на»). </w:t>
      </w:r>
      <w:proofErr w:type="spellStart"/>
      <w:r>
        <w:rPr>
          <w:sz w:val="28"/>
          <w:szCs w:val="28"/>
        </w:rPr>
        <w:t>Мерцательность</w:t>
      </w:r>
      <w:proofErr w:type="spellEnd"/>
      <w:r w:rsidRPr="00F6126B">
        <w:rPr>
          <w:sz w:val="28"/>
          <w:szCs w:val="28"/>
        </w:rPr>
        <w:t xml:space="preserve"> границ между «</w:t>
      </w:r>
      <w:proofErr w:type="spellStart"/>
      <w:r w:rsidRPr="00F6126B">
        <w:rPr>
          <w:sz w:val="28"/>
          <w:szCs w:val="28"/>
        </w:rPr>
        <w:t>Ана</w:t>
      </w:r>
      <w:proofErr w:type="spellEnd"/>
      <w:r w:rsidRPr="00F6126B">
        <w:rPr>
          <w:sz w:val="28"/>
          <w:szCs w:val="28"/>
        </w:rPr>
        <w:t>» и «Анной» приводит к тому, что такого рода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пьеса, с одной стороны,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нацеливает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проблему идентичности и самоидентифик</w:t>
      </w:r>
      <w:r>
        <w:rPr>
          <w:sz w:val="28"/>
          <w:szCs w:val="28"/>
        </w:rPr>
        <w:t xml:space="preserve">ации, а с другой – вовлекает </w:t>
      </w:r>
      <w:r w:rsidRPr="00F6126B">
        <w:rPr>
          <w:sz w:val="28"/>
          <w:szCs w:val="28"/>
        </w:rPr>
        <w:t>в фонетическую игру с буквой «А» (</w:t>
      </w:r>
      <w:proofErr w:type="spellStart"/>
      <w:r w:rsidRPr="00F6126B">
        <w:rPr>
          <w:sz w:val="28"/>
          <w:szCs w:val="28"/>
        </w:rPr>
        <w:t>Ана</w:t>
      </w:r>
      <w:proofErr w:type="spellEnd"/>
      <w:r w:rsidRPr="00F6126B">
        <w:rPr>
          <w:sz w:val="28"/>
          <w:szCs w:val="28"/>
        </w:rPr>
        <w:t>, ананас). Подобное наблюдаем и в названии «Великое переселение уродов». Слово «урод» имеет два смысла (краси</w:t>
      </w:r>
      <w:r>
        <w:rPr>
          <w:sz w:val="28"/>
          <w:szCs w:val="28"/>
        </w:rPr>
        <w:t>вый – по-польски, безобразный – по-</w:t>
      </w:r>
      <w:r w:rsidRPr="00F6126B">
        <w:rPr>
          <w:sz w:val="28"/>
          <w:szCs w:val="28"/>
        </w:rPr>
        <w:t>русски). Эта двойственность семан</w:t>
      </w:r>
      <w:r>
        <w:rPr>
          <w:sz w:val="28"/>
          <w:szCs w:val="28"/>
        </w:rPr>
        <w:t xml:space="preserve">тически обыгрывается автором. </w:t>
      </w:r>
      <w:r w:rsidRPr="00F6126B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 xml:space="preserve">Рудковский иронизирует и забавляется, </w:t>
      </w:r>
      <w:r>
        <w:rPr>
          <w:sz w:val="28"/>
          <w:szCs w:val="28"/>
        </w:rPr>
        <w:t>не игнорируя дерзкого смеха.</w:t>
      </w:r>
      <w:r w:rsidRPr="00F6126B">
        <w:rPr>
          <w:sz w:val="28"/>
          <w:szCs w:val="28"/>
        </w:rPr>
        <w:t xml:space="preserve"> В этом – </w:t>
      </w:r>
      <w:r>
        <w:rPr>
          <w:sz w:val="28"/>
          <w:szCs w:val="28"/>
        </w:rPr>
        <w:t xml:space="preserve">его </w:t>
      </w:r>
      <w:r w:rsidRPr="00F6126B">
        <w:rPr>
          <w:sz w:val="28"/>
          <w:szCs w:val="28"/>
        </w:rPr>
        <w:t>художественная манера</w:t>
      </w:r>
      <w:r>
        <w:rPr>
          <w:sz w:val="28"/>
          <w:szCs w:val="28"/>
        </w:rPr>
        <w:t>, его стиль.</w:t>
      </w:r>
    </w:p>
    <w:p w:rsidR="00B74550" w:rsidRDefault="00B74550" w:rsidP="00B74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Тематически свои основные пьесы драматург разделил на трилогии (триптихи) о </w:t>
      </w:r>
      <w:r w:rsidRPr="007856D6">
        <w:rPr>
          <w:i/>
          <w:sz w:val="28"/>
          <w:szCs w:val="28"/>
        </w:rPr>
        <w:t>Войне, Любви и Мечте</w:t>
      </w:r>
      <w:r>
        <w:rPr>
          <w:sz w:val="28"/>
          <w:szCs w:val="28"/>
        </w:rPr>
        <w:t xml:space="preserve">. Все они обращены к современности, жизни социума, его актуальным проблемам. </w:t>
      </w:r>
    </w:p>
    <w:p w:rsidR="00B74550" w:rsidRDefault="00B74550" w:rsidP="00B74550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Трип</w:t>
      </w:r>
      <w:r w:rsidRPr="00590117">
        <w:rPr>
          <w:i/>
          <w:sz w:val="28"/>
          <w:szCs w:val="28"/>
        </w:rPr>
        <w:t>тих</w:t>
      </w:r>
      <w:r>
        <w:rPr>
          <w:i/>
          <w:sz w:val="28"/>
          <w:szCs w:val="28"/>
        </w:rPr>
        <w:t xml:space="preserve"> о В</w:t>
      </w:r>
      <w:r w:rsidRPr="00590117">
        <w:rPr>
          <w:i/>
          <w:sz w:val="28"/>
          <w:szCs w:val="28"/>
        </w:rPr>
        <w:t>ойне</w:t>
      </w:r>
      <w:r>
        <w:rPr>
          <w:sz w:val="28"/>
          <w:szCs w:val="28"/>
        </w:rPr>
        <w:t xml:space="preserve"> («Вторжение», «Последняя любовь Нарцисса», «Дожить до премьеры») возник не случайно. Одни пьесы были написаны по просьбе режиссеров, другие – возникли спонтанно в сознании автора. </w:t>
      </w:r>
    </w:p>
    <w:p w:rsidR="00B74550" w:rsidRDefault="00B74550" w:rsidP="00B74550">
      <w:pPr>
        <w:jc w:val="both"/>
        <w:rPr>
          <w:sz w:val="28"/>
          <w:szCs w:val="28"/>
        </w:rPr>
      </w:pPr>
      <w:r>
        <w:tab/>
      </w:r>
      <w:r w:rsidRPr="00D1508B">
        <w:rPr>
          <w:sz w:val="28"/>
          <w:szCs w:val="28"/>
        </w:rPr>
        <w:t xml:space="preserve">Пьеса </w:t>
      </w:r>
      <w:r w:rsidRPr="00D1508B">
        <w:rPr>
          <w:b/>
          <w:sz w:val="28"/>
          <w:szCs w:val="28"/>
        </w:rPr>
        <w:t>«Последняя любовь Нарцисса»</w:t>
      </w:r>
      <w:r w:rsidRPr="00D1508B">
        <w:rPr>
          <w:sz w:val="28"/>
          <w:szCs w:val="28"/>
        </w:rPr>
        <w:t xml:space="preserve"> (2006) </w:t>
      </w:r>
      <w:r>
        <w:rPr>
          <w:sz w:val="28"/>
          <w:szCs w:val="28"/>
        </w:rPr>
        <w:t xml:space="preserve">трактует </w:t>
      </w:r>
      <w:r w:rsidRPr="00D1508B">
        <w:rPr>
          <w:sz w:val="28"/>
          <w:szCs w:val="28"/>
        </w:rPr>
        <w:t>те</w:t>
      </w:r>
      <w:r>
        <w:rPr>
          <w:sz w:val="28"/>
          <w:szCs w:val="28"/>
        </w:rPr>
        <w:t xml:space="preserve">му </w:t>
      </w:r>
      <w:r w:rsidRPr="003127D9">
        <w:rPr>
          <w:i/>
          <w:sz w:val="28"/>
          <w:szCs w:val="28"/>
        </w:rPr>
        <w:t>Войны</w:t>
      </w:r>
      <w:r>
        <w:rPr>
          <w:sz w:val="28"/>
          <w:szCs w:val="28"/>
        </w:rPr>
        <w:t xml:space="preserve"> в другом ракурсе. Ее главный герой – диктатор, </w:t>
      </w:r>
      <w:r w:rsidRPr="00D1508B">
        <w:rPr>
          <w:sz w:val="28"/>
          <w:szCs w:val="28"/>
        </w:rPr>
        <w:t>для которого война и насилие</w:t>
      </w:r>
      <w:r>
        <w:rPr>
          <w:sz w:val="28"/>
          <w:szCs w:val="28"/>
        </w:rPr>
        <w:t xml:space="preserve"> </w:t>
      </w:r>
      <w:r w:rsidRPr="00D1508B">
        <w:rPr>
          <w:sz w:val="28"/>
          <w:szCs w:val="28"/>
        </w:rPr>
        <w:t>считаются нормой.</w:t>
      </w:r>
      <w:r>
        <w:rPr>
          <w:sz w:val="28"/>
          <w:szCs w:val="28"/>
        </w:rPr>
        <w:t xml:space="preserve"> </w:t>
      </w:r>
      <w:r w:rsidRPr="00D1508B">
        <w:rPr>
          <w:sz w:val="28"/>
          <w:szCs w:val="28"/>
        </w:rPr>
        <w:t>Обличительный пафос</w:t>
      </w:r>
      <w:r w:rsidRPr="003127D9">
        <w:rPr>
          <w:sz w:val="28"/>
          <w:szCs w:val="28"/>
        </w:rPr>
        <w:t xml:space="preserve"> </w:t>
      </w:r>
      <w:r w:rsidRPr="00D1508B">
        <w:rPr>
          <w:sz w:val="28"/>
          <w:szCs w:val="28"/>
        </w:rPr>
        <w:t>достигает</w:t>
      </w:r>
      <w:r>
        <w:rPr>
          <w:sz w:val="28"/>
          <w:szCs w:val="28"/>
        </w:rPr>
        <w:t xml:space="preserve"> в ней </w:t>
      </w:r>
      <w:r w:rsidRPr="00D1508B">
        <w:rPr>
          <w:sz w:val="28"/>
          <w:szCs w:val="28"/>
        </w:rPr>
        <w:t>силы памфлета. В литературе изв</w:t>
      </w:r>
      <w:r>
        <w:rPr>
          <w:sz w:val="28"/>
          <w:szCs w:val="28"/>
        </w:rPr>
        <w:t>естны подобные произведения («Дракон» Е. Шварца, «</w:t>
      </w:r>
      <w:r w:rsidRPr="00D1508B">
        <w:rPr>
          <w:sz w:val="28"/>
          <w:szCs w:val="28"/>
        </w:rPr>
        <w:t>Диктатор» Ч.</w:t>
      </w:r>
      <w:r>
        <w:rPr>
          <w:sz w:val="28"/>
          <w:szCs w:val="28"/>
        </w:rPr>
        <w:t xml:space="preserve"> </w:t>
      </w:r>
      <w:r w:rsidRPr="00D1508B">
        <w:rPr>
          <w:sz w:val="28"/>
          <w:szCs w:val="28"/>
        </w:rPr>
        <w:t xml:space="preserve">Чаплина и др.), в которых разоблачалась диктатура. </w:t>
      </w:r>
      <w:r>
        <w:rPr>
          <w:sz w:val="28"/>
          <w:szCs w:val="28"/>
        </w:rPr>
        <w:t xml:space="preserve">Н. Рудковский </w:t>
      </w:r>
      <w:r w:rsidRPr="00D1508B">
        <w:rPr>
          <w:sz w:val="28"/>
          <w:szCs w:val="28"/>
        </w:rPr>
        <w:t xml:space="preserve">следует этой традиции. </w:t>
      </w:r>
    </w:p>
    <w:p w:rsidR="00B74550" w:rsidRPr="00F6126B" w:rsidRDefault="00B74550" w:rsidP="00B74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подзаголовке автор отмечает</w:t>
      </w:r>
      <w:r w:rsidRPr="00D1508B">
        <w:rPr>
          <w:sz w:val="28"/>
          <w:szCs w:val="28"/>
        </w:rPr>
        <w:t>, что это «современная трагедия в пяти актах»</w:t>
      </w:r>
      <w:r>
        <w:rPr>
          <w:sz w:val="28"/>
          <w:szCs w:val="28"/>
        </w:rPr>
        <w:t xml:space="preserve">. Однако по своему жанровому вектору данная пьеса гораздо сложнее, чем кажется на первый взгляд. Драматург долго работал над ней, начиная с 1995 </w:t>
      </w:r>
      <w:r w:rsidRPr="00D1508B">
        <w:rPr>
          <w:sz w:val="28"/>
          <w:szCs w:val="28"/>
        </w:rPr>
        <w:t xml:space="preserve">по </w:t>
      </w:r>
      <w:smartTag w:uri="urn:schemas-microsoft-com:office:smarttags" w:element="metricconverter">
        <w:smartTagPr>
          <w:attr w:name="ProductID" w:val="2006 г"/>
        </w:smartTagPr>
        <w:r w:rsidRPr="00D1508B">
          <w:rPr>
            <w:sz w:val="28"/>
            <w:szCs w:val="28"/>
          </w:rPr>
          <w:t>2006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П</w:t>
      </w:r>
      <w:r w:rsidRPr="00D1508B">
        <w:rPr>
          <w:sz w:val="28"/>
          <w:szCs w:val="28"/>
        </w:rPr>
        <w:t xml:space="preserve">ьеса должна была быть написанной в режиме </w:t>
      </w:r>
      <w:proofErr w:type="spellStart"/>
      <w:r w:rsidRPr="00D1508B">
        <w:rPr>
          <w:sz w:val="28"/>
          <w:szCs w:val="28"/>
        </w:rPr>
        <w:t>On-line</w:t>
      </w:r>
      <w:proofErr w:type="spellEnd"/>
      <w:r>
        <w:rPr>
          <w:sz w:val="28"/>
          <w:szCs w:val="28"/>
        </w:rPr>
        <w:t xml:space="preserve"> на тему «Театр против насилия». Автор </w:t>
      </w:r>
      <w:r w:rsidRPr="00D1508B">
        <w:rPr>
          <w:sz w:val="28"/>
          <w:szCs w:val="28"/>
        </w:rPr>
        <w:t>вынашивал замысел, писал по частям,</w:t>
      </w:r>
      <w:r>
        <w:rPr>
          <w:sz w:val="28"/>
          <w:szCs w:val="28"/>
        </w:rPr>
        <w:t xml:space="preserve"> </w:t>
      </w:r>
      <w:r w:rsidRPr="00D1508B">
        <w:rPr>
          <w:sz w:val="28"/>
          <w:szCs w:val="28"/>
        </w:rPr>
        <w:t>ст</w:t>
      </w:r>
      <w:r>
        <w:rPr>
          <w:sz w:val="28"/>
          <w:szCs w:val="28"/>
        </w:rPr>
        <w:t>ремясь</w:t>
      </w:r>
      <w:r w:rsidRPr="00D1508B">
        <w:rPr>
          <w:sz w:val="28"/>
          <w:szCs w:val="28"/>
        </w:rPr>
        <w:t xml:space="preserve"> ее сюжет подчинить жанру античной трагедии, выдержать ее</w:t>
      </w:r>
      <w:r>
        <w:rPr>
          <w:sz w:val="28"/>
          <w:szCs w:val="28"/>
        </w:rPr>
        <w:t xml:space="preserve"> </w:t>
      </w:r>
      <w:r w:rsidRPr="00D1508B">
        <w:rPr>
          <w:sz w:val="28"/>
          <w:szCs w:val="28"/>
        </w:rPr>
        <w:t xml:space="preserve">канон. </w:t>
      </w:r>
      <w:r>
        <w:rPr>
          <w:sz w:val="28"/>
          <w:szCs w:val="28"/>
        </w:rPr>
        <w:t xml:space="preserve">Н. Рудковский </w:t>
      </w:r>
      <w:r w:rsidRPr="00D1508B">
        <w:rPr>
          <w:sz w:val="28"/>
          <w:szCs w:val="28"/>
        </w:rPr>
        <w:t>сохран</w:t>
      </w:r>
      <w:r>
        <w:rPr>
          <w:sz w:val="28"/>
          <w:szCs w:val="28"/>
        </w:rPr>
        <w:t>яет</w:t>
      </w:r>
      <w:r w:rsidRPr="00D1508B">
        <w:rPr>
          <w:sz w:val="28"/>
          <w:szCs w:val="28"/>
        </w:rPr>
        <w:t xml:space="preserve"> героев древнегреческого</w:t>
      </w:r>
      <w:r>
        <w:rPr>
          <w:sz w:val="28"/>
          <w:szCs w:val="28"/>
        </w:rPr>
        <w:t xml:space="preserve"> </w:t>
      </w:r>
      <w:r w:rsidRPr="00D1508B">
        <w:rPr>
          <w:sz w:val="28"/>
          <w:szCs w:val="28"/>
        </w:rPr>
        <w:t xml:space="preserve">мифа о Нарциссе (Нарцисс, Эхо, Венера), но </w:t>
      </w:r>
      <w:r>
        <w:rPr>
          <w:sz w:val="28"/>
          <w:szCs w:val="28"/>
        </w:rPr>
        <w:t>наделяет протагониста другими качествами.</w:t>
      </w:r>
      <w:r w:rsidRPr="00D150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Систему персонажей расширяет, включая </w:t>
      </w:r>
      <w:r w:rsidRPr="00D1508B">
        <w:rPr>
          <w:sz w:val="28"/>
          <w:szCs w:val="28"/>
        </w:rPr>
        <w:t>монахов и ослов</w:t>
      </w:r>
      <w:r>
        <w:rPr>
          <w:sz w:val="28"/>
          <w:szCs w:val="28"/>
        </w:rPr>
        <w:t>.</w:t>
      </w:r>
      <w:r w:rsidRPr="00D1508B">
        <w:rPr>
          <w:sz w:val="28"/>
          <w:szCs w:val="28"/>
        </w:rPr>
        <w:t xml:space="preserve"> </w:t>
      </w:r>
      <w:r>
        <w:rPr>
          <w:sz w:val="28"/>
          <w:szCs w:val="28"/>
        </w:rPr>
        <w:t>Н. Рудковский апеллирует</w:t>
      </w:r>
      <w:r w:rsidRPr="00D1508B">
        <w:rPr>
          <w:sz w:val="28"/>
          <w:szCs w:val="28"/>
        </w:rPr>
        <w:t xml:space="preserve"> к «Золотому ослу» </w:t>
      </w:r>
      <w:proofErr w:type="spellStart"/>
      <w:r w:rsidRPr="00D1508B">
        <w:rPr>
          <w:sz w:val="28"/>
          <w:szCs w:val="28"/>
        </w:rPr>
        <w:t>Апу</w:t>
      </w:r>
      <w:r>
        <w:rPr>
          <w:sz w:val="28"/>
          <w:szCs w:val="28"/>
        </w:rPr>
        <w:t>л</w:t>
      </w:r>
      <w:r w:rsidRPr="00D1508B">
        <w:rPr>
          <w:sz w:val="28"/>
          <w:szCs w:val="28"/>
        </w:rPr>
        <w:t>ея</w:t>
      </w:r>
      <w:proofErr w:type="spellEnd"/>
      <w:r>
        <w:rPr>
          <w:sz w:val="28"/>
          <w:szCs w:val="28"/>
        </w:rPr>
        <w:t xml:space="preserve">: метаморфоза превращения </w:t>
      </w:r>
      <w:proofErr w:type="spellStart"/>
      <w:r>
        <w:rPr>
          <w:sz w:val="28"/>
          <w:szCs w:val="28"/>
        </w:rPr>
        <w:t>Луция</w:t>
      </w:r>
      <w:proofErr w:type="spellEnd"/>
      <w:r>
        <w:rPr>
          <w:sz w:val="28"/>
          <w:szCs w:val="28"/>
        </w:rPr>
        <w:t xml:space="preserve"> (</w:t>
      </w:r>
      <w:r w:rsidRPr="00D1508B">
        <w:rPr>
          <w:sz w:val="28"/>
          <w:szCs w:val="28"/>
        </w:rPr>
        <w:t>с помощью колдовства у него появились ослиные уши</w:t>
      </w:r>
      <w:r>
        <w:rPr>
          <w:sz w:val="28"/>
          <w:szCs w:val="28"/>
        </w:rPr>
        <w:t>) созвучна авторскому замыслу.</w:t>
      </w:r>
      <w:r w:rsidRPr="00D1508B">
        <w:rPr>
          <w:sz w:val="28"/>
          <w:szCs w:val="28"/>
        </w:rPr>
        <w:t xml:space="preserve"> В пьесе</w:t>
      </w:r>
      <w:r>
        <w:rPr>
          <w:sz w:val="28"/>
          <w:szCs w:val="28"/>
        </w:rPr>
        <w:t xml:space="preserve"> «Последняя любовь Нарцисса» ослы – аллегория. Это та категория людей, которая стремится к свободе, но оказывается жертвой диктатуры.</w:t>
      </w:r>
      <w:r w:rsidRPr="003D77EF">
        <w:rPr>
          <w:sz w:val="28"/>
          <w:szCs w:val="28"/>
        </w:rPr>
        <w:t xml:space="preserve"> </w:t>
      </w:r>
      <w:r>
        <w:rPr>
          <w:sz w:val="28"/>
          <w:szCs w:val="28"/>
        </w:rPr>
        <w:t>Они понимают, что «дикими свободными ослами» они никогда не станут, поэтому приходят к мысли о смерти, ибо только в ней они обретут свободу. Трагикомические фигуры ослов в итоге приобретают трагическую окраску (сцена смерти).</w:t>
      </w:r>
      <w:r w:rsidRPr="00F77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их уста драматург вкладывает злую иронию: </w:t>
      </w:r>
    </w:p>
    <w:p w:rsidR="00B74550" w:rsidRPr="00F77934" w:rsidRDefault="00B74550" w:rsidP="00B74550">
      <w:pPr>
        <w:jc w:val="both"/>
      </w:pPr>
      <w:r w:rsidRPr="0025512F">
        <w:rPr>
          <w:b/>
        </w:rPr>
        <w:t>1-й осел:</w:t>
      </w:r>
      <w:r>
        <w:t xml:space="preserve"> –</w:t>
      </w:r>
      <w:r w:rsidRPr="00F77934">
        <w:t xml:space="preserve"> Может, и сейчас все молятся ослиному богу?</w:t>
      </w:r>
    </w:p>
    <w:p w:rsidR="00B74550" w:rsidRPr="003D77EF" w:rsidRDefault="00B74550" w:rsidP="00B74550">
      <w:pPr>
        <w:jc w:val="both"/>
      </w:pPr>
      <w:r w:rsidRPr="0025512F">
        <w:rPr>
          <w:b/>
        </w:rPr>
        <w:t>2-й осел:</w:t>
      </w:r>
      <w:r>
        <w:t xml:space="preserve"> –</w:t>
      </w:r>
      <w:r w:rsidRPr="00F77934">
        <w:t xml:space="preserve"> Да уж. Как бы то ни было, а древние римляне </w:t>
      </w:r>
      <w:r>
        <w:t>были правы, когда говорили: «Осе</w:t>
      </w:r>
      <w:r w:rsidRPr="00F77934">
        <w:t>л правит, а Бог властвует» [</w:t>
      </w:r>
      <w:r>
        <w:t>5</w:t>
      </w:r>
      <w:r w:rsidRPr="00F77934">
        <w:t>].</w:t>
      </w:r>
    </w:p>
    <w:p w:rsidR="00B74550" w:rsidRPr="00D1508B" w:rsidRDefault="00B74550" w:rsidP="00B74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Конта</w:t>
      </w:r>
      <w:r w:rsidRPr="00D1508B">
        <w:rPr>
          <w:sz w:val="28"/>
          <w:szCs w:val="28"/>
        </w:rPr>
        <w:t>минируя</w:t>
      </w:r>
      <w:proofErr w:type="spellEnd"/>
      <w:r>
        <w:rPr>
          <w:sz w:val="28"/>
          <w:szCs w:val="28"/>
        </w:rPr>
        <w:t xml:space="preserve"> </w:t>
      </w:r>
      <w:r w:rsidRPr="00D1508B">
        <w:rPr>
          <w:sz w:val="28"/>
          <w:szCs w:val="28"/>
        </w:rPr>
        <w:t>гречески</w:t>
      </w:r>
      <w:r>
        <w:rPr>
          <w:sz w:val="28"/>
          <w:szCs w:val="28"/>
        </w:rPr>
        <w:t xml:space="preserve">й миф о Нарциссе с романом </w:t>
      </w:r>
      <w:proofErr w:type="spellStart"/>
      <w:r>
        <w:rPr>
          <w:sz w:val="28"/>
          <w:szCs w:val="28"/>
        </w:rPr>
        <w:t>Апулея</w:t>
      </w:r>
      <w:proofErr w:type="spellEnd"/>
      <w:r>
        <w:rPr>
          <w:sz w:val="28"/>
          <w:szCs w:val="28"/>
        </w:rPr>
        <w:t>, автор</w:t>
      </w:r>
      <w:r w:rsidRPr="00D1508B">
        <w:rPr>
          <w:sz w:val="28"/>
          <w:szCs w:val="28"/>
        </w:rPr>
        <w:t xml:space="preserve"> достигает высокого уровня обобщения, рассуждая о во</w:t>
      </w:r>
      <w:r>
        <w:rPr>
          <w:sz w:val="28"/>
          <w:szCs w:val="28"/>
        </w:rPr>
        <w:t>йне и насилии. Как отмечает драматург</w:t>
      </w:r>
      <w:r w:rsidRPr="00D1508B">
        <w:rPr>
          <w:sz w:val="28"/>
          <w:szCs w:val="28"/>
        </w:rPr>
        <w:t xml:space="preserve">, для него «важно было сочетание древнегреческой трагедии с хором, катарсисом, шекспировской трагедии с трагикомическими </w:t>
      </w:r>
      <w:r w:rsidRPr="00D1508B">
        <w:rPr>
          <w:sz w:val="28"/>
          <w:szCs w:val="28"/>
        </w:rPr>
        <w:lastRenderedPageBreak/>
        <w:t xml:space="preserve">персонажами – шутами и современной трактовки» </w:t>
      </w:r>
      <w:r w:rsidRPr="00D20567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Pr="00D20567">
        <w:rPr>
          <w:sz w:val="28"/>
          <w:szCs w:val="28"/>
        </w:rPr>
        <w:t>]</w:t>
      </w:r>
      <w:r w:rsidRPr="00D1508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Следует отметить, что Н. Рудковскому удалось сохранить принципы трагедии, частично их трансформировав и подчинив другой цели – острой критике, что потребовало средств комического. </w:t>
      </w:r>
      <w:r w:rsidRPr="00D1508B">
        <w:rPr>
          <w:sz w:val="28"/>
          <w:szCs w:val="28"/>
        </w:rPr>
        <w:t>Античный сюжет автор</w:t>
      </w:r>
      <w:r>
        <w:rPr>
          <w:sz w:val="28"/>
          <w:szCs w:val="28"/>
        </w:rPr>
        <w:t xml:space="preserve"> </w:t>
      </w:r>
      <w:r w:rsidRPr="00D1508B">
        <w:rPr>
          <w:sz w:val="28"/>
          <w:szCs w:val="28"/>
        </w:rPr>
        <w:t>переосмысливает</w:t>
      </w:r>
      <w:r>
        <w:rPr>
          <w:sz w:val="28"/>
          <w:szCs w:val="28"/>
        </w:rPr>
        <w:t>, сохраняет пять актов, как того требовала трагедия, хор и катарсис.</w:t>
      </w:r>
    </w:p>
    <w:p w:rsidR="00B74550" w:rsidRPr="00F6126B" w:rsidRDefault="00B74550" w:rsidP="00B74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в предшествующей пьесе, драматург жестокость войны противопоставил высоким чувствам </w:t>
      </w:r>
      <w:r w:rsidRPr="003127D9">
        <w:rPr>
          <w:i/>
          <w:sz w:val="28"/>
          <w:szCs w:val="28"/>
        </w:rPr>
        <w:t>Любви</w:t>
      </w:r>
      <w:r>
        <w:rPr>
          <w:sz w:val="28"/>
          <w:szCs w:val="28"/>
        </w:rPr>
        <w:t>. В греческой мифологии</w:t>
      </w:r>
      <w:r w:rsidRPr="00F6126B">
        <w:rPr>
          <w:sz w:val="28"/>
          <w:szCs w:val="28"/>
        </w:rPr>
        <w:t xml:space="preserve"> прекрасный юноша Нарцисс – сын речного бога </w:t>
      </w:r>
      <w:proofErr w:type="spellStart"/>
      <w:r w:rsidRPr="00F6126B">
        <w:rPr>
          <w:sz w:val="28"/>
          <w:szCs w:val="28"/>
        </w:rPr>
        <w:t>Кефисса</w:t>
      </w:r>
      <w:proofErr w:type="spellEnd"/>
      <w:r w:rsidRPr="00F6126B">
        <w:rPr>
          <w:sz w:val="28"/>
          <w:szCs w:val="28"/>
        </w:rPr>
        <w:t xml:space="preserve"> – отверг любовь нимфы </w:t>
      </w:r>
      <w:r>
        <w:rPr>
          <w:sz w:val="28"/>
          <w:szCs w:val="28"/>
        </w:rPr>
        <w:t>(</w:t>
      </w:r>
      <w:r w:rsidRPr="00F6126B">
        <w:rPr>
          <w:sz w:val="28"/>
          <w:szCs w:val="28"/>
        </w:rPr>
        <w:t>Эхо</w:t>
      </w:r>
      <w:r>
        <w:rPr>
          <w:sz w:val="28"/>
          <w:szCs w:val="28"/>
        </w:rPr>
        <w:t>)</w:t>
      </w:r>
      <w:r w:rsidRPr="00F6126B">
        <w:rPr>
          <w:sz w:val="28"/>
          <w:szCs w:val="28"/>
        </w:rPr>
        <w:t>, за что был наказан. Увидев в воде свое отражение, он влюбился</w:t>
      </w:r>
      <w:r>
        <w:rPr>
          <w:sz w:val="28"/>
          <w:szCs w:val="28"/>
        </w:rPr>
        <w:t xml:space="preserve"> в него. Терзаемый страстью, Нарцисс </w:t>
      </w:r>
      <w:r w:rsidRPr="00F6126B">
        <w:rPr>
          <w:sz w:val="28"/>
          <w:szCs w:val="28"/>
        </w:rPr>
        <w:t xml:space="preserve">умер и был превращен в цветок, названный его именем. Рецепция этого мифа нашла свое отражение в пьесах Кальдерона, Руссо, опере </w:t>
      </w:r>
      <w:proofErr w:type="spellStart"/>
      <w:r w:rsidRPr="00F6126B">
        <w:rPr>
          <w:sz w:val="28"/>
          <w:szCs w:val="28"/>
        </w:rPr>
        <w:t>Скарлатти</w:t>
      </w:r>
      <w:proofErr w:type="spellEnd"/>
      <w:r w:rsidRPr="00F6126B">
        <w:rPr>
          <w:sz w:val="28"/>
          <w:szCs w:val="28"/>
        </w:rPr>
        <w:t>, Глюка, в картинах Тинторетто, Караваджо, Пуссена. Оригинальная его трактовка дана и в пьесе Н.</w:t>
      </w:r>
      <w:r>
        <w:rPr>
          <w:sz w:val="28"/>
          <w:szCs w:val="28"/>
        </w:rPr>
        <w:t> </w:t>
      </w:r>
      <w:r w:rsidRPr="00F6126B">
        <w:rPr>
          <w:sz w:val="28"/>
          <w:szCs w:val="28"/>
        </w:rPr>
        <w:t>Рудковского «Последняя любо</w:t>
      </w:r>
      <w:r>
        <w:rPr>
          <w:sz w:val="28"/>
          <w:szCs w:val="28"/>
        </w:rPr>
        <w:t xml:space="preserve">вь Нарцисса». Здесь Нарцисс диктатор, </w:t>
      </w:r>
      <w:r w:rsidRPr="00F6126B">
        <w:rPr>
          <w:sz w:val="28"/>
          <w:szCs w:val="28"/>
        </w:rPr>
        <w:t xml:space="preserve">отдающий коварные приказы, но </w:t>
      </w:r>
      <w:r>
        <w:rPr>
          <w:sz w:val="28"/>
          <w:szCs w:val="28"/>
        </w:rPr>
        <w:t>умывающий руки от преступлений.</w:t>
      </w:r>
    </w:p>
    <w:p w:rsidR="00B74550" w:rsidRPr="00543815" w:rsidRDefault="00B74550" w:rsidP="00B74550">
      <w:r w:rsidRPr="0025512F">
        <w:rPr>
          <w:b/>
        </w:rPr>
        <w:t>Нарцисс</w:t>
      </w:r>
      <w:r w:rsidRPr="00543815">
        <w:rPr>
          <w:b/>
        </w:rPr>
        <w:t>:</w:t>
      </w:r>
      <w:r w:rsidRPr="00543815">
        <w:t xml:space="preserve"> …Я никогда ничего не совершал! Я только думал, но ничего не делал. Я только говорил, но сам ничего не исполнял. Я только думал. Какие быстрые мысли. Какие быстрые мои мысли! Но я только думал! Но это же делал не я! Не я! Не я! Не я! Мои мысли – это</w:t>
      </w:r>
      <w:r>
        <w:t xml:space="preserve"> не я! Еще не я! Не весь я! [5].</w:t>
      </w:r>
    </w:p>
    <w:p w:rsidR="00B74550" w:rsidRPr="00074A8F" w:rsidRDefault="00B74550" w:rsidP="00B74550">
      <w:pPr>
        <w:ind w:firstLine="340"/>
        <w:jc w:val="both"/>
        <w:rPr>
          <w:sz w:val="28"/>
          <w:szCs w:val="28"/>
        </w:rPr>
      </w:pPr>
      <w:r w:rsidRPr="00F6126B">
        <w:rPr>
          <w:sz w:val="28"/>
          <w:szCs w:val="28"/>
        </w:rPr>
        <w:t xml:space="preserve">Тематическую основу </w:t>
      </w:r>
      <w:r>
        <w:rPr>
          <w:sz w:val="28"/>
          <w:szCs w:val="28"/>
        </w:rPr>
        <w:t xml:space="preserve">трагедии, как правило, </w:t>
      </w:r>
      <w:r w:rsidRPr="00F6126B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ляет </w:t>
      </w:r>
      <w:r w:rsidRPr="00F6126B">
        <w:rPr>
          <w:i/>
          <w:iCs/>
          <w:sz w:val="28"/>
          <w:szCs w:val="28"/>
        </w:rPr>
        <w:t>преступление</w:t>
      </w:r>
      <w:r>
        <w:rPr>
          <w:i/>
          <w:iCs/>
          <w:sz w:val="28"/>
          <w:szCs w:val="28"/>
        </w:rPr>
        <w:t>.</w:t>
      </w:r>
      <w:r w:rsidRPr="00F6126B">
        <w:rPr>
          <w:sz w:val="28"/>
          <w:szCs w:val="28"/>
        </w:rPr>
        <w:t xml:space="preserve"> «Трагедия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преимущественно выводила тяжкие злодеяния»</w:t>
      </w:r>
      <w:r>
        <w:rPr>
          <w:sz w:val="28"/>
          <w:szCs w:val="28"/>
        </w:rPr>
        <w:t xml:space="preserve"> </w:t>
      </w:r>
      <w:r w:rsidRPr="003E46B7">
        <w:rPr>
          <w:sz w:val="28"/>
          <w:szCs w:val="28"/>
        </w:rPr>
        <w:t>[</w:t>
      </w:r>
      <w:r>
        <w:rPr>
          <w:sz w:val="28"/>
          <w:szCs w:val="28"/>
        </w:rPr>
        <w:t>8, с. 213</w:t>
      </w:r>
      <w:r w:rsidRPr="003E46B7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r w:rsidRPr="00F6126B">
        <w:rPr>
          <w:sz w:val="28"/>
          <w:szCs w:val="28"/>
        </w:rPr>
        <w:t>В</w:t>
      </w:r>
      <w:r>
        <w:rPr>
          <w:sz w:val="28"/>
          <w:szCs w:val="28"/>
        </w:rPr>
        <w:t xml:space="preserve"> ее </w:t>
      </w:r>
      <w:r w:rsidRPr="00F6126B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 xml:space="preserve">– открытие онтологической значимости отдельного человеческого существования. </w:t>
      </w:r>
      <w:r>
        <w:rPr>
          <w:sz w:val="28"/>
          <w:szCs w:val="28"/>
        </w:rPr>
        <w:t xml:space="preserve">В данной пьесе </w:t>
      </w:r>
      <w:r w:rsidRPr="000A6282">
        <w:rPr>
          <w:sz w:val="28"/>
          <w:szCs w:val="28"/>
        </w:rPr>
        <w:t>преступление</w:t>
      </w:r>
      <w:r>
        <w:rPr>
          <w:sz w:val="28"/>
          <w:szCs w:val="28"/>
        </w:rPr>
        <w:t xml:space="preserve"> тоже </w:t>
      </w:r>
      <w:r w:rsidRPr="000A6282">
        <w:rPr>
          <w:sz w:val="28"/>
          <w:szCs w:val="28"/>
        </w:rPr>
        <w:t>формирует исходную сюжетную ситуацию.</w:t>
      </w:r>
      <w:r>
        <w:rPr>
          <w:sz w:val="28"/>
          <w:szCs w:val="28"/>
        </w:rPr>
        <w:t xml:space="preserve"> Его совершает Нарцисс, отдавший приказ убить женщин.</w:t>
      </w:r>
      <w:r w:rsidRPr="000A6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Автор характеризует его как диктатора и военачальника. Окружающие по-разному к нему относятся: для одних он </w:t>
      </w:r>
      <w:r w:rsidRPr="00F6126B">
        <w:rPr>
          <w:sz w:val="28"/>
          <w:szCs w:val="28"/>
        </w:rPr>
        <w:t xml:space="preserve">красив, </w:t>
      </w:r>
      <w:r>
        <w:rPr>
          <w:sz w:val="28"/>
          <w:szCs w:val="28"/>
        </w:rPr>
        <w:t xml:space="preserve">для других – </w:t>
      </w:r>
      <w:r w:rsidRPr="00F6126B">
        <w:rPr>
          <w:sz w:val="28"/>
          <w:szCs w:val="28"/>
        </w:rPr>
        <w:t>неприятен</w:t>
      </w:r>
      <w:r>
        <w:rPr>
          <w:sz w:val="28"/>
          <w:szCs w:val="28"/>
        </w:rPr>
        <w:t>, одни его боготворят, другим он омерзителен. Правду он подменяет ложью и при этом считает себя справедливым. Так, например, Нарцисс любуется мертвыми телами женщин, убеждая, что это куклы. Правды в стране боятся все. И лишь Венера захотела «о</w:t>
      </w:r>
      <w:r w:rsidRPr="00F6126B">
        <w:rPr>
          <w:sz w:val="28"/>
          <w:szCs w:val="28"/>
        </w:rPr>
        <w:t>кун</w:t>
      </w:r>
      <w:r>
        <w:rPr>
          <w:sz w:val="28"/>
          <w:szCs w:val="28"/>
        </w:rPr>
        <w:t>уться в морскую глубокую правду</w:t>
      </w:r>
      <w:r w:rsidRPr="00F6126B">
        <w:rPr>
          <w:sz w:val="28"/>
          <w:szCs w:val="28"/>
        </w:rPr>
        <w:t>, но, как оказалось, ни моря, ни правды здесь нет</w:t>
      </w:r>
      <w:r>
        <w:rPr>
          <w:sz w:val="28"/>
          <w:szCs w:val="28"/>
        </w:rPr>
        <w:t xml:space="preserve">» </w:t>
      </w:r>
      <w:r w:rsidRPr="00074A8F">
        <w:rPr>
          <w:sz w:val="28"/>
          <w:szCs w:val="28"/>
        </w:rPr>
        <w:t>[</w:t>
      </w:r>
      <w:r>
        <w:rPr>
          <w:sz w:val="28"/>
          <w:szCs w:val="28"/>
        </w:rPr>
        <w:t>5</w:t>
      </w:r>
      <w:r w:rsidRPr="00074A8F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B74550" w:rsidRPr="00F6126B" w:rsidRDefault="00B74550" w:rsidP="00B74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Нарцисс</w:t>
      </w:r>
      <w:r w:rsidRPr="00F6126B">
        <w:rPr>
          <w:sz w:val="28"/>
          <w:szCs w:val="28"/>
        </w:rPr>
        <w:t xml:space="preserve"> – диктатор,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 xml:space="preserve">презирающий свободу, </w:t>
      </w:r>
      <w:r>
        <w:rPr>
          <w:sz w:val="28"/>
          <w:szCs w:val="28"/>
        </w:rPr>
        <w:t xml:space="preserve">поэтому гордится своим превосходством и </w:t>
      </w:r>
      <w:r w:rsidRPr="00F6126B">
        <w:rPr>
          <w:sz w:val="28"/>
          <w:szCs w:val="28"/>
        </w:rPr>
        <w:t>силой</w:t>
      </w:r>
      <w:r>
        <w:rPr>
          <w:sz w:val="28"/>
          <w:szCs w:val="28"/>
        </w:rPr>
        <w:t>. Его лицемерную и кровавую политику комментирует хор женщин и воинов: «</w:t>
      </w:r>
      <w:r w:rsidRPr="00F6126B">
        <w:rPr>
          <w:sz w:val="28"/>
          <w:szCs w:val="28"/>
        </w:rPr>
        <w:t>Надо искоренить мысли и чувст</w:t>
      </w:r>
      <w:r>
        <w:rPr>
          <w:sz w:val="28"/>
          <w:szCs w:val="28"/>
        </w:rPr>
        <w:t>ва о правде и свободе, их надо «Пиф-паф. –</w:t>
      </w:r>
      <w:r w:rsidRPr="00F6126B">
        <w:rPr>
          <w:sz w:val="28"/>
          <w:szCs w:val="28"/>
        </w:rPr>
        <w:t xml:space="preserve"> Пиф-паф. </w:t>
      </w:r>
      <w:r>
        <w:rPr>
          <w:sz w:val="28"/>
          <w:szCs w:val="28"/>
        </w:rPr>
        <w:t>–</w:t>
      </w:r>
      <w:r w:rsidRPr="00F6126B">
        <w:rPr>
          <w:sz w:val="28"/>
          <w:szCs w:val="28"/>
        </w:rPr>
        <w:t xml:space="preserve"> Пиф-паф. </w:t>
      </w:r>
      <w:r>
        <w:rPr>
          <w:sz w:val="28"/>
          <w:szCs w:val="28"/>
        </w:rPr>
        <w:t>–</w:t>
      </w:r>
      <w:r w:rsidRPr="00F6126B">
        <w:rPr>
          <w:sz w:val="28"/>
          <w:szCs w:val="28"/>
        </w:rPr>
        <w:t xml:space="preserve"> Пиф-паф». Г</w:t>
      </w:r>
      <w:r>
        <w:rPr>
          <w:sz w:val="28"/>
          <w:szCs w:val="28"/>
        </w:rPr>
        <w:t>омерический</w:t>
      </w:r>
      <w:r w:rsidRPr="00F6126B">
        <w:rPr>
          <w:sz w:val="28"/>
          <w:szCs w:val="28"/>
        </w:rPr>
        <w:t xml:space="preserve"> </w:t>
      </w:r>
      <w:r>
        <w:rPr>
          <w:sz w:val="28"/>
          <w:szCs w:val="28"/>
        </w:rPr>
        <w:t>хохот жительниц (Ха-ха-ха-ха-ха</w:t>
      </w:r>
      <w:r w:rsidRPr="00F6126B">
        <w:rPr>
          <w:sz w:val="28"/>
          <w:szCs w:val="28"/>
        </w:rPr>
        <w:t xml:space="preserve">) и </w:t>
      </w:r>
      <w:r>
        <w:rPr>
          <w:sz w:val="28"/>
          <w:szCs w:val="28"/>
        </w:rPr>
        <w:t xml:space="preserve">крики </w:t>
      </w:r>
      <w:r w:rsidRPr="00F6126B">
        <w:rPr>
          <w:sz w:val="28"/>
          <w:szCs w:val="28"/>
        </w:rPr>
        <w:t>воинов (</w:t>
      </w:r>
      <w:proofErr w:type="spellStart"/>
      <w:r w:rsidRPr="00F6126B">
        <w:rPr>
          <w:sz w:val="28"/>
          <w:szCs w:val="28"/>
        </w:rPr>
        <w:t>Бла-бла</w:t>
      </w:r>
      <w:proofErr w:type="spellEnd"/>
      <w:r w:rsidRPr="00F6126B">
        <w:rPr>
          <w:sz w:val="28"/>
          <w:szCs w:val="28"/>
        </w:rPr>
        <w:t xml:space="preserve">. – </w:t>
      </w:r>
      <w:proofErr w:type="spellStart"/>
      <w:r w:rsidRPr="00F6126B">
        <w:rPr>
          <w:sz w:val="28"/>
          <w:szCs w:val="28"/>
        </w:rPr>
        <w:t>Бла</w:t>
      </w:r>
      <w:r>
        <w:rPr>
          <w:sz w:val="28"/>
          <w:szCs w:val="28"/>
        </w:rPr>
        <w:t>-бла</w:t>
      </w:r>
      <w:proofErr w:type="spellEnd"/>
      <w:r>
        <w:rPr>
          <w:sz w:val="28"/>
          <w:szCs w:val="28"/>
        </w:rPr>
        <w:t>) выражают мнение народа, демонстрируя изуродованное сознание человека, подвергнутого страху.</w:t>
      </w:r>
    </w:p>
    <w:p w:rsidR="00B74550" w:rsidRDefault="00B74550" w:rsidP="00B74550">
      <w:pPr>
        <w:jc w:val="both"/>
      </w:pPr>
      <w:r w:rsidRPr="00962B2D">
        <w:rPr>
          <w:b/>
        </w:rPr>
        <w:t>Жительницы:</w:t>
      </w:r>
      <w:r>
        <w:t xml:space="preserve"> – </w:t>
      </w:r>
      <w:r w:rsidRPr="00962B2D">
        <w:t xml:space="preserve">Как от пуль щекотно. – Мамочка, щекотно. – Ха-ха-ха. </w:t>
      </w:r>
      <w:r>
        <w:t>–</w:t>
      </w:r>
      <w:r w:rsidRPr="00962B2D">
        <w:t xml:space="preserve"> Почеши мне пулей здесь. – И мне, пожалуйста. </w:t>
      </w:r>
      <w:r>
        <w:t>–</w:t>
      </w:r>
      <w:r w:rsidRPr="00962B2D">
        <w:t xml:space="preserve"> Почеши меня своим выстрелом. – И ме</w:t>
      </w:r>
      <w:r>
        <w:t xml:space="preserve">ня! – И мне! Вот здесь. – И мне </w:t>
      </w:r>
      <w:r w:rsidRPr="00962B2D">
        <w:t>[</w:t>
      </w:r>
      <w:r>
        <w:t>5</w:t>
      </w:r>
      <w:r w:rsidRPr="00962B2D">
        <w:t>].</w:t>
      </w:r>
    </w:p>
    <w:p w:rsidR="00B74550" w:rsidRDefault="00B74550" w:rsidP="00B74550">
      <w:pPr>
        <w:ind w:firstLine="709"/>
        <w:jc w:val="both"/>
      </w:pPr>
      <w:r w:rsidRPr="00D47126">
        <w:rPr>
          <w:sz w:val="28"/>
          <w:szCs w:val="28"/>
        </w:rPr>
        <w:t>Драматург соблю</w:t>
      </w:r>
      <w:r w:rsidRPr="00F6126B">
        <w:rPr>
          <w:sz w:val="28"/>
          <w:szCs w:val="28"/>
        </w:rPr>
        <w:t>д</w:t>
      </w:r>
      <w:r>
        <w:rPr>
          <w:sz w:val="28"/>
          <w:szCs w:val="28"/>
        </w:rPr>
        <w:t>ает</w:t>
      </w:r>
      <w:r w:rsidRPr="00F6126B">
        <w:rPr>
          <w:sz w:val="28"/>
          <w:szCs w:val="28"/>
        </w:rPr>
        <w:t xml:space="preserve"> правила трагедии: пять актов имеют партии хора.</w:t>
      </w:r>
      <w:r>
        <w:rPr>
          <w:sz w:val="28"/>
          <w:szCs w:val="28"/>
        </w:rPr>
        <w:t xml:space="preserve"> </w:t>
      </w:r>
      <w:r w:rsidRPr="000A6282">
        <w:rPr>
          <w:sz w:val="28"/>
          <w:szCs w:val="28"/>
        </w:rPr>
        <w:t xml:space="preserve">Хор в </w:t>
      </w:r>
      <w:r>
        <w:rPr>
          <w:sz w:val="28"/>
          <w:szCs w:val="28"/>
        </w:rPr>
        <w:t>этой пьесе выступает</w:t>
      </w:r>
      <w:r w:rsidRPr="00F6126B">
        <w:rPr>
          <w:sz w:val="28"/>
          <w:szCs w:val="28"/>
        </w:rPr>
        <w:t xml:space="preserve"> носителем «</w:t>
      </w:r>
      <w:proofErr w:type="spellStart"/>
      <w:r w:rsidRPr="00F6126B">
        <w:rPr>
          <w:sz w:val="28"/>
          <w:szCs w:val="28"/>
        </w:rPr>
        <w:t>доксы</w:t>
      </w:r>
      <w:proofErr w:type="spellEnd"/>
      <w:r w:rsidRPr="00F6126B">
        <w:rPr>
          <w:sz w:val="28"/>
          <w:szCs w:val="28"/>
        </w:rPr>
        <w:t xml:space="preserve">» (общего мнения). </w:t>
      </w:r>
      <w:r>
        <w:rPr>
          <w:sz w:val="28"/>
          <w:szCs w:val="28"/>
        </w:rPr>
        <w:t xml:space="preserve">Эгоцентризм </w:t>
      </w:r>
      <w:r w:rsidRPr="00F6126B">
        <w:rPr>
          <w:sz w:val="28"/>
          <w:szCs w:val="28"/>
        </w:rPr>
        <w:t>Нарцисса не позволяет ем</w:t>
      </w:r>
      <w:r>
        <w:rPr>
          <w:sz w:val="28"/>
          <w:szCs w:val="28"/>
        </w:rPr>
        <w:t>у критически посмотреть на себя, поэтому разоблачительную функцию выполняет хор.</w:t>
      </w:r>
    </w:p>
    <w:p w:rsidR="00B74550" w:rsidRDefault="00B74550" w:rsidP="00B74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гротескной форме автор изображает отношение Нарцисса к государству, которым правит.</w:t>
      </w:r>
      <w:r w:rsidRPr="00CB1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– оборотень, полюбивший врага в своем обличье. </w:t>
      </w:r>
      <w:r w:rsidRPr="00F6126B">
        <w:rPr>
          <w:sz w:val="28"/>
          <w:szCs w:val="28"/>
        </w:rPr>
        <w:t>Подобная метаморфоза окончательно развенчает страшный облик Нарцисса.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В финале его съедает волк</w:t>
      </w:r>
      <w:r>
        <w:rPr>
          <w:sz w:val="28"/>
          <w:szCs w:val="28"/>
        </w:rPr>
        <w:t>, наделенный функцией «</w:t>
      </w:r>
      <w:proofErr w:type="spellStart"/>
      <w:r>
        <w:rPr>
          <w:sz w:val="28"/>
          <w:szCs w:val="28"/>
          <w:lang w:val="en-US"/>
        </w:rPr>
        <w:t>deus</w:t>
      </w:r>
      <w:proofErr w:type="spellEnd"/>
      <w:r w:rsidRPr="00AF3A7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</w:t>
      </w:r>
      <w:r w:rsidRPr="00AF3A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machina</w:t>
      </w:r>
      <w:proofErr w:type="spellEnd"/>
      <w:r>
        <w:rPr>
          <w:sz w:val="28"/>
          <w:szCs w:val="28"/>
        </w:rPr>
        <w:t>», что характерно для античной трагедии.</w:t>
      </w:r>
    </w:p>
    <w:p w:rsidR="00B74550" w:rsidRPr="00F6126B" w:rsidRDefault="00B74550" w:rsidP="00B74550">
      <w:pPr>
        <w:ind w:firstLine="709"/>
        <w:jc w:val="both"/>
        <w:rPr>
          <w:sz w:val="28"/>
          <w:szCs w:val="28"/>
        </w:rPr>
      </w:pPr>
      <w:r w:rsidRPr="00F6126B">
        <w:rPr>
          <w:sz w:val="28"/>
          <w:szCs w:val="28"/>
        </w:rPr>
        <w:t>Сквозь одежду политической аллегории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просматриваются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 xml:space="preserve">черты </w:t>
      </w:r>
      <w:r>
        <w:rPr>
          <w:sz w:val="28"/>
          <w:szCs w:val="28"/>
        </w:rPr>
        <w:t xml:space="preserve">современного диктатора, </w:t>
      </w:r>
      <w:r w:rsidRPr="00F6126B">
        <w:rPr>
          <w:sz w:val="28"/>
          <w:szCs w:val="28"/>
        </w:rPr>
        <w:t>стоящ</w:t>
      </w:r>
      <w:r>
        <w:rPr>
          <w:sz w:val="28"/>
          <w:szCs w:val="28"/>
        </w:rPr>
        <w:t>его у власти, его</w:t>
      </w:r>
      <w:r w:rsidRPr="00F6126B">
        <w:rPr>
          <w:sz w:val="28"/>
          <w:szCs w:val="28"/>
        </w:rPr>
        <w:t xml:space="preserve"> философия и образ мысли.</w:t>
      </w:r>
      <w:r>
        <w:rPr>
          <w:sz w:val="28"/>
          <w:szCs w:val="28"/>
        </w:rPr>
        <w:t xml:space="preserve"> И не важно, в какой стране это происходит. Об этом свидетельствует и </w:t>
      </w:r>
      <w:proofErr w:type="spellStart"/>
      <w:r>
        <w:rPr>
          <w:sz w:val="28"/>
          <w:szCs w:val="28"/>
        </w:rPr>
        <w:t>хронотоп</w:t>
      </w:r>
      <w:proofErr w:type="spellEnd"/>
      <w:r>
        <w:rPr>
          <w:sz w:val="28"/>
          <w:szCs w:val="28"/>
        </w:rPr>
        <w:t xml:space="preserve"> пьесы. Место действия условно: «Н</w:t>
      </w:r>
      <w:r w:rsidRPr="00F6126B">
        <w:rPr>
          <w:sz w:val="28"/>
          <w:szCs w:val="28"/>
        </w:rPr>
        <w:t>е то где-то в большой Евразии, не то в маленькой Чечне, а может уже и в вашей стране. А может и пронес</w:t>
      </w:r>
      <w:r>
        <w:rPr>
          <w:sz w:val="28"/>
          <w:szCs w:val="28"/>
        </w:rPr>
        <w:t>ет. Все</w:t>
      </w:r>
      <w:r w:rsidRPr="00F6126B">
        <w:rPr>
          <w:sz w:val="28"/>
          <w:szCs w:val="28"/>
        </w:rPr>
        <w:t xml:space="preserve"> зависит только от вашей неукротимой фантазии»</w:t>
      </w:r>
      <w:r w:rsidRPr="00F6126B">
        <w:rPr>
          <w:i/>
          <w:sz w:val="28"/>
          <w:szCs w:val="28"/>
        </w:rPr>
        <w:t xml:space="preserve"> </w:t>
      </w:r>
      <w:r w:rsidRPr="00F6126B">
        <w:rPr>
          <w:sz w:val="28"/>
          <w:szCs w:val="28"/>
        </w:rPr>
        <w:t>[</w:t>
      </w:r>
      <w:r>
        <w:rPr>
          <w:sz w:val="28"/>
          <w:szCs w:val="28"/>
        </w:rPr>
        <w:t>5</w:t>
      </w:r>
      <w:r w:rsidRPr="00F6126B">
        <w:rPr>
          <w:sz w:val="28"/>
          <w:szCs w:val="28"/>
        </w:rPr>
        <w:t>].</w:t>
      </w:r>
    </w:p>
    <w:p w:rsidR="00B74550" w:rsidRDefault="00B74550" w:rsidP="00B74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Комментируют события и монахи – еще одна категория людей, которая видит истинное лицо Нарцисса и знает его преступления, но приходит к мысли, что им дела до этого нет, они обязаны только молиться и </w:t>
      </w:r>
      <w:r w:rsidRPr="00F6126B">
        <w:rPr>
          <w:sz w:val="28"/>
          <w:szCs w:val="28"/>
        </w:rPr>
        <w:t>думать о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чужой душе</w:t>
      </w:r>
      <w:r>
        <w:rPr>
          <w:sz w:val="28"/>
          <w:szCs w:val="28"/>
        </w:rPr>
        <w:t xml:space="preserve">. </w:t>
      </w:r>
      <w:r w:rsidRPr="00F6126B">
        <w:rPr>
          <w:sz w:val="28"/>
          <w:szCs w:val="28"/>
        </w:rPr>
        <w:t>Так устроен мир.</w:t>
      </w:r>
      <w:r>
        <w:rPr>
          <w:sz w:val="28"/>
          <w:szCs w:val="28"/>
        </w:rPr>
        <w:t xml:space="preserve"> Монахи говорят правду только «чужим языком», коим является отрезанный язык Эхо. Эта метафора обыгрывается автором. </w:t>
      </w:r>
      <w:r w:rsidRPr="00F6126B">
        <w:rPr>
          <w:sz w:val="28"/>
          <w:szCs w:val="28"/>
        </w:rPr>
        <w:t xml:space="preserve">Сквозь призму художественной оболочки пьесы проглядывает ироничная улыбка </w:t>
      </w:r>
      <w:r>
        <w:rPr>
          <w:sz w:val="28"/>
          <w:szCs w:val="28"/>
        </w:rPr>
        <w:t>драматурга</w:t>
      </w:r>
      <w:r w:rsidRPr="00F6126B">
        <w:rPr>
          <w:sz w:val="28"/>
          <w:szCs w:val="28"/>
        </w:rPr>
        <w:t xml:space="preserve">, его злой смех, </w:t>
      </w:r>
      <w:r>
        <w:rPr>
          <w:sz w:val="28"/>
          <w:szCs w:val="28"/>
        </w:rPr>
        <w:t>направленный на дискредитацию объекта обличения.</w:t>
      </w:r>
    </w:p>
    <w:p w:rsidR="00B74550" w:rsidRPr="00F6126B" w:rsidRDefault="00B74550" w:rsidP="00B74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Уже в этой пьесе обнаруживает себя характерный для Н. Рудковского прием: сочетать драматические диалоги с монологами, осложняя художественную структуру вставными «повествовательными фрагментами» (рассказами), что придает драме эпический характер.</w:t>
      </w:r>
      <w:r w:rsidRPr="00F277D5">
        <w:rPr>
          <w:sz w:val="28"/>
          <w:szCs w:val="28"/>
        </w:rPr>
        <w:t xml:space="preserve"> Драматург сохраняет диалог, но он является внешне-композиционной формой, так как принципиально важным остается </w:t>
      </w:r>
      <w:r w:rsidRPr="00F277D5">
        <w:rPr>
          <w:i/>
          <w:sz w:val="28"/>
          <w:szCs w:val="28"/>
        </w:rPr>
        <w:t>монолог</w:t>
      </w:r>
      <w:r w:rsidRPr="00F277D5">
        <w:rPr>
          <w:sz w:val="28"/>
          <w:szCs w:val="28"/>
        </w:rPr>
        <w:t>. В дан</w:t>
      </w:r>
      <w:r>
        <w:rPr>
          <w:sz w:val="28"/>
          <w:szCs w:val="28"/>
        </w:rPr>
        <w:t>ном случае они не выполняют роли</w:t>
      </w:r>
      <w:r w:rsidRPr="00F277D5">
        <w:rPr>
          <w:sz w:val="28"/>
          <w:szCs w:val="28"/>
        </w:rPr>
        <w:t xml:space="preserve"> речевых </w:t>
      </w:r>
      <w:proofErr w:type="spellStart"/>
      <w:r w:rsidRPr="00F277D5">
        <w:rPr>
          <w:sz w:val="28"/>
          <w:szCs w:val="28"/>
        </w:rPr>
        <w:t>агонов</w:t>
      </w:r>
      <w:proofErr w:type="spellEnd"/>
      <w:r w:rsidRPr="00F277D5">
        <w:rPr>
          <w:sz w:val="28"/>
          <w:szCs w:val="28"/>
        </w:rPr>
        <w:t>, а по сути своей позиционируют героев.</w:t>
      </w:r>
      <w:r>
        <w:rPr>
          <w:sz w:val="28"/>
          <w:szCs w:val="28"/>
        </w:rPr>
        <w:t xml:space="preserve"> </w:t>
      </w:r>
      <w:r w:rsidRPr="00F277D5">
        <w:rPr>
          <w:sz w:val="28"/>
          <w:szCs w:val="28"/>
        </w:rPr>
        <w:t>Так, в первой сцене,</w:t>
      </w:r>
      <w:r>
        <w:rPr>
          <w:sz w:val="28"/>
          <w:szCs w:val="28"/>
        </w:rPr>
        <w:t xml:space="preserve"> </w:t>
      </w:r>
      <w:r w:rsidRPr="00F277D5">
        <w:rPr>
          <w:sz w:val="28"/>
          <w:szCs w:val="28"/>
        </w:rPr>
        <w:t>один</w:t>
      </w:r>
      <w:r w:rsidRPr="00F6126B">
        <w:rPr>
          <w:sz w:val="28"/>
          <w:szCs w:val="28"/>
        </w:rPr>
        <w:t xml:space="preserve"> из странствующих монахов рассказывает историю о жестоком убийстве молодых женщин, которые не</w:t>
      </w:r>
      <w:r>
        <w:rPr>
          <w:sz w:val="28"/>
          <w:szCs w:val="28"/>
        </w:rPr>
        <w:t xml:space="preserve"> захотели дать свое молоко воина</w:t>
      </w:r>
      <w:r w:rsidRPr="00F6126B">
        <w:rPr>
          <w:sz w:val="28"/>
          <w:szCs w:val="28"/>
        </w:rPr>
        <w:t>м, и</w:t>
      </w:r>
      <w:r>
        <w:rPr>
          <w:sz w:val="28"/>
          <w:szCs w:val="28"/>
        </w:rPr>
        <w:t>бо оно предназначалось детям</w:t>
      </w:r>
      <w:r w:rsidRPr="00F612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Гротескно </w:t>
      </w:r>
      <w:r w:rsidRPr="00F6126B">
        <w:rPr>
          <w:sz w:val="28"/>
          <w:szCs w:val="28"/>
        </w:rPr>
        <w:t>автор описывает «кулинарные» способности воинов, поедающих женские тела: сначала попробовали их глаза, «обильно пропитанные домашней правдой», быстро справились с салатом из рук, а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 xml:space="preserve">потом перешли к первому блюду – холодной похлебке из острых языков и перченых проклятий, облитых обжигающим соком лимона. «А потом перешли к горячему. Человеческие мозги! Их надо долго и тщательно промывать, чтобы нечаянно не принять в пищу ядовитые для здоровья и общества куски, зараженные опасной </w:t>
      </w:r>
      <w:proofErr w:type="gramStart"/>
      <w:r w:rsidRPr="00F6126B">
        <w:rPr>
          <w:sz w:val="28"/>
          <w:szCs w:val="28"/>
        </w:rPr>
        <w:t>инфекцией»</w:t>
      </w:r>
      <w:r w:rsidRPr="00E83D83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5</w:t>
      </w:r>
      <w:r w:rsidRPr="00E83D83">
        <w:rPr>
          <w:sz w:val="28"/>
          <w:szCs w:val="28"/>
        </w:rPr>
        <w:t>]</w:t>
      </w:r>
      <w:r w:rsidRPr="00F612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 xml:space="preserve">Изощренная жестокость воинов близка монахам. В ремарке отмечено, что </w:t>
      </w:r>
      <w:r>
        <w:rPr>
          <w:sz w:val="28"/>
          <w:szCs w:val="28"/>
        </w:rPr>
        <w:t xml:space="preserve">их </w:t>
      </w:r>
      <w:r w:rsidRPr="00F6126B">
        <w:rPr>
          <w:sz w:val="28"/>
          <w:szCs w:val="28"/>
        </w:rPr>
        <w:t xml:space="preserve">рассказ сопровождался ударами плеткой. </w:t>
      </w:r>
      <w:r>
        <w:rPr>
          <w:sz w:val="28"/>
          <w:szCs w:val="28"/>
        </w:rPr>
        <w:t xml:space="preserve">Мазохизм монахов утверждал мысль, </w:t>
      </w:r>
      <w:r w:rsidRPr="00F6126B">
        <w:rPr>
          <w:sz w:val="28"/>
          <w:szCs w:val="28"/>
        </w:rPr>
        <w:t xml:space="preserve">что </w:t>
      </w:r>
      <w:r>
        <w:rPr>
          <w:sz w:val="28"/>
          <w:szCs w:val="28"/>
        </w:rPr>
        <w:t>«</w:t>
      </w:r>
      <w:r w:rsidRPr="00F6126B">
        <w:rPr>
          <w:sz w:val="28"/>
          <w:szCs w:val="28"/>
        </w:rPr>
        <w:t>когда все время больно, то становится совсем не больно</w:t>
      </w:r>
      <w:r>
        <w:rPr>
          <w:sz w:val="28"/>
          <w:szCs w:val="28"/>
        </w:rPr>
        <w:t>»</w:t>
      </w:r>
      <w:r w:rsidRPr="00F6126B">
        <w:rPr>
          <w:sz w:val="28"/>
          <w:szCs w:val="28"/>
        </w:rPr>
        <w:t>. Эта фраза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 xml:space="preserve">рефреном, </w:t>
      </w:r>
      <w:r>
        <w:rPr>
          <w:sz w:val="28"/>
          <w:szCs w:val="28"/>
        </w:rPr>
        <w:t>неоднократно повторяется и варьируется</w:t>
      </w:r>
      <w:r w:rsidRPr="00F6126B">
        <w:rPr>
          <w:sz w:val="28"/>
          <w:szCs w:val="28"/>
        </w:rPr>
        <w:t xml:space="preserve"> («Тот, кто постигнет боль, тот достигнет мудрости»), в конечном итоге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обретает смысл,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что к боли привыкнуть нельзя.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Монахи понимают, что в этой стране больно жить и больно умирать</w:t>
      </w:r>
      <w:r>
        <w:rPr>
          <w:sz w:val="28"/>
          <w:szCs w:val="28"/>
        </w:rPr>
        <w:t>. Они предпочитают терпеть боль.</w:t>
      </w:r>
      <w:r w:rsidRPr="00F6126B">
        <w:rPr>
          <w:sz w:val="28"/>
          <w:szCs w:val="28"/>
        </w:rPr>
        <w:t xml:space="preserve"> Ключевое слово </w:t>
      </w:r>
      <w:r w:rsidRPr="00F6126B">
        <w:rPr>
          <w:i/>
          <w:sz w:val="28"/>
          <w:szCs w:val="28"/>
        </w:rPr>
        <w:t>«боль»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 xml:space="preserve">не случайно. Это боль за страну, боль за людей, боль за женщин и детей. </w:t>
      </w:r>
    </w:p>
    <w:p w:rsidR="00B74550" w:rsidRDefault="00B74550" w:rsidP="00B74550">
      <w:pPr>
        <w:jc w:val="both"/>
        <w:rPr>
          <w:sz w:val="28"/>
          <w:szCs w:val="28"/>
        </w:rPr>
      </w:pPr>
      <w:r w:rsidRPr="00F6126B">
        <w:rPr>
          <w:sz w:val="28"/>
          <w:szCs w:val="28"/>
        </w:rPr>
        <w:lastRenderedPageBreak/>
        <w:tab/>
      </w:r>
      <w:r>
        <w:rPr>
          <w:sz w:val="28"/>
          <w:szCs w:val="28"/>
        </w:rPr>
        <w:t>Особую роль играют монологи Эхо. В</w:t>
      </w:r>
      <w:r w:rsidRPr="00F6126B">
        <w:rPr>
          <w:sz w:val="28"/>
          <w:szCs w:val="28"/>
        </w:rPr>
        <w:t xml:space="preserve"> ее уста</w:t>
      </w:r>
      <w:r>
        <w:rPr>
          <w:sz w:val="28"/>
          <w:szCs w:val="28"/>
        </w:rPr>
        <w:t xml:space="preserve"> автор </w:t>
      </w:r>
      <w:r w:rsidRPr="00F6126B">
        <w:rPr>
          <w:sz w:val="28"/>
          <w:szCs w:val="28"/>
        </w:rPr>
        <w:t>вкладывает правду, кот</w:t>
      </w:r>
      <w:r>
        <w:rPr>
          <w:sz w:val="28"/>
          <w:szCs w:val="28"/>
        </w:rPr>
        <w:t xml:space="preserve">орую она </w:t>
      </w:r>
      <w:r w:rsidRPr="00F6126B">
        <w:rPr>
          <w:sz w:val="28"/>
          <w:szCs w:val="28"/>
        </w:rPr>
        <w:t>должна донести до людей. Ее образ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тоже получает новую трактовку. Известно, что отвергнутая прекрасным Нарциссом, она превратилась в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 xml:space="preserve">скалу, остался лишь ее голос. </w:t>
      </w:r>
      <w:r>
        <w:rPr>
          <w:sz w:val="28"/>
          <w:szCs w:val="28"/>
        </w:rPr>
        <w:t>В пьесе Н. Рудковского Эхо лишается голоса, так как Нарцисс отрезает ей язык.</w:t>
      </w:r>
    </w:p>
    <w:p w:rsidR="00B74550" w:rsidRPr="00F77934" w:rsidRDefault="00B74550" w:rsidP="00B74550">
      <w:pPr>
        <w:jc w:val="both"/>
      </w:pPr>
      <w:r w:rsidRPr="002262E7">
        <w:rPr>
          <w:b/>
        </w:rPr>
        <w:t>Эхо:</w:t>
      </w:r>
      <w:r w:rsidRPr="00F6126B">
        <w:rPr>
          <w:i/>
          <w:sz w:val="28"/>
          <w:szCs w:val="28"/>
        </w:rPr>
        <w:t xml:space="preserve"> </w:t>
      </w:r>
      <w:r>
        <w:t xml:space="preserve">– </w:t>
      </w:r>
      <w:r w:rsidRPr="00F77934">
        <w:t>Я больше не смогу говорить… Наконец… Только думать… Кому нужны мои мысли без слов…</w:t>
      </w:r>
      <w:r>
        <w:t xml:space="preserve"> </w:t>
      </w:r>
      <w:r w:rsidRPr="00F77934">
        <w:t>Теперь я снова свободна…</w:t>
      </w:r>
      <w:r>
        <w:t xml:space="preserve"> </w:t>
      </w:r>
      <w:r w:rsidRPr="00F77934">
        <w:t>[</w:t>
      </w:r>
      <w:r>
        <w:t>5].</w:t>
      </w:r>
    </w:p>
    <w:p w:rsidR="00B74550" w:rsidRPr="00F6126B" w:rsidRDefault="00B74550" w:rsidP="00B74550">
      <w:pPr>
        <w:jc w:val="both"/>
        <w:rPr>
          <w:sz w:val="28"/>
          <w:szCs w:val="28"/>
        </w:rPr>
      </w:pPr>
      <w:r w:rsidRPr="00F6126B">
        <w:rPr>
          <w:sz w:val="28"/>
          <w:szCs w:val="28"/>
        </w:rPr>
        <w:t>Она приходит к выводу, что</w:t>
      </w:r>
      <w:r>
        <w:rPr>
          <w:sz w:val="28"/>
          <w:szCs w:val="28"/>
        </w:rPr>
        <w:t xml:space="preserve"> в государстве есть и «</w:t>
      </w:r>
      <w:r w:rsidRPr="00F6126B">
        <w:rPr>
          <w:sz w:val="28"/>
          <w:szCs w:val="28"/>
        </w:rPr>
        <w:t>мертвые</w:t>
      </w:r>
      <w:r>
        <w:rPr>
          <w:sz w:val="28"/>
          <w:szCs w:val="28"/>
        </w:rPr>
        <w:t>» духовно – это равнодушные, смирившиеся со всем люди.</w:t>
      </w:r>
    </w:p>
    <w:p w:rsidR="00B74550" w:rsidRDefault="00B74550" w:rsidP="00B7455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6B">
        <w:rPr>
          <w:sz w:val="28"/>
          <w:szCs w:val="28"/>
        </w:rPr>
        <w:t xml:space="preserve">омпозиционно эти отдельные </w:t>
      </w:r>
      <w:proofErr w:type="spellStart"/>
      <w:r w:rsidRPr="00F6126B">
        <w:rPr>
          <w:sz w:val="28"/>
          <w:szCs w:val="28"/>
        </w:rPr>
        <w:t>монодраматические</w:t>
      </w:r>
      <w:proofErr w:type="spellEnd"/>
      <w:r w:rsidRPr="00F6126B">
        <w:rPr>
          <w:sz w:val="28"/>
          <w:szCs w:val="28"/>
        </w:rPr>
        <w:t xml:space="preserve"> фрагменты образуют цельную форму, в рамках которой происходит последовательное развертывание событий, служащих </w:t>
      </w:r>
      <w:r>
        <w:rPr>
          <w:sz w:val="28"/>
          <w:szCs w:val="28"/>
        </w:rPr>
        <w:t xml:space="preserve">прояснению </w:t>
      </w:r>
      <w:r w:rsidRPr="00F6126B">
        <w:rPr>
          <w:sz w:val="28"/>
          <w:szCs w:val="28"/>
        </w:rPr>
        <w:t>исходной си</w:t>
      </w:r>
      <w:r>
        <w:rPr>
          <w:sz w:val="28"/>
          <w:szCs w:val="28"/>
        </w:rPr>
        <w:t xml:space="preserve">туации (трагической гибели молодых женщин). </w:t>
      </w:r>
      <w:r w:rsidRPr="00F6126B">
        <w:rPr>
          <w:sz w:val="28"/>
          <w:szCs w:val="28"/>
        </w:rPr>
        <w:t>Трагизм, как эстетическая категория, в данной пьесе приобретает свою специфику</w:t>
      </w:r>
      <w:r>
        <w:rPr>
          <w:sz w:val="28"/>
          <w:szCs w:val="28"/>
        </w:rPr>
        <w:t>.</w:t>
      </w:r>
      <w:r w:rsidRPr="00F61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Нарцисс </w:t>
      </w:r>
      <w:r w:rsidRPr="00F6126B">
        <w:rPr>
          <w:sz w:val="28"/>
          <w:szCs w:val="28"/>
        </w:rPr>
        <w:t xml:space="preserve">не вступает в неразрешимое противоречие с исторической необходимостью, так как уверен в своей правоте. </w:t>
      </w:r>
      <w:r>
        <w:rPr>
          <w:sz w:val="28"/>
          <w:szCs w:val="28"/>
        </w:rPr>
        <w:t xml:space="preserve">Происходит не трагедия личности, а трагическую опасность представляет сама личность. </w:t>
      </w:r>
      <w:r w:rsidRPr="00F6126B">
        <w:rPr>
          <w:sz w:val="28"/>
          <w:szCs w:val="28"/>
        </w:rPr>
        <w:t>Конфликтная</w:t>
      </w:r>
      <w:r>
        <w:rPr>
          <w:sz w:val="28"/>
          <w:szCs w:val="28"/>
        </w:rPr>
        <w:t xml:space="preserve"> ситуация касается </w:t>
      </w:r>
      <w:r w:rsidRPr="00F6126B">
        <w:rPr>
          <w:sz w:val="28"/>
          <w:szCs w:val="28"/>
        </w:rPr>
        <w:t xml:space="preserve">судьбы </w:t>
      </w:r>
      <w:r>
        <w:rPr>
          <w:sz w:val="28"/>
          <w:szCs w:val="28"/>
        </w:rPr>
        <w:t xml:space="preserve">народа, а не протагониста. Подобная несовместимость </w:t>
      </w:r>
      <w:r w:rsidRPr="00F6126B">
        <w:rPr>
          <w:sz w:val="28"/>
          <w:szCs w:val="28"/>
        </w:rPr>
        <w:t>«я» и «</w:t>
      </w:r>
      <w:r>
        <w:rPr>
          <w:sz w:val="28"/>
          <w:szCs w:val="28"/>
        </w:rPr>
        <w:t>других</w:t>
      </w:r>
      <w:r w:rsidRPr="00F6126B">
        <w:rPr>
          <w:sz w:val="28"/>
          <w:szCs w:val="28"/>
        </w:rPr>
        <w:t>»</w:t>
      </w:r>
      <w:r>
        <w:rPr>
          <w:sz w:val="28"/>
          <w:szCs w:val="28"/>
        </w:rPr>
        <w:t xml:space="preserve"> нивелируется. «Т</w:t>
      </w:r>
      <w:r w:rsidRPr="00F6126B">
        <w:rPr>
          <w:sz w:val="28"/>
          <w:szCs w:val="28"/>
        </w:rPr>
        <w:t xml:space="preserve">рагическое» </w:t>
      </w:r>
      <w:r>
        <w:rPr>
          <w:sz w:val="28"/>
          <w:szCs w:val="28"/>
        </w:rPr>
        <w:t xml:space="preserve">приобретает комическую окраску. </w:t>
      </w:r>
      <w:r w:rsidRPr="00F6126B">
        <w:rPr>
          <w:sz w:val="28"/>
          <w:szCs w:val="28"/>
        </w:rPr>
        <w:t>Нарцисс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станов</w:t>
      </w:r>
      <w:r>
        <w:rPr>
          <w:sz w:val="28"/>
          <w:szCs w:val="28"/>
        </w:rPr>
        <w:t xml:space="preserve">ится объектом </w:t>
      </w:r>
      <w:proofErr w:type="gramStart"/>
      <w:r>
        <w:rPr>
          <w:sz w:val="28"/>
          <w:szCs w:val="28"/>
        </w:rPr>
        <w:t xml:space="preserve">осмеяния </w:t>
      </w:r>
      <w:r w:rsidRPr="00F6126B">
        <w:rPr>
          <w:sz w:val="28"/>
          <w:szCs w:val="28"/>
        </w:rPr>
        <w:t xml:space="preserve"> со</w:t>
      </w:r>
      <w:proofErr w:type="gramEnd"/>
      <w:r w:rsidRPr="00F6126B">
        <w:rPr>
          <w:sz w:val="28"/>
          <w:szCs w:val="28"/>
        </w:rPr>
        <w:t xml:space="preserve"> стороны автора.</w:t>
      </w:r>
    </w:p>
    <w:p w:rsidR="00B74550" w:rsidRDefault="00B74550" w:rsidP="00B7455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Претерпевает изменение и модель трагического героя</w:t>
      </w:r>
      <w:r w:rsidRPr="00F6126B">
        <w:rPr>
          <w:sz w:val="28"/>
          <w:szCs w:val="28"/>
        </w:rPr>
        <w:t xml:space="preserve"> с его специфическими поступками, которые сопровождают чувства вины</w:t>
      </w:r>
      <w:r>
        <w:rPr>
          <w:sz w:val="28"/>
          <w:szCs w:val="28"/>
        </w:rPr>
        <w:t>,</w:t>
      </w:r>
      <w:r w:rsidRPr="00F6126B">
        <w:rPr>
          <w:sz w:val="28"/>
          <w:szCs w:val="28"/>
        </w:rPr>
        <w:t xml:space="preserve"> ответственности</w:t>
      </w:r>
      <w:r>
        <w:rPr>
          <w:sz w:val="28"/>
          <w:szCs w:val="28"/>
        </w:rPr>
        <w:t xml:space="preserve"> и страдания</w:t>
      </w:r>
      <w:r w:rsidRPr="00F612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Нарцисс </w:t>
      </w:r>
      <w:r w:rsidRPr="00F6126B">
        <w:rPr>
          <w:sz w:val="28"/>
          <w:szCs w:val="28"/>
        </w:rPr>
        <w:t>не считает себя виновным, но заставляет страдать других.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Наличие неразрешимого и потому ведущего к катастрофе конфликта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для него не происходит. Конфлик</w:t>
      </w:r>
      <w:r>
        <w:rPr>
          <w:sz w:val="28"/>
          <w:szCs w:val="28"/>
        </w:rPr>
        <w:t>т смещается в сторону «народ –</w:t>
      </w:r>
      <w:r w:rsidRPr="00F6126B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»</w:t>
      </w:r>
      <w:r w:rsidRPr="00F6126B">
        <w:rPr>
          <w:sz w:val="28"/>
          <w:szCs w:val="28"/>
        </w:rPr>
        <w:t xml:space="preserve"> и остается неразрешимым. </w:t>
      </w:r>
    </w:p>
    <w:p w:rsidR="00B74550" w:rsidRPr="00F6126B" w:rsidRDefault="00B74550" w:rsidP="00B74550">
      <w:pPr>
        <w:ind w:firstLine="340"/>
        <w:jc w:val="both"/>
        <w:rPr>
          <w:sz w:val="28"/>
          <w:szCs w:val="28"/>
        </w:rPr>
      </w:pPr>
      <w:r w:rsidRPr="00F6126B">
        <w:rPr>
          <w:sz w:val="28"/>
          <w:szCs w:val="28"/>
        </w:rPr>
        <w:t>Происходит наложение «</w:t>
      </w:r>
      <w:proofErr w:type="spellStart"/>
      <w:r w:rsidRPr="00F6126B">
        <w:rPr>
          <w:sz w:val="28"/>
          <w:szCs w:val="28"/>
        </w:rPr>
        <w:t>сатировского</w:t>
      </w:r>
      <w:proofErr w:type="spellEnd"/>
      <w:r w:rsidRPr="00F6126B">
        <w:rPr>
          <w:sz w:val="28"/>
          <w:szCs w:val="28"/>
        </w:rPr>
        <w:t xml:space="preserve"> действа» на трагизм, что окрашивает трагедийные представления смеховой разрядкой с</w:t>
      </w:r>
      <w:r>
        <w:rPr>
          <w:sz w:val="28"/>
          <w:szCs w:val="28"/>
        </w:rPr>
        <w:t>озданного напряжения. Жертвенной фигурой</w:t>
      </w:r>
      <w:r w:rsidRPr="00F6126B">
        <w:rPr>
          <w:sz w:val="28"/>
          <w:szCs w:val="28"/>
        </w:rPr>
        <w:t xml:space="preserve"> – практически непременный атрибут трагедийного жанра</w:t>
      </w:r>
      <w:r>
        <w:rPr>
          <w:sz w:val="28"/>
          <w:szCs w:val="28"/>
        </w:rPr>
        <w:t xml:space="preserve"> – становятся ослы (в античности это чаще всего была </w:t>
      </w:r>
      <w:r w:rsidRPr="00F6126B">
        <w:rPr>
          <w:sz w:val="28"/>
          <w:szCs w:val="28"/>
        </w:rPr>
        <w:t>фигура центрального героя</w:t>
      </w:r>
      <w:r>
        <w:rPr>
          <w:sz w:val="28"/>
          <w:szCs w:val="28"/>
        </w:rPr>
        <w:t>)</w:t>
      </w:r>
      <w:r w:rsidRPr="00F6126B">
        <w:rPr>
          <w:sz w:val="28"/>
          <w:szCs w:val="28"/>
        </w:rPr>
        <w:t xml:space="preserve">. </w:t>
      </w:r>
      <w:r>
        <w:rPr>
          <w:sz w:val="28"/>
          <w:szCs w:val="28"/>
        </w:rPr>
        <w:t>Ж</w:t>
      </w:r>
      <w:r w:rsidRPr="00F6126B">
        <w:rPr>
          <w:sz w:val="28"/>
          <w:szCs w:val="28"/>
        </w:rPr>
        <w:t>анрообр</w:t>
      </w:r>
      <w:r>
        <w:rPr>
          <w:sz w:val="28"/>
          <w:szCs w:val="28"/>
        </w:rPr>
        <w:t xml:space="preserve">азующий мотив жертвоприношения </w:t>
      </w:r>
      <w:r w:rsidRPr="00F6126B">
        <w:rPr>
          <w:sz w:val="28"/>
          <w:szCs w:val="28"/>
        </w:rPr>
        <w:t>в этом случае</w:t>
      </w:r>
      <w:r>
        <w:rPr>
          <w:sz w:val="28"/>
          <w:szCs w:val="28"/>
        </w:rPr>
        <w:t xml:space="preserve"> не сохраняет своего</w:t>
      </w:r>
      <w:r w:rsidRPr="00F6126B">
        <w:rPr>
          <w:sz w:val="28"/>
          <w:szCs w:val="28"/>
        </w:rPr>
        <w:t xml:space="preserve"> конструктивно</w:t>
      </w:r>
      <w:r>
        <w:rPr>
          <w:sz w:val="28"/>
          <w:szCs w:val="28"/>
        </w:rPr>
        <w:t>го значения</w:t>
      </w:r>
      <w:r w:rsidRPr="00F6126B">
        <w:rPr>
          <w:sz w:val="28"/>
          <w:szCs w:val="28"/>
        </w:rPr>
        <w:t>.</w:t>
      </w:r>
      <w:r>
        <w:rPr>
          <w:sz w:val="28"/>
          <w:szCs w:val="28"/>
        </w:rPr>
        <w:t xml:space="preserve"> Исход Нарцисса – гибель от волка – лишь игра автора. В жертву приносят себя представители народа – ослы, кончая жизнь самоубийством. Но это </w:t>
      </w:r>
      <w:proofErr w:type="gramStart"/>
      <w:r>
        <w:rPr>
          <w:sz w:val="28"/>
          <w:szCs w:val="28"/>
        </w:rPr>
        <w:t xml:space="preserve">не жертва </w:t>
      </w:r>
      <w:proofErr w:type="gramEnd"/>
      <w:r>
        <w:rPr>
          <w:sz w:val="28"/>
          <w:szCs w:val="28"/>
        </w:rPr>
        <w:t xml:space="preserve">богам. </w:t>
      </w:r>
    </w:p>
    <w:p w:rsidR="00B74550" w:rsidRDefault="00B74550" w:rsidP="00B74550">
      <w:pPr>
        <w:pStyle w:val="11"/>
        <w:tabs>
          <w:tab w:val="left" w:pos="1800"/>
        </w:tabs>
        <w:spacing w:line="240" w:lineRule="auto"/>
        <w:ind w:right="-2" w:firstLine="340"/>
      </w:pPr>
      <w:r w:rsidRPr="00F6126B">
        <w:t xml:space="preserve">Древнегреческие </w:t>
      </w:r>
      <w:r>
        <w:t xml:space="preserve">трагедии, как правило, </w:t>
      </w:r>
      <w:r w:rsidRPr="00F6126B">
        <w:t>были политически злободневны, их реплики вплетались в повседневные дискуссии граждан полиса</w:t>
      </w:r>
      <w:r>
        <w:t>. Этому следует и Н</w:t>
      </w:r>
      <w:r w:rsidRPr="00F6126B">
        <w:t>.</w:t>
      </w:r>
      <w:r>
        <w:t xml:space="preserve"> </w:t>
      </w:r>
      <w:r w:rsidRPr="00F6126B">
        <w:t xml:space="preserve">Рудковский. Он насыщает пьесу острыми репликами, </w:t>
      </w:r>
      <w:r>
        <w:t>прозрачными кальками современности, берет на себя миссию гневного обличителя. Как и Е. Шварц («Дракон»), он использует художественную условность, прибегая к мифу, за образной оболочкой которого читатель/зритель видит иронический взгляд автора, понимая остроту его критики.</w:t>
      </w:r>
    </w:p>
    <w:p w:rsidR="00B74550" w:rsidRDefault="00B74550" w:rsidP="00B74550">
      <w:pPr>
        <w:ind w:firstLine="340"/>
        <w:jc w:val="both"/>
        <w:rPr>
          <w:sz w:val="28"/>
          <w:szCs w:val="28"/>
        </w:rPr>
      </w:pPr>
      <w:r w:rsidRPr="00C355FE">
        <w:rPr>
          <w:sz w:val="28"/>
          <w:szCs w:val="28"/>
        </w:rPr>
        <w:t>Юмористическая комедия</w:t>
      </w:r>
      <w:r>
        <w:rPr>
          <w:sz w:val="28"/>
          <w:szCs w:val="28"/>
        </w:rPr>
        <w:t xml:space="preserve"> </w:t>
      </w:r>
      <w:r w:rsidRPr="009F6F7A">
        <w:rPr>
          <w:b/>
          <w:sz w:val="28"/>
          <w:szCs w:val="28"/>
        </w:rPr>
        <w:t>«Дожить до премьеры» (2010)</w:t>
      </w:r>
      <w:r w:rsidRPr="00C355F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355FE">
        <w:rPr>
          <w:sz w:val="28"/>
          <w:szCs w:val="28"/>
        </w:rPr>
        <w:t xml:space="preserve"> одна из тех пьес, которые вызвали споры в критике (Т.</w:t>
      </w:r>
      <w:r>
        <w:rPr>
          <w:sz w:val="28"/>
          <w:szCs w:val="28"/>
        </w:rPr>
        <w:t xml:space="preserve"> </w:t>
      </w:r>
      <w:proofErr w:type="spellStart"/>
      <w:r w:rsidRPr="00C355FE">
        <w:rPr>
          <w:sz w:val="28"/>
          <w:szCs w:val="28"/>
        </w:rPr>
        <w:t>Артимович</w:t>
      </w:r>
      <w:proofErr w:type="spellEnd"/>
      <w:r w:rsidRPr="00C355FE">
        <w:rPr>
          <w:sz w:val="28"/>
          <w:szCs w:val="28"/>
        </w:rPr>
        <w:t>, Т.</w:t>
      </w:r>
      <w:r>
        <w:rPr>
          <w:sz w:val="28"/>
          <w:szCs w:val="28"/>
        </w:rPr>
        <w:t xml:space="preserve"> </w:t>
      </w:r>
      <w:proofErr w:type="spellStart"/>
      <w:r w:rsidRPr="00C355FE">
        <w:rPr>
          <w:sz w:val="28"/>
          <w:szCs w:val="28"/>
        </w:rPr>
        <w:t>Комонова</w:t>
      </w:r>
      <w:proofErr w:type="spellEnd"/>
      <w:r w:rsidRPr="00C355FE">
        <w:rPr>
          <w:sz w:val="28"/>
          <w:szCs w:val="28"/>
        </w:rPr>
        <w:t>, Д.</w:t>
      </w:r>
      <w:r>
        <w:rPr>
          <w:sz w:val="28"/>
          <w:szCs w:val="28"/>
        </w:rPr>
        <w:t> </w:t>
      </w:r>
      <w:r w:rsidRPr="00C355FE">
        <w:rPr>
          <w:sz w:val="28"/>
          <w:szCs w:val="28"/>
        </w:rPr>
        <w:t>Мартинович, П.</w:t>
      </w:r>
      <w:r>
        <w:rPr>
          <w:sz w:val="28"/>
          <w:szCs w:val="28"/>
        </w:rPr>
        <w:t> </w:t>
      </w:r>
      <w:r w:rsidRPr="00C355FE">
        <w:rPr>
          <w:sz w:val="28"/>
          <w:szCs w:val="28"/>
        </w:rPr>
        <w:t>Руднев, Т.</w:t>
      </w:r>
      <w:r>
        <w:rPr>
          <w:sz w:val="28"/>
          <w:szCs w:val="28"/>
        </w:rPr>
        <w:t> </w:t>
      </w:r>
      <w:r w:rsidRPr="00C355FE">
        <w:rPr>
          <w:sz w:val="28"/>
          <w:szCs w:val="28"/>
        </w:rPr>
        <w:t>Орлова, К.</w:t>
      </w:r>
      <w:r>
        <w:rPr>
          <w:sz w:val="28"/>
          <w:szCs w:val="28"/>
        </w:rPr>
        <w:t> </w:t>
      </w:r>
      <w:r w:rsidRPr="00C355FE">
        <w:rPr>
          <w:sz w:val="28"/>
          <w:szCs w:val="28"/>
        </w:rPr>
        <w:t>Смольская</w:t>
      </w:r>
      <w:r>
        <w:rPr>
          <w:sz w:val="28"/>
          <w:szCs w:val="28"/>
        </w:rPr>
        <w:t>, Н. </w:t>
      </w:r>
      <w:proofErr w:type="spellStart"/>
      <w:r>
        <w:rPr>
          <w:sz w:val="28"/>
          <w:szCs w:val="28"/>
        </w:rPr>
        <w:t>Ищук</w:t>
      </w:r>
      <w:proofErr w:type="spellEnd"/>
      <w:r>
        <w:rPr>
          <w:sz w:val="28"/>
          <w:szCs w:val="28"/>
        </w:rPr>
        <w:t xml:space="preserve">-Фадеева </w:t>
      </w:r>
      <w:r w:rsidRPr="00C355FE">
        <w:rPr>
          <w:sz w:val="28"/>
          <w:szCs w:val="28"/>
        </w:rPr>
        <w:t xml:space="preserve">и др.). </w:t>
      </w:r>
      <w:r w:rsidRPr="00C355FE">
        <w:rPr>
          <w:sz w:val="28"/>
          <w:szCs w:val="28"/>
        </w:rPr>
        <w:lastRenderedPageBreak/>
        <w:t>Одни упрекали драматурга в «необычной» трактовке темы Великой Отечественной войны,</w:t>
      </w:r>
      <w:r>
        <w:rPr>
          <w:sz w:val="28"/>
          <w:szCs w:val="28"/>
        </w:rPr>
        <w:t xml:space="preserve"> </w:t>
      </w:r>
      <w:r w:rsidRPr="00C355FE">
        <w:rPr>
          <w:sz w:val="28"/>
          <w:szCs w:val="28"/>
        </w:rPr>
        <w:t>«святотатстве над историей», другие пытались разобраться</w:t>
      </w:r>
      <w:r>
        <w:rPr>
          <w:sz w:val="28"/>
          <w:szCs w:val="28"/>
        </w:rPr>
        <w:t xml:space="preserve"> </w:t>
      </w:r>
      <w:r w:rsidRPr="00C355FE">
        <w:rPr>
          <w:sz w:val="28"/>
          <w:szCs w:val="28"/>
        </w:rPr>
        <w:t xml:space="preserve">в тексте и оправдать автора. О </w:t>
      </w:r>
      <w:r>
        <w:rPr>
          <w:sz w:val="28"/>
          <w:szCs w:val="28"/>
        </w:rPr>
        <w:t xml:space="preserve">ее </w:t>
      </w:r>
      <w:r w:rsidRPr="00C355FE">
        <w:rPr>
          <w:sz w:val="28"/>
          <w:szCs w:val="28"/>
        </w:rPr>
        <w:t xml:space="preserve">замысле </w:t>
      </w:r>
      <w:r>
        <w:rPr>
          <w:sz w:val="28"/>
          <w:szCs w:val="28"/>
        </w:rPr>
        <w:t>Н. Рудковский</w:t>
      </w:r>
      <w:r w:rsidRPr="00C355FE">
        <w:rPr>
          <w:sz w:val="28"/>
          <w:szCs w:val="28"/>
        </w:rPr>
        <w:t xml:space="preserve"> говорит следующее: «Меня пригласили поучаствовать в литературном конкурсе Министерства культуры Российской Федерации на тему 65-летия Победы. Было месяца два на творческие муки. Обдумывал, что нового могу сказать о войне. В итоге идея возникла, когда смот</w:t>
      </w:r>
      <w:r w:rsidRPr="00C355FE">
        <w:rPr>
          <w:sz w:val="28"/>
          <w:szCs w:val="28"/>
        </w:rPr>
        <w:softHyphen/>
        <w:t>рел какой-то плохой голливудский фильм в кинотеатре. Тогда вдруг подумалось: почему бы не написать пьесу о своих терзаниях? Но мучения драматурга не очень интересны. Стал думать, какая профессия подошла бы больше. И тут у меня сразу как-то сложилось: актриса пытается понять, как сыграть роль, теряя грань между реальной жизнью и искусством. У нее есть муж, есть подруга, которая сначала не поддерживает ее, а потом принимает ее сторону. Так тема войны стала отходить на второй план, а на первый вышла современность»</w:t>
      </w:r>
      <w:r>
        <w:rPr>
          <w:sz w:val="28"/>
          <w:szCs w:val="28"/>
        </w:rPr>
        <w:t xml:space="preserve"> </w:t>
      </w:r>
      <w:r w:rsidRPr="00DC0239">
        <w:rPr>
          <w:sz w:val="28"/>
          <w:szCs w:val="28"/>
        </w:rPr>
        <w:t>[</w:t>
      </w:r>
      <w:r>
        <w:rPr>
          <w:sz w:val="28"/>
          <w:szCs w:val="28"/>
        </w:rPr>
        <w:t>7</w:t>
      </w:r>
      <w:r w:rsidRPr="00DC0239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C355FE">
        <w:rPr>
          <w:sz w:val="28"/>
          <w:szCs w:val="28"/>
        </w:rPr>
        <w:t xml:space="preserve"> Как и в пре</w:t>
      </w:r>
      <w:r>
        <w:rPr>
          <w:sz w:val="28"/>
          <w:szCs w:val="28"/>
        </w:rPr>
        <w:t xml:space="preserve">дшествующих пьесах, автор тему </w:t>
      </w:r>
      <w:r w:rsidRPr="00322E6D">
        <w:rPr>
          <w:i/>
          <w:sz w:val="28"/>
          <w:szCs w:val="28"/>
        </w:rPr>
        <w:t>Войны</w:t>
      </w:r>
      <w:r w:rsidRPr="00C355FE">
        <w:rPr>
          <w:sz w:val="28"/>
          <w:szCs w:val="28"/>
        </w:rPr>
        <w:t xml:space="preserve"> раскрывает в </w:t>
      </w:r>
      <w:r>
        <w:rPr>
          <w:sz w:val="28"/>
          <w:szCs w:val="28"/>
        </w:rPr>
        <w:t xml:space="preserve">тесной связи с темой </w:t>
      </w:r>
      <w:r w:rsidRPr="00322E6D">
        <w:rPr>
          <w:i/>
          <w:sz w:val="28"/>
          <w:szCs w:val="28"/>
        </w:rPr>
        <w:t>Любви</w:t>
      </w:r>
      <w:r w:rsidRPr="00C355FE">
        <w:rPr>
          <w:sz w:val="28"/>
          <w:szCs w:val="28"/>
        </w:rPr>
        <w:t xml:space="preserve"> и семейных отношений.</w:t>
      </w:r>
    </w:p>
    <w:p w:rsidR="00B74550" w:rsidRPr="00C355FE" w:rsidRDefault="00B74550" w:rsidP="00B74550">
      <w:pPr>
        <w:ind w:firstLine="708"/>
        <w:jc w:val="both"/>
        <w:rPr>
          <w:sz w:val="28"/>
          <w:szCs w:val="28"/>
        </w:rPr>
      </w:pPr>
      <w:r w:rsidRPr="00F6126B">
        <w:rPr>
          <w:sz w:val="28"/>
          <w:szCs w:val="28"/>
        </w:rPr>
        <w:t>Цель Н.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 xml:space="preserve">Рудковского </w:t>
      </w:r>
      <w:r>
        <w:rPr>
          <w:sz w:val="28"/>
          <w:szCs w:val="28"/>
        </w:rPr>
        <w:t>–</w:t>
      </w:r>
      <w:r w:rsidRPr="00F6126B">
        <w:rPr>
          <w:sz w:val="28"/>
          <w:szCs w:val="28"/>
        </w:rPr>
        <w:t xml:space="preserve"> показать девальвацию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моральных и нравственных ценностей со</w:t>
      </w:r>
      <w:r>
        <w:rPr>
          <w:sz w:val="28"/>
          <w:szCs w:val="28"/>
        </w:rPr>
        <w:t>циума</w:t>
      </w:r>
      <w:r w:rsidRPr="00F6126B">
        <w:rPr>
          <w:sz w:val="28"/>
          <w:szCs w:val="28"/>
        </w:rPr>
        <w:t xml:space="preserve"> через призму исторической памяти о войне. </w:t>
      </w:r>
      <w:r>
        <w:rPr>
          <w:sz w:val="28"/>
          <w:szCs w:val="28"/>
        </w:rPr>
        <w:t>Современные л</w:t>
      </w:r>
      <w:r w:rsidRPr="00F6126B">
        <w:rPr>
          <w:sz w:val="28"/>
          <w:szCs w:val="28"/>
        </w:rPr>
        <w:t>юди</w:t>
      </w:r>
      <w:r>
        <w:rPr>
          <w:sz w:val="28"/>
          <w:szCs w:val="28"/>
        </w:rPr>
        <w:t xml:space="preserve">, в отличие от военного поколения, </w:t>
      </w:r>
      <w:r w:rsidRPr="00F6126B">
        <w:rPr>
          <w:sz w:val="28"/>
          <w:szCs w:val="28"/>
        </w:rPr>
        <w:t xml:space="preserve">стали эгоистичными, грубыми, утратили чувство доброты, жалости, милосердия. </w:t>
      </w:r>
      <w:r>
        <w:rPr>
          <w:sz w:val="28"/>
          <w:szCs w:val="28"/>
        </w:rPr>
        <w:t>Драматург стремится напомнить об этом представителям ХХ</w:t>
      </w:r>
      <w:r w:rsidRPr="009F6F7A">
        <w:rPr>
          <w:sz w:val="28"/>
          <w:szCs w:val="28"/>
          <w:lang w:val="be-BY"/>
        </w:rPr>
        <w:t>I</w:t>
      </w:r>
      <w:r>
        <w:rPr>
          <w:sz w:val="28"/>
          <w:szCs w:val="28"/>
        </w:rPr>
        <w:t xml:space="preserve"> века.</w:t>
      </w:r>
      <w:r w:rsidRPr="00F6126B">
        <w:rPr>
          <w:sz w:val="28"/>
          <w:szCs w:val="28"/>
        </w:rPr>
        <w:t xml:space="preserve"> Война и современность – два полюса</w:t>
      </w:r>
      <w:r>
        <w:rPr>
          <w:sz w:val="28"/>
          <w:szCs w:val="28"/>
        </w:rPr>
        <w:t>,</w:t>
      </w:r>
      <w:r w:rsidRPr="00F6126B">
        <w:rPr>
          <w:sz w:val="28"/>
          <w:szCs w:val="28"/>
        </w:rPr>
        <w:t xml:space="preserve"> помогающие</w:t>
      </w:r>
      <w:r>
        <w:rPr>
          <w:sz w:val="28"/>
          <w:szCs w:val="28"/>
        </w:rPr>
        <w:t xml:space="preserve"> раскрыть нравственные принципы человека. Одни хотят жить красиво (Леша – муж Кати), другие стремятся испытать себя, готовясь сыграть роль партизанок (Катя и Вера).</w:t>
      </w:r>
    </w:p>
    <w:p w:rsidR="00B74550" w:rsidRPr="00F73921" w:rsidRDefault="00B74550" w:rsidP="00B74550">
      <w:pPr>
        <w:ind w:firstLine="708"/>
        <w:jc w:val="both"/>
        <w:rPr>
          <w:sz w:val="28"/>
          <w:szCs w:val="28"/>
        </w:rPr>
      </w:pPr>
      <w:r w:rsidRPr="00F73921">
        <w:rPr>
          <w:sz w:val="28"/>
          <w:szCs w:val="28"/>
        </w:rPr>
        <w:t xml:space="preserve">Драматург выстраивает сюжет пьесы на </w:t>
      </w:r>
      <w:r>
        <w:rPr>
          <w:sz w:val="28"/>
          <w:szCs w:val="28"/>
        </w:rPr>
        <w:t xml:space="preserve">драматической </w:t>
      </w:r>
      <w:r w:rsidRPr="00F73921">
        <w:rPr>
          <w:sz w:val="28"/>
          <w:szCs w:val="28"/>
        </w:rPr>
        <w:t>ситуации</w:t>
      </w:r>
      <w:r>
        <w:rPr>
          <w:sz w:val="28"/>
          <w:szCs w:val="28"/>
        </w:rPr>
        <w:t xml:space="preserve">, которая постепенно приобретает комедийно-фарсовый характер. </w:t>
      </w:r>
      <w:r w:rsidRPr="00F73921">
        <w:rPr>
          <w:sz w:val="28"/>
          <w:szCs w:val="28"/>
        </w:rPr>
        <w:t xml:space="preserve">При этом использует </w:t>
      </w:r>
      <w:r>
        <w:rPr>
          <w:sz w:val="28"/>
          <w:szCs w:val="28"/>
        </w:rPr>
        <w:t>кумулятив</w:t>
      </w:r>
      <w:r w:rsidRPr="00F73921">
        <w:rPr>
          <w:sz w:val="28"/>
          <w:szCs w:val="28"/>
        </w:rPr>
        <w:t>ный принцип нанизывания</w:t>
      </w:r>
      <w:r>
        <w:rPr>
          <w:sz w:val="28"/>
          <w:szCs w:val="28"/>
        </w:rPr>
        <w:t xml:space="preserve"> </w:t>
      </w:r>
      <w:r w:rsidRPr="00F73921">
        <w:rPr>
          <w:sz w:val="28"/>
          <w:szCs w:val="28"/>
        </w:rPr>
        <w:t xml:space="preserve">сцен, усиливая «вхождение в роль» актрис. Каждая из представленных сцен комедийно </w:t>
      </w:r>
      <w:r>
        <w:rPr>
          <w:sz w:val="28"/>
          <w:szCs w:val="28"/>
        </w:rPr>
        <w:t>обыгрывается и заставляет читателя\</w:t>
      </w:r>
      <w:r w:rsidRPr="00F73921">
        <w:rPr>
          <w:sz w:val="28"/>
          <w:szCs w:val="28"/>
        </w:rPr>
        <w:t>зрителя воспринимать происходящее, ассоциируя с реальными</w:t>
      </w:r>
      <w:r>
        <w:rPr>
          <w:sz w:val="28"/>
          <w:szCs w:val="28"/>
        </w:rPr>
        <w:t xml:space="preserve"> </w:t>
      </w:r>
      <w:r w:rsidRPr="00F73921">
        <w:rPr>
          <w:sz w:val="28"/>
          <w:szCs w:val="28"/>
        </w:rPr>
        <w:t>фактами войны.</w:t>
      </w:r>
      <w:r w:rsidRPr="00F6126B">
        <w:rPr>
          <w:sz w:val="28"/>
          <w:szCs w:val="28"/>
        </w:rPr>
        <w:t xml:space="preserve"> Прием</w:t>
      </w:r>
      <w:r>
        <w:rPr>
          <w:sz w:val="28"/>
          <w:szCs w:val="28"/>
        </w:rPr>
        <w:t xml:space="preserve"> </w:t>
      </w:r>
      <w:proofErr w:type="spellStart"/>
      <w:r w:rsidRPr="002262E7">
        <w:rPr>
          <w:sz w:val="28"/>
          <w:szCs w:val="28"/>
          <w:lang w:val="en-US"/>
        </w:rPr>
        <w:t>qui</w:t>
      </w:r>
      <w:proofErr w:type="spellEnd"/>
      <w:r w:rsidRPr="002262E7">
        <w:rPr>
          <w:sz w:val="28"/>
          <w:szCs w:val="28"/>
        </w:rPr>
        <w:t xml:space="preserve"> </w:t>
      </w:r>
      <w:r w:rsidRPr="002262E7">
        <w:rPr>
          <w:sz w:val="28"/>
          <w:szCs w:val="28"/>
          <w:lang w:val="en-US"/>
        </w:rPr>
        <w:t>pro</w:t>
      </w:r>
      <w:r w:rsidRPr="002262E7">
        <w:rPr>
          <w:sz w:val="28"/>
          <w:szCs w:val="28"/>
        </w:rPr>
        <w:t xml:space="preserve"> </w:t>
      </w:r>
      <w:r w:rsidRPr="002262E7">
        <w:rPr>
          <w:sz w:val="28"/>
          <w:szCs w:val="28"/>
          <w:lang w:val="en-US"/>
        </w:rPr>
        <w:t>quo</w:t>
      </w:r>
      <w:r w:rsidRPr="00F6126B">
        <w:rPr>
          <w:sz w:val="28"/>
          <w:szCs w:val="28"/>
        </w:rPr>
        <w:t>, так часто используемый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 xml:space="preserve">комедиографами, </w:t>
      </w:r>
      <w:r>
        <w:rPr>
          <w:sz w:val="28"/>
          <w:szCs w:val="28"/>
        </w:rPr>
        <w:t xml:space="preserve">в данном случае </w:t>
      </w:r>
      <w:r w:rsidRPr="00F6126B">
        <w:rPr>
          <w:sz w:val="28"/>
          <w:szCs w:val="28"/>
        </w:rPr>
        <w:t>оригинально трансформируется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драматургом. Актрисы выдают себя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за партизанок, окружающие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принимают их за ненормальных, близкие (Леша, Инструктор) «втягиваются» в общую игру, осознавая себя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участниками военных событий.</w:t>
      </w:r>
      <w:r>
        <w:rPr>
          <w:sz w:val="28"/>
          <w:szCs w:val="28"/>
        </w:rPr>
        <w:t xml:space="preserve"> Стремление актрис сыграть убедительно и достоверно (по Станиславскому) потребовало от них немалых усилий.</w:t>
      </w:r>
      <w:r w:rsidRPr="00F73921">
        <w:rPr>
          <w:sz w:val="28"/>
          <w:szCs w:val="28"/>
        </w:rPr>
        <w:t xml:space="preserve"> Они стали жить по закона</w:t>
      </w:r>
      <w:r>
        <w:rPr>
          <w:sz w:val="28"/>
          <w:szCs w:val="28"/>
        </w:rPr>
        <w:t>м</w:t>
      </w:r>
      <w:r w:rsidRPr="00F73921">
        <w:rPr>
          <w:sz w:val="28"/>
          <w:szCs w:val="28"/>
        </w:rPr>
        <w:t xml:space="preserve"> военного времени, создавая</w:t>
      </w:r>
      <w:r>
        <w:rPr>
          <w:sz w:val="28"/>
          <w:szCs w:val="28"/>
        </w:rPr>
        <w:t xml:space="preserve"> </w:t>
      </w:r>
      <w:r w:rsidRPr="00F73921">
        <w:rPr>
          <w:sz w:val="28"/>
          <w:szCs w:val="28"/>
        </w:rPr>
        <w:t xml:space="preserve">адекватную атмосферу. Катя </w:t>
      </w:r>
      <w:r>
        <w:rPr>
          <w:sz w:val="28"/>
          <w:szCs w:val="28"/>
        </w:rPr>
        <w:t xml:space="preserve">стала </w:t>
      </w:r>
      <w:r w:rsidRPr="00F73921">
        <w:rPr>
          <w:sz w:val="28"/>
          <w:szCs w:val="28"/>
        </w:rPr>
        <w:t>кормит</w:t>
      </w:r>
      <w:r>
        <w:rPr>
          <w:sz w:val="28"/>
          <w:szCs w:val="28"/>
        </w:rPr>
        <w:t>ь</w:t>
      </w:r>
      <w:r w:rsidRPr="00F73921">
        <w:rPr>
          <w:sz w:val="28"/>
          <w:szCs w:val="28"/>
        </w:rPr>
        <w:t xml:space="preserve"> мужа картошкой в мундирах, Вера перее</w:t>
      </w:r>
      <w:r>
        <w:rPr>
          <w:sz w:val="28"/>
          <w:szCs w:val="28"/>
        </w:rPr>
        <w:t>хала</w:t>
      </w:r>
      <w:r w:rsidRPr="00F73921">
        <w:rPr>
          <w:sz w:val="28"/>
          <w:szCs w:val="28"/>
        </w:rPr>
        <w:t xml:space="preserve"> к родителям, закрыв</w:t>
      </w:r>
      <w:r>
        <w:rPr>
          <w:sz w:val="28"/>
          <w:szCs w:val="28"/>
        </w:rPr>
        <w:t xml:space="preserve"> </w:t>
      </w:r>
      <w:r w:rsidRPr="00F73921">
        <w:rPr>
          <w:sz w:val="28"/>
          <w:szCs w:val="28"/>
        </w:rPr>
        <w:t>комнату, где</w:t>
      </w:r>
      <w:r>
        <w:rPr>
          <w:sz w:val="28"/>
          <w:szCs w:val="28"/>
        </w:rPr>
        <w:t xml:space="preserve"> якобы прячется еврейская семья. Девушки </w:t>
      </w:r>
      <w:r w:rsidRPr="00F73921">
        <w:rPr>
          <w:sz w:val="28"/>
          <w:szCs w:val="28"/>
        </w:rPr>
        <w:t>отключ</w:t>
      </w:r>
      <w:r>
        <w:rPr>
          <w:sz w:val="28"/>
          <w:szCs w:val="28"/>
        </w:rPr>
        <w:t>или</w:t>
      </w:r>
      <w:r w:rsidRPr="00F73921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ы</w:t>
      </w:r>
      <w:r w:rsidRPr="00F73921">
        <w:rPr>
          <w:sz w:val="28"/>
          <w:szCs w:val="28"/>
        </w:rPr>
        <w:t xml:space="preserve"> и воду, прин</w:t>
      </w:r>
      <w:r>
        <w:rPr>
          <w:sz w:val="28"/>
          <w:szCs w:val="28"/>
        </w:rPr>
        <w:t>яли</w:t>
      </w:r>
      <w:r w:rsidRPr="00F73921">
        <w:rPr>
          <w:sz w:val="28"/>
          <w:szCs w:val="28"/>
        </w:rPr>
        <w:t xml:space="preserve"> решение не </w:t>
      </w:r>
      <w:r>
        <w:rPr>
          <w:sz w:val="28"/>
          <w:szCs w:val="28"/>
        </w:rPr>
        <w:t xml:space="preserve">ходить в клубы и парикмахерскую. Подобно Зое Космодемьянской, </w:t>
      </w:r>
      <w:r w:rsidRPr="00F73921">
        <w:rPr>
          <w:sz w:val="28"/>
          <w:szCs w:val="28"/>
        </w:rPr>
        <w:t>Вера обливает себя</w:t>
      </w:r>
      <w:r>
        <w:rPr>
          <w:sz w:val="28"/>
          <w:szCs w:val="28"/>
        </w:rPr>
        <w:t xml:space="preserve"> холодной</w:t>
      </w:r>
      <w:r w:rsidRPr="00F73921">
        <w:rPr>
          <w:sz w:val="28"/>
          <w:szCs w:val="28"/>
        </w:rPr>
        <w:t xml:space="preserve"> водой,</w:t>
      </w:r>
      <w:r>
        <w:rPr>
          <w:sz w:val="28"/>
          <w:szCs w:val="28"/>
        </w:rPr>
        <w:t xml:space="preserve"> а</w:t>
      </w:r>
      <w:r w:rsidRPr="00F73921">
        <w:rPr>
          <w:sz w:val="28"/>
          <w:szCs w:val="28"/>
        </w:rPr>
        <w:t xml:space="preserve"> Катя меняет платиновые запонки мужа и его костюмы от Дольче и </w:t>
      </w:r>
      <w:proofErr w:type="spellStart"/>
      <w:r w:rsidRPr="00F73921">
        <w:rPr>
          <w:sz w:val="28"/>
          <w:szCs w:val="28"/>
        </w:rPr>
        <w:t>Габбана</w:t>
      </w:r>
      <w:proofErr w:type="spellEnd"/>
      <w:r w:rsidRPr="00F73921">
        <w:rPr>
          <w:sz w:val="28"/>
          <w:szCs w:val="28"/>
        </w:rPr>
        <w:t xml:space="preserve"> на две буханки хлеба.</w:t>
      </w:r>
      <w:r>
        <w:rPr>
          <w:sz w:val="28"/>
          <w:szCs w:val="28"/>
        </w:rPr>
        <w:t xml:space="preserve"> Она</w:t>
      </w:r>
      <w:r w:rsidRPr="00F73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подвергает опасности свою жизнь, </w:t>
      </w:r>
      <w:r w:rsidRPr="00F73921">
        <w:rPr>
          <w:sz w:val="28"/>
          <w:szCs w:val="28"/>
        </w:rPr>
        <w:t>взрыва</w:t>
      </w:r>
      <w:r>
        <w:rPr>
          <w:sz w:val="28"/>
          <w:szCs w:val="28"/>
        </w:rPr>
        <w:t>я ночью</w:t>
      </w:r>
      <w:r w:rsidRPr="00F73921">
        <w:rPr>
          <w:sz w:val="28"/>
          <w:szCs w:val="28"/>
        </w:rPr>
        <w:t xml:space="preserve"> горючую смесь в парке, где «культурно отдыхает» местная молодежь</w:t>
      </w:r>
      <w:r>
        <w:rPr>
          <w:sz w:val="28"/>
          <w:szCs w:val="28"/>
        </w:rPr>
        <w:t xml:space="preserve">. Сцены бега в </w:t>
      </w:r>
      <w:r w:rsidRPr="00F73921">
        <w:rPr>
          <w:sz w:val="28"/>
          <w:szCs w:val="28"/>
        </w:rPr>
        <w:t>тренажерном зале под запись лая немецких овчарок</w:t>
      </w:r>
      <w:r>
        <w:rPr>
          <w:sz w:val="28"/>
          <w:szCs w:val="28"/>
        </w:rPr>
        <w:t xml:space="preserve"> и </w:t>
      </w:r>
      <w:r w:rsidRPr="00F73921">
        <w:rPr>
          <w:sz w:val="28"/>
          <w:szCs w:val="28"/>
        </w:rPr>
        <w:t>экс</w:t>
      </w:r>
      <w:r>
        <w:rPr>
          <w:sz w:val="28"/>
          <w:szCs w:val="28"/>
        </w:rPr>
        <w:t>гибиционизм</w:t>
      </w:r>
      <w:r w:rsidRPr="00F73921">
        <w:rPr>
          <w:sz w:val="28"/>
          <w:szCs w:val="28"/>
        </w:rPr>
        <w:t xml:space="preserve"> в квартире Инструктора в «эсесовской» форме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наполняю</w:t>
      </w:r>
      <w:r w:rsidRPr="00F73921">
        <w:rPr>
          <w:sz w:val="28"/>
          <w:szCs w:val="28"/>
        </w:rPr>
        <w:t>тся грубым</w:t>
      </w:r>
      <w:r>
        <w:rPr>
          <w:sz w:val="28"/>
          <w:szCs w:val="28"/>
        </w:rPr>
        <w:t xml:space="preserve"> комизмом, граничащим с</w:t>
      </w:r>
      <w:r w:rsidRPr="00F73921">
        <w:rPr>
          <w:sz w:val="28"/>
          <w:szCs w:val="28"/>
        </w:rPr>
        <w:t xml:space="preserve"> абсурдом.</w:t>
      </w:r>
      <w:r>
        <w:rPr>
          <w:sz w:val="28"/>
          <w:szCs w:val="28"/>
        </w:rPr>
        <w:t xml:space="preserve"> Их дополняют «любовные игры» Леши с Женщиной, скупающей ювелирные изделия. Он «заразился» войной от жены-актрисы, а она решила на этом заработать. Комедийно-фарсовые</w:t>
      </w:r>
      <w:r w:rsidRPr="00F73921">
        <w:rPr>
          <w:sz w:val="28"/>
          <w:szCs w:val="28"/>
        </w:rPr>
        <w:t xml:space="preserve"> сцен</w:t>
      </w:r>
      <w:r>
        <w:rPr>
          <w:sz w:val="28"/>
          <w:szCs w:val="28"/>
        </w:rPr>
        <w:t>ы достигаю</w:t>
      </w:r>
      <w:r w:rsidRPr="00F73921">
        <w:rPr>
          <w:sz w:val="28"/>
          <w:szCs w:val="28"/>
        </w:rPr>
        <w:t>т апогея в</w:t>
      </w:r>
      <w:r>
        <w:rPr>
          <w:sz w:val="28"/>
          <w:szCs w:val="28"/>
        </w:rPr>
        <w:t xml:space="preserve"> </w:t>
      </w:r>
      <w:r w:rsidRPr="00F73921">
        <w:rPr>
          <w:sz w:val="28"/>
          <w:szCs w:val="28"/>
        </w:rPr>
        <w:t>супермаркете</w:t>
      </w:r>
      <w:r>
        <w:rPr>
          <w:sz w:val="28"/>
          <w:szCs w:val="28"/>
        </w:rPr>
        <w:t xml:space="preserve">, где Катя и Вера </w:t>
      </w:r>
      <w:r w:rsidRPr="00F73921">
        <w:rPr>
          <w:sz w:val="28"/>
          <w:szCs w:val="28"/>
        </w:rPr>
        <w:t>ворую</w:t>
      </w:r>
      <w:r>
        <w:rPr>
          <w:sz w:val="28"/>
          <w:szCs w:val="28"/>
        </w:rPr>
        <w:t xml:space="preserve">т </w:t>
      </w:r>
      <w:r w:rsidRPr="00F73921">
        <w:rPr>
          <w:sz w:val="28"/>
          <w:szCs w:val="28"/>
        </w:rPr>
        <w:t>продукты.</w:t>
      </w:r>
    </w:p>
    <w:p w:rsidR="00B74550" w:rsidRPr="0003732F" w:rsidRDefault="00B74550" w:rsidP="00B74550">
      <w:pPr>
        <w:ind w:firstLine="708"/>
        <w:jc w:val="both"/>
      </w:pPr>
      <w:r w:rsidRPr="002262E7">
        <w:rPr>
          <w:b/>
        </w:rPr>
        <w:t>Женщина.</w:t>
      </w:r>
      <w:r w:rsidRPr="0003732F">
        <w:t xml:space="preserve"> Какие у нас грехи?</w:t>
      </w:r>
    </w:p>
    <w:p w:rsidR="00B74550" w:rsidRPr="0003732F" w:rsidRDefault="00B74550" w:rsidP="00B74550">
      <w:pPr>
        <w:ind w:firstLine="708"/>
        <w:jc w:val="both"/>
      </w:pPr>
      <w:r w:rsidRPr="002262E7">
        <w:rPr>
          <w:b/>
        </w:rPr>
        <w:t>Катя.</w:t>
      </w:r>
      <w:r w:rsidRPr="0003732F">
        <w:t xml:space="preserve"> О, наши грехи! Мы всегда сорили деньгами без удержу, как сумасшедшие… Наши мужья умирали от шампанского…</w:t>
      </w:r>
      <w:r>
        <w:t xml:space="preserve"> </w:t>
      </w:r>
      <w:r w:rsidRPr="0003732F">
        <w:t>они страшно пили… А мы? Мы закрывали глаза, бежали, себя не помня, а они за нами…</w:t>
      </w:r>
      <w:r>
        <w:t xml:space="preserve"> </w:t>
      </w:r>
      <w:r w:rsidRPr="0003732F">
        <w:t>безжалостно, грубо…</w:t>
      </w:r>
      <w:r>
        <w:t xml:space="preserve"> </w:t>
      </w:r>
      <w:r w:rsidRPr="0003732F">
        <w:t>Так глупо, так стыдно…</w:t>
      </w:r>
      <w:r>
        <w:t xml:space="preserve"> </w:t>
      </w:r>
      <w:r w:rsidRPr="0003732F">
        <w:t>[</w:t>
      </w:r>
      <w:r>
        <w:t>6, с.11</w:t>
      </w:r>
      <w:r w:rsidRPr="0003732F">
        <w:t>]</w:t>
      </w:r>
      <w:r>
        <w:t>.</w:t>
      </w:r>
    </w:p>
    <w:p w:rsidR="00B74550" w:rsidRPr="00F6126B" w:rsidRDefault="00B74550" w:rsidP="00B74550">
      <w:pPr>
        <w:ind w:firstLine="708"/>
        <w:jc w:val="both"/>
        <w:rPr>
          <w:sz w:val="28"/>
          <w:szCs w:val="28"/>
        </w:rPr>
      </w:pPr>
      <w:r w:rsidRPr="00F6126B">
        <w:rPr>
          <w:sz w:val="28"/>
          <w:szCs w:val="28"/>
        </w:rPr>
        <w:t xml:space="preserve">Монолог о прощении грехов – постмодернистский </w:t>
      </w:r>
      <w:proofErr w:type="spellStart"/>
      <w:r w:rsidRPr="00F6126B">
        <w:rPr>
          <w:sz w:val="28"/>
          <w:szCs w:val="28"/>
        </w:rPr>
        <w:t>пастиш</w:t>
      </w:r>
      <w:proofErr w:type="spellEnd"/>
      <w:r w:rsidRPr="00F6126B">
        <w:rPr>
          <w:sz w:val="28"/>
          <w:szCs w:val="28"/>
        </w:rPr>
        <w:t>. Драматург насыщает его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цитатами из пьес А.П. Чехова, пародийно переосмысливая</w:t>
      </w:r>
      <w:r>
        <w:rPr>
          <w:sz w:val="28"/>
          <w:szCs w:val="28"/>
        </w:rPr>
        <w:t>: в</w:t>
      </w:r>
      <w:r w:rsidRPr="00F6126B">
        <w:rPr>
          <w:sz w:val="28"/>
          <w:szCs w:val="28"/>
        </w:rPr>
        <w:t>м</w:t>
      </w:r>
      <w:r>
        <w:rPr>
          <w:sz w:val="28"/>
          <w:szCs w:val="28"/>
        </w:rPr>
        <w:t>есто поместья Раневской – магазин, вместо шкафа – стеллажи.</w:t>
      </w:r>
    </w:p>
    <w:p w:rsidR="00B74550" w:rsidRPr="0003732F" w:rsidRDefault="00B74550" w:rsidP="00B74550">
      <w:pPr>
        <w:ind w:firstLine="708"/>
        <w:jc w:val="both"/>
      </w:pPr>
      <w:r w:rsidRPr="002262E7">
        <w:rPr>
          <w:b/>
        </w:rPr>
        <w:t>Катя.</w:t>
      </w:r>
      <w:r w:rsidRPr="0003732F">
        <w:t xml:space="preserve"> …Дорогой, многоуважаемый стеллаж! Приветствую существование твоих…</w:t>
      </w:r>
      <w:r>
        <w:t xml:space="preserve"> </w:t>
      </w:r>
      <w:r w:rsidRPr="0003732F">
        <w:t>товаров, которые…</w:t>
      </w:r>
      <w:r>
        <w:t xml:space="preserve"> </w:t>
      </w:r>
      <w:r w:rsidRPr="0003732F">
        <w:t>были направлены к светлым идеалам добра и справедливости (Утирает слезы.) Твой молчаливый призыв</w:t>
      </w:r>
      <w:r>
        <w:t xml:space="preserve"> </w:t>
      </w:r>
      <w:r w:rsidRPr="0003732F">
        <w:t>к плодотворной работе не ослабевал, поддерживая в поколениях нашего государства бодрость, веру в лучшее будущее и воспитывая в нас идеалы добра и общественного самосознания… Сестра моя, страдающая сестра моя! Выйди на…</w:t>
      </w:r>
      <w:r>
        <w:t xml:space="preserve"> </w:t>
      </w:r>
      <w:r w:rsidRPr="0003732F">
        <w:t>чей стон… Словно где-то музыка</w:t>
      </w:r>
      <w:proofErr w:type="gramStart"/>
      <w:r w:rsidRPr="0003732F">
        <w:t>…(</w:t>
      </w:r>
      <w:proofErr w:type="gramEnd"/>
      <w:r w:rsidRPr="0003732F">
        <w:t>Рыдая садится у стеллажа.)</w:t>
      </w:r>
    </w:p>
    <w:p w:rsidR="00B74550" w:rsidRPr="0003732F" w:rsidRDefault="00B74550" w:rsidP="00B74550">
      <w:pPr>
        <w:ind w:firstLine="708"/>
        <w:jc w:val="both"/>
      </w:pPr>
      <w:r w:rsidRPr="0003732F">
        <w:t xml:space="preserve">… «Это наш знаменитый еврейский оркестр. </w:t>
      </w:r>
      <w:proofErr w:type="gramStart"/>
      <w:r w:rsidRPr="0003732F">
        <w:t>Помнишь»...</w:t>
      </w:r>
      <w:proofErr w:type="gramEnd"/>
      <w:r w:rsidRPr="0003732F">
        <w:t xml:space="preserve"> «четыре скрипки, флейта и контрабас» [</w:t>
      </w:r>
      <w:r>
        <w:t>6 с. 11</w:t>
      </w:r>
      <w:r w:rsidRPr="0003732F">
        <w:t>]</w:t>
      </w:r>
      <w:r>
        <w:t>.</w:t>
      </w:r>
    </w:p>
    <w:p w:rsidR="00B74550" w:rsidRDefault="00B74550" w:rsidP="00B74550">
      <w:pPr>
        <w:ind w:firstLine="708"/>
        <w:jc w:val="both"/>
        <w:rPr>
          <w:sz w:val="28"/>
          <w:szCs w:val="28"/>
        </w:rPr>
      </w:pPr>
      <w:r w:rsidRPr="00F6126B">
        <w:rPr>
          <w:sz w:val="28"/>
          <w:szCs w:val="28"/>
        </w:rPr>
        <w:t>Драматург не случайно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 xml:space="preserve">смешивает «чеховский текст» с известными </w:t>
      </w:r>
      <w:r w:rsidRPr="00952309">
        <w:rPr>
          <w:sz w:val="28"/>
          <w:szCs w:val="28"/>
        </w:rPr>
        <w:t>идеологическими фразами советской эпохи, строками А. Некрасова (выйди на… чей стон…). Этим он достигает не только комического эффекта, но подчеркивает постоянство грехов человеческих.</w:t>
      </w:r>
    </w:p>
    <w:p w:rsidR="00B74550" w:rsidRPr="00512E8B" w:rsidRDefault="00B74550" w:rsidP="00B74550">
      <w:pPr>
        <w:ind w:firstLine="708"/>
        <w:jc w:val="both"/>
        <w:rPr>
          <w:sz w:val="28"/>
          <w:szCs w:val="28"/>
        </w:rPr>
      </w:pPr>
      <w:r w:rsidRPr="00F6126B">
        <w:rPr>
          <w:sz w:val="28"/>
          <w:szCs w:val="28"/>
        </w:rPr>
        <w:t xml:space="preserve">Ключом условного игрового поля являются ремарки-эпиграфы, предваряющие первый и второй акты: </w:t>
      </w:r>
      <w:r w:rsidRPr="00512E8B">
        <w:rPr>
          <w:sz w:val="28"/>
          <w:szCs w:val="28"/>
        </w:rPr>
        <w:t>«Однажды партизанке Вере приснилось, что она бабочка…</w:t>
      </w:r>
      <w:r>
        <w:rPr>
          <w:sz w:val="28"/>
          <w:szCs w:val="28"/>
        </w:rPr>
        <w:t xml:space="preserve"> </w:t>
      </w:r>
      <w:r w:rsidRPr="00512E8B">
        <w:rPr>
          <w:sz w:val="28"/>
          <w:szCs w:val="28"/>
        </w:rPr>
        <w:t xml:space="preserve">А проснувшись внезапно, даже удивилась, что она – Вера. И не знала уже: ей ли снилось, что она – бабочка, или бабочке снится, что она – партизанка» </w:t>
      </w:r>
      <w:r>
        <w:rPr>
          <w:sz w:val="28"/>
          <w:szCs w:val="28"/>
        </w:rPr>
        <w:t xml:space="preserve">[6, </w:t>
      </w:r>
      <w:r w:rsidRPr="00512E8B">
        <w:rPr>
          <w:sz w:val="28"/>
          <w:szCs w:val="28"/>
        </w:rPr>
        <w:t>с. 3</w:t>
      </w:r>
      <w:r>
        <w:rPr>
          <w:sz w:val="28"/>
          <w:szCs w:val="28"/>
        </w:rPr>
        <w:t>]</w:t>
      </w:r>
      <w:r w:rsidRPr="00512E8B">
        <w:rPr>
          <w:sz w:val="28"/>
          <w:szCs w:val="28"/>
        </w:rPr>
        <w:t>. «Однажды бабочке – лимоннице приснилось, что она партизанка…</w:t>
      </w:r>
      <w:r>
        <w:rPr>
          <w:sz w:val="28"/>
          <w:szCs w:val="28"/>
        </w:rPr>
        <w:t xml:space="preserve"> </w:t>
      </w:r>
      <w:r w:rsidRPr="00512E8B">
        <w:rPr>
          <w:sz w:val="28"/>
          <w:szCs w:val="28"/>
        </w:rPr>
        <w:t>А проснувшись внезапно, даже удивилась, что она – лимонница. И не знала уже: ей ли снилось, что она – партизанка, или партизанке снится, что она – бабочка»</w:t>
      </w:r>
      <w:r>
        <w:rPr>
          <w:sz w:val="28"/>
          <w:szCs w:val="28"/>
        </w:rPr>
        <w:t xml:space="preserve"> </w:t>
      </w:r>
      <w:r w:rsidRPr="00512E8B">
        <w:rPr>
          <w:sz w:val="28"/>
          <w:szCs w:val="28"/>
        </w:rPr>
        <w:t>[</w:t>
      </w:r>
      <w:r>
        <w:rPr>
          <w:sz w:val="28"/>
          <w:szCs w:val="28"/>
        </w:rPr>
        <w:t>6</w:t>
      </w:r>
      <w:r w:rsidRPr="00512E8B">
        <w:rPr>
          <w:sz w:val="28"/>
          <w:szCs w:val="28"/>
        </w:rPr>
        <w:t xml:space="preserve">, с. 13]. </w:t>
      </w:r>
    </w:p>
    <w:p w:rsidR="00B74550" w:rsidRPr="00F6126B" w:rsidRDefault="00B74550" w:rsidP="00B74550">
      <w:pPr>
        <w:ind w:firstLine="708"/>
        <w:jc w:val="both"/>
        <w:rPr>
          <w:sz w:val="28"/>
          <w:szCs w:val="28"/>
        </w:rPr>
      </w:pPr>
      <w:r w:rsidRPr="00F6126B">
        <w:rPr>
          <w:sz w:val="28"/>
          <w:szCs w:val="28"/>
        </w:rPr>
        <w:t>Бинарная зеркальность эпиграфов неслучайна. Китайская притча о бабочке переосмысливается в русле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роли двух героинь – Кати и Веры,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 xml:space="preserve">Сна и Реальности. </w:t>
      </w:r>
    </w:p>
    <w:p w:rsidR="00B74550" w:rsidRPr="00F6126B" w:rsidRDefault="00B74550" w:rsidP="00B74550">
      <w:pPr>
        <w:ind w:firstLine="708"/>
        <w:jc w:val="both"/>
        <w:rPr>
          <w:sz w:val="28"/>
          <w:szCs w:val="28"/>
        </w:rPr>
      </w:pPr>
      <w:r w:rsidRPr="00F6126B">
        <w:rPr>
          <w:sz w:val="28"/>
          <w:szCs w:val="28"/>
        </w:rPr>
        <w:t xml:space="preserve">Сон и явь смешались, перевоплощение достигло вершины. Игровое поле захватывает всех персонажей, реальное и условное в нем сублимируются, подчиняясь комедийному замыслу. </w:t>
      </w:r>
    </w:p>
    <w:p w:rsidR="00B74550" w:rsidRDefault="00B74550" w:rsidP="00B74550">
      <w:pPr>
        <w:ind w:firstLine="708"/>
        <w:jc w:val="both"/>
        <w:rPr>
          <w:sz w:val="28"/>
          <w:szCs w:val="28"/>
        </w:rPr>
      </w:pPr>
      <w:r w:rsidRPr="00F6126B">
        <w:rPr>
          <w:sz w:val="28"/>
          <w:szCs w:val="28"/>
        </w:rPr>
        <w:t xml:space="preserve">В финале уже </w:t>
      </w:r>
      <w:r>
        <w:rPr>
          <w:sz w:val="28"/>
          <w:szCs w:val="28"/>
        </w:rPr>
        <w:t>скупщица</w:t>
      </w:r>
      <w:r w:rsidRPr="00F6126B">
        <w:rPr>
          <w:sz w:val="28"/>
          <w:szCs w:val="28"/>
        </w:rPr>
        <w:t xml:space="preserve"> отдает Кате золотую брошь за сушку, оценив человеческую доброту. Подобная инверсия свидетельствует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о духовном росте героини.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Леша, ставший соучастником эксперимента, тоже осознает себя другим: «Я заказывал в баре новые порции боли…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чтобы понять, насколько я могу быть сильным… Все это я выдержал…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Я сильный</w:t>
      </w:r>
      <w:r>
        <w:rPr>
          <w:sz w:val="28"/>
          <w:szCs w:val="28"/>
        </w:rPr>
        <w:t>»</w:t>
      </w:r>
      <w:r w:rsidRPr="00F6126B">
        <w:rPr>
          <w:sz w:val="28"/>
          <w:szCs w:val="28"/>
        </w:rPr>
        <w:t xml:space="preserve"> </w:t>
      </w:r>
      <w:r w:rsidRPr="0003732F">
        <w:rPr>
          <w:sz w:val="28"/>
          <w:szCs w:val="28"/>
        </w:rPr>
        <w:t>[</w:t>
      </w:r>
      <w:r>
        <w:rPr>
          <w:sz w:val="28"/>
          <w:szCs w:val="28"/>
        </w:rPr>
        <w:t>6, с. 22</w:t>
      </w:r>
      <w:r w:rsidRPr="0003732F">
        <w:rPr>
          <w:sz w:val="28"/>
          <w:szCs w:val="28"/>
        </w:rPr>
        <w:t>]</w:t>
      </w:r>
      <w:r w:rsidRPr="00F6126B">
        <w:rPr>
          <w:sz w:val="28"/>
          <w:szCs w:val="28"/>
        </w:rPr>
        <w:t xml:space="preserve">. </w:t>
      </w:r>
    </w:p>
    <w:p w:rsidR="00B74550" w:rsidRDefault="00B74550" w:rsidP="00B74550">
      <w:pPr>
        <w:ind w:firstLine="708"/>
        <w:jc w:val="both"/>
        <w:rPr>
          <w:sz w:val="28"/>
          <w:szCs w:val="28"/>
        </w:rPr>
      </w:pPr>
      <w:r w:rsidRPr="00F6126B">
        <w:rPr>
          <w:sz w:val="28"/>
          <w:szCs w:val="28"/>
        </w:rPr>
        <w:t xml:space="preserve"> В последней сцене автор аккумулирует комическое, драматическое и лирическое, не снимая игрового аккорда. Леша еще не может «выйти из роли» </w:t>
      </w:r>
      <w:r w:rsidRPr="00F6126B">
        <w:rPr>
          <w:sz w:val="28"/>
          <w:szCs w:val="28"/>
        </w:rPr>
        <w:lastRenderedPageBreak/>
        <w:t>солдата, хотя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«война уже закончилась». Вера поет ему песню: «Песни партизан, сосны да туман…».</w:t>
      </w:r>
    </w:p>
    <w:p w:rsidR="00B74550" w:rsidRPr="00A72983" w:rsidRDefault="00B74550" w:rsidP="00B74550">
      <w:pPr>
        <w:ind w:firstLine="708"/>
        <w:jc w:val="both"/>
        <w:rPr>
          <w:sz w:val="28"/>
          <w:szCs w:val="28"/>
        </w:rPr>
      </w:pPr>
      <w:r w:rsidRPr="00A72983">
        <w:rPr>
          <w:sz w:val="28"/>
          <w:szCs w:val="28"/>
        </w:rPr>
        <w:t>Состоялась премьера, удачно сыграны роли, но сложный путь испытаний завершился для актрис осознанием</w:t>
      </w:r>
      <w:r>
        <w:rPr>
          <w:sz w:val="28"/>
          <w:szCs w:val="28"/>
        </w:rPr>
        <w:t xml:space="preserve"> </w:t>
      </w:r>
      <w:r w:rsidRPr="00A72983">
        <w:rPr>
          <w:sz w:val="28"/>
          <w:szCs w:val="28"/>
        </w:rPr>
        <w:t xml:space="preserve">высокой цены Победы. Фраза Веры («Мы победили!») приобретает универсальный смысл. </w:t>
      </w:r>
    </w:p>
    <w:p w:rsidR="00B74550" w:rsidRDefault="00B74550" w:rsidP="00B74550">
      <w:pPr>
        <w:ind w:firstLine="708"/>
        <w:jc w:val="both"/>
        <w:rPr>
          <w:sz w:val="28"/>
          <w:szCs w:val="28"/>
        </w:rPr>
      </w:pPr>
      <w:r w:rsidRPr="00A72983">
        <w:rPr>
          <w:sz w:val="28"/>
          <w:szCs w:val="28"/>
        </w:rPr>
        <w:t>В пьесе много общеизвестных цитат («Никто не забыт, ничто не забыт</w:t>
      </w:r>
      <w:r>
        <w:rPr>
          <w:sz w:val="28"/>
          <w:szCs w:val="28"/>
        </w:rPr>
        <w:t>о</w:t>
      </w:r>
      <w:r w:rsidRPr="00A72983">
        <w:rPr>
          <w:sz w:val="28"/>
          <w:szCs w:val="28"/>
        </w:rPr>
        <w:t>»,</w:t>
      </w:r>
      <w:r>
        <w:rPr>
          <w:sz w:val="28"/>
          <w:szCs w:val="28"/>
        </w:rPr>
        <w:t xml:space="preserve"> «Выходила на берег Катюша», «Не</w:t>
      </w:r>
      <w:r w:rsidRPr="00A72983">
        <w:rPr>
          <w:sz w:val="28"/>
          <w:szCs w:val="28"/>
        </w:rPr>
        <w:t xml:space="preserve"> плачь, не плачь, мой…</w:t>
      </w:r>
      <w:r>
        <w:rPr>
          <w:sz w:val="28"/>
          <w:szCs w:val="28"/>
        </w:rPr>
        <w:t xml:space="preserve"> </w:t>
      </w:r>
      <w:r w:rsidRPr="00A72983">
        <w:rPr>
          <w:sz w:val="28"/>
          <w:szCs w:val="28"/>
        </w:rPr>
        <w:t>мой Маленький принц» (Экзюпери),</w:t>
      </w:r>
      <w:r>
        <w:rPr>
          <w:sz w:val="28"/>
          <w:szCs w:val="28"/>
        </w:rPr>
        <w:t xml:space="preserve"> </w:t>
      </w:r>
      <w:r w:rsidRPr="00A72983">
        <w:rPr>
          <w:sz w:val="28"/>
          <w:szCs w:val="28"/>
        </w:rPr>
        <w:t>«Жди меня и я вернусь» (К.</w:t>
      </w:r>
      <w:r>
        <w:rPr>
          <w:sz w:val="28"/>
          <w:szCs w:val="28"/>
        </w:rPr>
        <w:t xml:space="preserve"> </w:t>
      </w:r>
      <w:r w:rsidRPr="00A72983">
        <w:rPr>
          <w:sz w:val="28"/>
          <w:szCs w:val="28"/>
        </w:rPr>
        <w:t xml:space="preserve">Симонов)), используемых в комедийном контексте. </w:t>
      </w:r>
      <w:r>
        <w:rPr>
          <w:sz w:val="28"/>
          <w:szCs w:val="28"/>
        </w:rPr>
        <w:t>Как отмечено в критике, название пьесы тоже ассоциируется с повестью В. Быкова о войне «Дожить до рассвета». Семантика слова «дожить» в обоих произведениях свидетельствует о сложном пути тех, кто оказался на войне.</w:t>
      </w:r>
    </w:p>
    <w:p w:rsidR="00B74550" w:rsidRPr="00A72983" w:rsidRDefault="00B74550" w:rsidP="00B74550">
      <w:pPr>
        <w:ind w:firstLine="708"/>
        <w:jc w:val="both"/>
        <w:rPr>
          <w:sz w:val="28"/>
          <w:szCs w:val="28"/>
        </w:rPr>
      </w:pPr>
      <w:r w:rsidRPr="00A72983">
        <w:rPr>
          <w:sz w:val="28"/>
          <w:szCs w:val="28"/>
        </w:rPr>
        <w:t>Так</w:t>
      </w:r>
      <w:r>
        <w:rPr>
          <w:sz w:val="28"/>
          <w:szCs w:val="28"/>
        </w:rPr>
        <w:t xml:space="preserve"> Н. Рудковский интерпретировал войну, не умаляя ее значения для истории и современности. Характерно, что эту тему он раскрыл в жанровом модусе не только </w:t>
      </w:r>
      <w:r w:rsidRPr="005562DB">
        <w:rPr>
          <w:i/>
          <w:sz w:val="28"/>
          <w:szCs w:val="28"/>
        </w:rPr>
        <w:t xml:space="preserve">драмы </w:t>
      </w:r>
      <w:r>
        <w:rPr>
          <w:sz w:val="28"/>
          <w:szCs w:val="28"/>
        </w:rPr>
        <w:t xml:space="preserve">(«Вторжение»), но и </w:t>
      </w:r>
      <w:r w:rsidRPr="005562DB">
        <w:rPr>
          <w:i/>
          <w:sz w:val="28"/>
          <w:szCs w:val="28"/>
        </w:rPr>
        <w:t>комедии</w:t>
      </w:r>
      <w:r>
        <w:rPr>
          <w:sz w:val="28"/>
          <w:szCs w:val="28"/>
        </w:rPr>
        <w:t xml:space="preserve"> («Дожить до премьеры»), попытался </w:t>
      </w:r>
      <w:r w:rsidRPr="00962E47">
        <w:rPr>
          <w:i/>
          <w:sz w:val="28"/>
          <w:szCs w:val="28"/>
        </w:rPr>
        <w:t>трагедию</w:t>
      </w:r>
      <w:r>
        <w:rPr>
          <w:sz w:val="28"/>
          <w:szCs w:val="28"/>
        </w:rPr>
        <w:t xml:space="preserve"> подчинить остроте памфлетной критики («Последняя любовь Нарцисса»).</w:t>
      </w:r>
    </w:p>
    <w:p w:rsidR="00B74550" w:rsidRPr="00AE18F3" w:rsidRDefault="00B74550" w:rsidP="00B74550">
      <w:pPr>
        <w:ind w:firstLine="708"/>
        <w:jc w:val="both"/>
        <w:rPr>
          <w:sz w:val="28"/>
          <w:szCs w:val="28"/>
        </w:rPr>
      </w:pPr>
      <w:r w:rsidRPr="00590117">
        <w:rPr>
          <w:i/>
          <w:sz w:val="28"/>
          <w:szCs w:val="28"/>
        </w:rPr>
        <w:t>Триптих о Любви</w:t>
      </w:r>
      <w:r>
        <w:rPr>
          <w:sz w:val="28"/>
          <w:szCs w:val="28"/>
        </w:rPr>
        <w:t xml:space="preserve"> составили такие пьесы, как «</w:t>
      </w:r>
      <w:proofErr w:type="spellStart"/>
      <w:r>
        <w:rPr>
          <w:sz w:val="28"/>
          <w:szCs w:val="28"/>
        </w:rPr>
        <w:t>Ана</w:t>
      </w:r>
      <w:proofErr w:type="spellEnd"/>
      <w:r>
        <w:rPr>
          <w:sz w:val="28"/>
          <w:szCs w:val="28"/>
        </w:rPr>
        <w:t xml:space="preserve"> и ананас» (2006), «Все, как вы хотели» (2008), «Охота на клубнику» (2010). Все они – лирические комедии. </w:t>
      </w:r>
      <w:r w:rsidRPr="00257268">
        <w:rPr>
          <w:sz w:val="28"/>
          <w:szCs w:val="28"/>
        </w:rPr>
        <w:t>В пьесе</w:t>
      </w:r>
      <w:r>
        <w:rPr>
          <w:b/>
          <w:sz w:val="28"/>
          <w:szCs w:val="28"/>
        </w:rPr>
        <w:t xml:space="preserve"> </w:t>
      </w:r>
      <w:r w:rsidRPr="00F6126B">
        <w:rPr>
          <w:b/>
          <w:sz w:val="28"/>
          <w:szCs w:val="28"/>
        </w:rPr>
        <w:t>«</w:t>
      </w:r>
      <w:proofErr w:type="spellStart"/>
      <w:r w:rsidRPr="00F6126B">
        <w:rPr>
          <w:b/>
          <w:sz w:val="28"/>
          <w:szCs w:val="28"/>
        </w:rPr>
        <w:t>Ана</w:t>
      </w:r>
      <w:proofErr w:type="spellEnd"/>
      <w:r w:rsidRPr="00F6126B">
        <w:rPr>
          <w:b/>
          <w:sz w:val="28"/>
          <w:szCs w:val="28"/>
        </w:rPr>
        <w:t xml:space="preserve"> и ананас» </w:t>
      </w:r>
      <w:r w:rsidRPr="00257268">
        <w:rPr>
          <w:sz w:val="28"/>
          <w:szCs w:val="28"/>
        </w:rPr>
        <w:t>(2006)</w:t>
      </w:r>
      <w:r>
        <w:rPr>
          <w:sz w:val="28"/>
          <w:szCs w:val="28"/>
        </w:rPr>
        <w:t xml:space="preserve"> драматург решил тему любви выразить метафорически, раскрывая взаимоотношения девушки с молодыми людьми. Параллельно он поднял проблему самоидентификации. </w:t>
      </w:r>
      <w:proofErr w:type="spellStart"/>
      <w:r>
        <w:rPr>
          <w:sz w:val="28"/>
          <w:szCs w:val="28"/>
        </w:rPr>
        <w:t>Ана</w:t>
      </w:r>
      <w:proofErr w:type="spellEnd"/>
      <w:r>
        <w:rPr>
          <w:sz w:val="28"/>
          <w:szCs w:val="28"/>
        </w:rPr>
        <w:t xml:space="preserve"> с одним «н» –</w:t>
      </w:r>
      <w:r w:rsidRPr="00F6126B">
        <w:rPr>
          <w:sz w:val="28"/>
          <w:szCs w:val="28"/>
        </w:rPr>
        <w:t xml:space="preserve"> так назвала себя героиня, не желавшая быть одной из сотен с одинаковым именем и фамилией</w:t>
      </w:r>
      <w:r>
        <w:rPr>
          <w:sz w:val="28"/>
          <w:szCs w:val="28"/>
        </w:rPr>
        <w:t xml:space="preserve">. Она решила быть сама собой, а не как все, и отличаться хотя бы этим. </w:t>
      </w:r>
      <w:r w:rsidRPr="00F6126B">
        <w:rPr>
          <w:sz w:val="28"/>
          <w:szCs w:val="28"/>
        </w:rPr>
        <w:t>Аллитерация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 xml:space="preserve">звуков в словах </w:t>
      </w:r>
      <w:proofErr w:type="spellStart"/>
      <w:r w:rsidRPr="00F6126B">
        <w:rPr>
          <w:sz w:val="28"/>
          <w:szCs w:val="28"/>
        </w:rPr>
        <w:t>Ана</w:t>
      </w:r>
      <w:proofErr w:type="spellEnd"/>
      <w:r w:rsidRPr="00F6126B">
        <w:rPr>
          <w:sz w:val="28"/>
          <w:szCs w:val="28"/>
        </w:rPr>
        <w:t xml:space="preserve"> (с одним «н») и ананас сразу настраивает на мелодическую партитуру.</w:t>
      </w:r>
      <w:r>
        <w:rPr>
          <w:sz w:val="28"/>
          <w:szCs w:val="28"/>
        </w:rPr>
        <w:t xml:space="preserve"> Синтез лирического и комического</w:t>
      </w:r>
      <w:r w:rsidRPr="005851FD">
        <w:rPr>
          <w:sz w:val="28"/>
          <w:szCs w:val="28"/>
        </w:rPr>
        <w:t xml:space="preserve"> </w:t>
      </w:r>
      <w:r>
        <w:rPr>
          <w:sz w:val="28"/>
          <w:szCs w:val="28"/>
        </w:rPr>
        <w:t>умело используется автором.</w:t>
      </w:r>
      <w:r w:rsidRPr="0077212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6126B">
        <w:rPr>
          <w:sz w:val="28"/>
          <w:szCs w:val="28"/>
        </w:rPr>
        <w:t xml:space="preserve">Пьеса написана в состоянии улыбчивого соблазнения, летней любви, меланхоличных переживаний, радостного конца. Поэтому она такая легкая, </w:t>
      </w:r>
      <w:r>
        <w:rPr>
          <w:sz w:val="28"/>
          <w:szCs w:val="28"/>
        </w:rPr>
        <w:t xml:space="preserve">изящная, воздушная, музыкальная» </w:t>
      </w:r>
      <w:r w:rsidRPr="00176B12">
        <w:rPr>
          <w:sz w:val="28"/>
          <w:szCs w:val="28"/>
        </w:rPr>
        <w:t>[9]</w:t>
      </w:r>
      <w:r w:rsidRPr="00AE18F3">
        <w:rPr>
          <w:sz w:val="28"/>
          <w:szCs w:val="28"/>
        </w:rPr>
        <w:t>.</w:t>
      </w:r>
    </w:p>
    <w:p w:rsidR="00B74550" w:rsidRDefault="00B74550" w:rsidP="00B74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Ее художественная структура кинематографична. Четыре картины и сцены раскрывают последовательность событий. Традиционный </w:t>
      </w:r>
      <w:proofErr w:type="spellStart"/>
      <w:r>
        <w:rPr>
          <w:sz w:val="28"/>
          <w:szCs w:val="28"/>
        </w:rPr>
        <w:t>хронотоп</w:t>
      </w:r>
      <w:proofErr w:type="spellEnd"/>
      <w:r>
        <w:rPr>
          <w:sz w:val="28"/>
          <w:szCs w:val="28"/>
        </w:rPr>
        <w:t xml:space="preserve"> вмещает локусы квартиры и парикмахерской, где происходят события. В основе сюжета – необычная </w:t>
      </w:r>
      <w:r w:rsidRPr="00AE18F3">
        <w:rPr>
          <w:i/>
          <w:sz w:val="28"/>
          <w:szCs w:val="28"/>
        </w:rPr>
        <w:t xml:space="preserve">ситуация </w:t>
      </w:r>
      <w:r>
        <w:rPr>
          <w:i/>
          <w:sz w:val="28"/>
          <w:szCs w:val="28"/>
        </w:rPr>
        <w:t>–</w:t>
      </w:r>
      <w:r w:rsidRPr="00AE18F3">
        <w:rPr>
          <w:i/>
          <w:sz w:val="28"/>
          <w:szCs w:val="28"/>
        </w:rPr>
        <w:t xml:space="preserve"> казус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Рождение ананаса – становится интригой любовно-гастрономических отношений (</w:t>
      </w:r>
      <w:proofErr w:type="spellStart"/>
      <w:r>
        <w:rPr>
          <w:sz w:val="28"/>
          <w:szCs w:val="28"/>
        </w:rPr>
        <w:t>Ана</w:t>
      </w:r>
      <w:proofErr w:type="spellEnd"/>
      <w:r>
        <w:rPr>
          <w:sz w:val="28"/>
          <w:szCs w:val="28"/>
        </w:rPr>
        <w:t xml:space="preserve"> – Паша </w:t>
      </w:r>
      <w:r w:rsidRPr="00F6126B">
        <w:rPr>
          <w:sz w:val="28"/>
          <w:szCs w:val="28"/>
        </w:rPr>
        <w:t xml:space="preserve">– </w:t>
      </w:r>
      <w:r>
        <w:rPr>
          <w:sz w:val="28"/>
          <w:szCs w:val="28"/>
        </w:rPr>
        <w:t>Павел – Влад)</w:t>
      </w:r>
      <w:r w:rsidRPr="00F6126B">
        <w:rPr>
          <w:sz w:val="28"/>
          <w:szCs w:val="28"/>
        </w:rPr>
        <w:t>.</w:t>
      </w:r>
      <w:r w:rsidRPr="00C77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 Рудковский прием игры использовал как на уровне сюжета, так и слова, что усилило комедийную основу. Драматург в оригинальной форме предложил необходимые условия для сохранения любви – </w:t>
      </w:r>
      <w:r w:rsidRPr="00F6126B">
        <w:rPr>
          <w:sz w:val="28"/>
          <w:szCs w:val="28"/>
        </w:rPr>
        <w:t>энергию желания, без ко</w:t>
      </w:r>
      <w:r>
        <w:rPr>
          <w:sz w:val="28"/>
          <w:szCs w:val="28"/>
        </w:rPr>
        <w:t xml:space="preserve">торой она иссякнет. </w:t>
      </w:r>
      <w:r w:rsidRPr="00F6126B">
        <w:rPr>
          <w:sz w:val="28"/>
          <w:szCs w:val="28"/>
        </w:rPr>
        <w:t>По этому поводу он сказал следующее: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«…любовь – это мистика и гастрономия, а ананас – это метафора наших желаний</w:t>
      </w:r>
      <w:r>
        <w:rPr>
          <w:sz w:val="28"/>
          <w:szCs w:val="28"/>
        </w:rPr>
        <w:t xml:space="preserve">» </w:t>
      </w:r>
      <w:r w:rsidRPr="00FC138B">
        <w:rPr>
          <w:sz w:val="28"/>
          <w:szCs w:val="28"/>
        </w:rPr>
        <w:t>[</w:t>
      </w:r>
      <w:r>
        <w:rPr>
          <w:sz w:val="28"/>
          <w:szCs w:val="28"/>
        </w:rPr>
        <w:t>9</w:t>
      </w:r>
      <w:r w:rsidRPr="00FC138B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B74550" w:rsidRDefault="00B74550" w:rsidP="00B74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оказалось, выполнение желания Павла (быть стройной) не принесли Ане ожидаемого результата: любовь не состоялась. И даже мастерство парикмахерского соблазна оказалось бессильным. </w:t>
      </w:r>
      <w:r w:rsidRPr="00F6126B">
        <w:rPr>
          <w:sz w:val="28"/>
          <w:szCs w:val="28"/>
        </w:rPr>
        <w:t>Комедийно тонко и остроумно драматург описывает работу парикмахера, сравнивая стрижку и прич</w:t>
      </w:r>
      <w:r>
        <w:rPr>
          <w:sz w:val="28"/>
          <w:szCs w:val="28"/>
        </w:rPr>
        <w:t>еску волос с рождением чувств. И только гастрономическая диета (</w:t>
      </w:r>
      <w:proofErr w:type="spellStart"/>
      <w:r>
        <w:rPr>
          <w:sz w:val="28"/>
          <w:szCs w:val="28"/>
        </w:rPr>
        <w:t>Ана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ела только ананасы) все же привела к рождению ананаса. Однако Павла ананас не интересовал, и она отдала его Владу, чтобы тот кормил и заботился о нем. Как оказалось, </w:t>
      </w:r>
      <w:r w:rsidRPr="00F6126B">
        <w:rPr>
          <w:sz w:val="28"/>
          <w:szCs w:val="28"/>
        </w:rPr>
        <w:t xml:space="preserve">ананас съел Паша. Вот за него она и вышла замуж. </w:t>
      </w:r>
    </w:p>
    <w:p w:rsidR="00B74550" w:rsidRDefault="00B74550" w:rsidP="00B74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Драматург утверждает мысль, что отношения мужчины и женщины на протяжении всей жизни требуют обновления чувств и желаний. Вот почему </w:t>
      </w:r>
      <w:proofErr w:type="spellStart"/>
      <w:r>
        <w:rPr>
          <w:sz w:val="28"/>
          <w:szCs w:val="28"/>
        </w:rPr>
        <w:t>Ана</w:t>
      </w:r>
      <w:proofErr w:type="spellEnd"/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перестала есть ананасы и купила кактусы, новая диета удалась на славу</w:t>
      </w:r>
      <w:r>
        <w:rPr>
          <w:sz w:val="28"/>
          <w:szCs w:val="28"/>
        </w:rPr>
        <w:t xml:space="preserve">: </w:t>
      </w:r>
      <w:r w:rsidRPr="00F6126B">
        <w:rPr>
          <w:sz w:val="28"/>
          <w:szCs w:val="28"/>
        </w:rPr>
        <w:t>«Она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успокоилась, когда почувс</w:t>
      </w:r>
      <w:r>
        <w:rPr>
          <w:sz w:val="28"/>
          <w:szCs w:val="28"/>
        </w:rPr>
        <w:t xml:space="preserve">твовала симптомы новой жизни» </w:t>
      </w:r>
      <w:r w:rsidRPr="00E67B5C">
        <w:rPr>
          <w:sz w:val="28"/>
          <w:szCs w:val="28"/>
        </w:rPr>
        <w:t>[</w:t>
      </w:r>
      <w:r>
        <w:rPr>
          <w:sz w:val="28"/>
          <w:szCs w:val="28"/>
        </w:rPr>
        <w:t>10, с. 30</w:t>
      </w:r>
      <w:r w:rsidRPr="00E67B5C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B74550" w:rsidRPr="00F6126B" w:rsidRDefault="00B74550" w:rsidP="00B7455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Ремарки в этой пьесе </w:t>
      </w:r>
      <w:r w:rsidRPr="00F6126B">
        <w:rPr>
          <w:sz w:val="28"/>
          <w:szCs w:val="28"/>
        </w:rPr>
        <w:t>оказываю</w:t>
      </w:r>
      <w:r>
        <w:rPr>
          <w:sz w:val="28"/>
          <w:szCs w:val="28"/>
        </w:rPr>
        <w:t xml:space="preserve">т </w:t>
      </w:r>
      <w:r w:rsidRPr="00F6126B">
        <w:rPr>
          <w:sz w:val="28"/>
          <w:szCs w:val="28"/>
        </w:rPr>
        <w:t>непосредственное влияние на процесс понимания, содержа</w:t>
      </w:r>
      <w:r>
        <w:rPr>
          <w:sz w:val="28"/>
          <w:szCs w:val="28"/>
        </w:rPr>
        <w:t>т</w:t>
      </w:r>
      <w:r w:rsidRPr="00F6126B">
        <w:rPr>
          <w:sz w:val="28"/>
          <w:szCs w:val="28"/>
        </w:rPr>
        <w:t xml:space="preserve"> «</w:t>
      </w:r>
      <w:proofErr w:type="spellStart"/>
      <w:r w:rsidRPr="00F6126B">
        <w:rPr>
          <w:sz w:val="28"/>
          <w:szCs w:val="28"/>
        </w:rPr>
        <w:t>смыслообразующий</w:t>
      </w:r>
      <w:proofErr w:type="spellEnd"/>
      <w:r>
        <w:rPr>
          <w:sz w:val="28"/>
          <w:szCs w:val="28"/>
        </w:rPr>
        <w:t>»</w:t>
      </w:r>
      <w:r w:rsidRPr="00F6126B">
        <w:rPr>
          <w:sz w:val="28"/>
          <w:szCs w:val="28"/>
        </w:rPr>
        <w:t xml:space="preserve"> элемент, задающий и направляющий</w:t>
      </w:r>
      <w:r>
        <w:rPr>
          <w:sz w:val="28"/>
          <w:szCs w:val="28"/>
        </w:rPr>
        <w:t xml:space="preserve"> смысл текста. Эта их функция подчинена выражению концепции пьесы. Они отражают состояние героини и содержат в себе часто повторяющееся слово «тогда» (</w:t>
      </w:r>
      <w:r w:rsidRPr="00C14C72">
        <w:rPr>
          <w:i/>
          <w:sz w:val="28"/>
          <w:szCs w:val="28"/>
        </w:rPr>
        <w:t>тогда</w:t>
      </w:r>
      <w:r>
        <w:rPr>
          <w:sz w:val="28"/>
          <w:szCs w:val="28"/>
        </w:rPr>
        <w:t xml:space="preserve"> она устала ходить, </w:t>
      </w:r>
      <w:r w:rsidRPr="00C14C72">
        <w:rPr>
          <w:i/>
          <w:sz w:val="28"/>
          <w:szCs w:val="28"/>
        </w:rPr>
        <w:t>тогда</w:t>
      </w:r>
      <w:r>
        <w:rPr>
          <w:sz w:val="28"/>
          <w:szCs w:val="28"/>
        </w:rPr>
        <w:t xml:space="preserve"> вернулась домой, </w:t>
      </w:r>
      <w:r w:rsidRPr="00C14C72">
        <w:rPr>
          <w:i/>
          <w:sz w:val="28"/>
          <w:szCs w:val="28"/>
        </w:rPr>
        <w:t>тогда</w:t>
      </w:r>
      <w:r>
        <w:rPr>
          <w:sz w:val="28"/>
          <w:szCs w:val="28"/>
        </w:rPr>
        <w:t xml:space="preserve"> устала хотеть, </w:t>
      </w:r>
      <w:r w:rsidRPr="00C14C72">
        <w:rPr>
          <w:i/>
          <w:sz w:val="28"/>
          <w:szCs w:val="28"/>
        </w:rPr>
        <w:t>тогда</w:t>
      </w:r>
      <w:r>
        <w:rPr>
          <w:sz w:val="28"/>
          <w:szCs w:val="28"/>
        </w:rPr>
        <w:t xml:space="preserve"> захотела поделиться своей любовью, </w:t>
      </w:r>
      <w:r w:rsidRPr="00C14C72">
        <w:rPr>
          <w:i/>
          <w:sz w:val="28"/>
          <w:szCs w:val="28"/>
        </w:rPr>
        <w:t>тогда</w:t>
      </w:r>
      <w:r>
        <w:rPr>
          <w:sz w:val="28"/>
          <w:szCs w:val="28"/>
        </w:rPr>
        <w:t xml:space="preserve"> захотела поделиться своими мыслями, </w:t>
      </w:r>
      <w:r w:rsidRPr="00C14C72">
        <w:rPr>
          <w:i/>
          <w:sz w:val="28"/>
          <w:szCs w:val="28"/>
        </w:rPr>
        <w:t>тогда</w:t>
      </w:r>
      <w:r>
        <w:rPr>
          <w:sz w:val="28"/>
          <w:szCs w:val="28"/>
        </w:rPr>
        <w:t xml:space="preserve"> оглянулась и т.д.). </w:t>
      </w:r>
      <w:r w:rsidRPr="00F6126B">
        <w:rPr>
          <w:sz w:val="28"/>
          <w:szCs w:val="28"/>
        </w:rPr>
        <w:t>Обс</w:t>
      </w:r>
      <w:r>
        <w:rPr>
          <w:sz w:val="28"/>
          <w:szCs w:val="28"/>
        </w:rPr>
        <w:t>тоятельственная ремарка времени указывает на последовательную градацию действий героини, которые приводят к финалу: «</w:t>
      </w:r>
      <w:r w:rsidRPr="00C14C72">
        <w:rPr>
          <w:i/>
          <w:sz w:val="28"/>
          <w:szCs w:val="28"/>
        </w:rPr>
        <w:t>Тогда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</w:t>
      </w:r>
      <w:proofErr w:type="spellEnd"/>
      <w:r>
        <w:rPr>
          <w:sz w:val="28"/>
          <w:szCs w:val="28"/>
        </w:rPr>
        <w:t xml:space="preserve"> засмеялась так радостно, как никогда в прошлой жизни» </w:t>
      </w:r>
      <w:r w:rsidRPr="00B81489">
        <w:rPr>
          <w:sz w:val="28"/>
          <w:szCs w:val="28"/>
        </w:rPr>
        <w:t>[</w:t>
      </w:r>
      <w:r>
        <w:rPr>
          <w:sz w:val="28"/>
          <w:szCs w:val="28"/>
        </w:rPr>
        <w:t>10, с. 30</w:t>
      </w:r>
      <w:r w:rsidRPr="00B81489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B74550" w:rsidRPr="00207132" w:rsidRDefault="00B74550" w:rsidP="00B74550">
      <w:pPr>
        <w:ind w:firstLine="397"/>
        <w:jc w:val="both"/>
        <w:rPr>
          <w:sz w:val="28"/>
          <w:szCs w:val="28"/>
        </w:rPr>
      </w:pPr>
      <w:r w:rsidRPr="00207132">
        <w:rPr>
          <w:sz w:val="28"/>
          <w:szCs w:val="28"/>
        </w:rPr>
        <w:t xml:space="preserve">Следующая пьеса </w:t>
      </w:r>
      <w:r w:rsidRPr="004A2D42">
        <w:rPr>
          <w:b/>
          <w:sz w:val="28"/>
          <w:szCs w:val="28"/>
        </w:rPr>
        <w:t>«Все, как вы хотели»</w:t>
      </w:r>
      <w:r w:rsidRPr="00207132">
        <w:rPr>
          <w:sz w:val="28"/>
          <w:szCs w:val="28"/>
        </w:rPr>
        <w:t xml:space="preserve"> («Девальвация чувств»)</w:t>
      </w:r>
      <w:r>
        <w:rPr>
          <w:sz w:val="28"/>
          <w:szCs w:val="28"/>
        </w:rPr>
        <w:t xml:space="preserve"> </w:t>
      </w:r>
      <w:r w:rsidRPr="00207132">
        <w:rPr>
          <w:sz w:val="28"/>
          <w:szCs w:val="28"/>
        </w:rPr>
        <w:t>(2008)</w:t>
      </w:r>
      <w:r w:rsidRPr="00207132">
        <w:rPr>
          <w:b/>
          <w:i/>
          <w:sz w:val="28"/>
          <w:szCs w:val="28"/>
        </w:rPr>
        <w:t xml:space="preserve"> </w:t>
      </w:r>
      <w:r w:rsidRPr="00207132">
        <w:rPr>
          <w:sz w:val="28"/>
          <w:szCs w:val="28"/>
        </w:rPr>
        <w:t>продолжает</w:t>
      </w:r>
      <w:r>
        <w:rPr>
          <w:sz w:val="28"/>
          <w:szCs w:val="28"/>
        </w:rPr>
        <w:t xml:space="preserve"> </w:t>
      </w:r>
      <w:r w:rsidRPr="00207132">
        <w:rPr>
          <w:sz w:val="28"/>
          <w:szCs w:val="28"/>
        </w:rPr>
        <w:t xml:space="preserve">мысль, высказанную в </w:t>
      </w:r>
      <w:r>
        <w:rPr>
          <w:sz w:val="28"/>
          <w:szCs w:val="28"/>
        </w:rPr>
        <w:t>комедии</w:t>
      </w:r>
      <w:r w:rsidRPr="00207132">
        <w:rPr>
          <w:sz w:val="28"/>
          <w:szCs w:val="28"/>
        </w:rPr>
        <w:t xml:space="preserve"> «</w:t>
      </w:r>
      <w:proofErr w:type="spellStart"/>
      <w:r w:rsidRPr="00207132">
        <w:rPr>
          <w:sz w:val="28"/>
          <w:szCs w:val="28"/>
        </w:rPr>
        <w:t>Ана</w:t>
      </w:r>
      <w:proofErr w:type="spellEnd"/>
      <w:r w:rsidRPr="00207132">
        <w:rPr>
          <w:sz w:val="28"/>
          <w:szCs w:val="28"/>
        </w:rPr>
        <w:t xml:space="preserve"> и ананас»: любовь </w:t>
      </w:r>
      <w:r>
        <w:rPr>
          <w:sz w:val="28"/>
          <w:szCs w:val="28"/>
        </w:rPr>
        <w:t xml:space="preserve">нужно уметь сохранить. Герои пьесы – </w:t>
      </w:r>
      <w:r w:rsidRPr="00207132">
        <w:rPr>
          <w:sz w:val="28"/>
          <w:szCs w:val="28"/>
        </w:rPr>
        <w:t>современные люди среднего возраста</w:t>
      </w:r>
      <w:r>
        <w:rPr>
          <w:sz w:val="28"/>
          <w:szCs w:val="28"/>
        </w:rPr>
        <w:t xml:space="preserve"> (Оля и Толя)</w:t>
      </w:r>
      <w:r w:rsidRPr="00207132">
        <w:rPr>
          <w:sz w:val="28"/>
          <w:szCs w:val="28"/>
        </w:rPr>
        <w:t xml:space="preserve"> испытываю</w:t>
      </w:r>
      <w:r>
        <w:rPr>
          <w:sz w:val="28"/>
          <w:szCs w:val="28"/>
        </w:rPr>
        <w:t>т</w:t>
      </w:r>
      <w:r w:rsidRPr="00207132">
        <w:rPr>
          <w:sz w:val="28"/>
          <w:szCs w:val="28"/>
        </w:rPr>
        <w:t xml:space="preserve"> дефицит чувств</w:t>
      </w:r>
      <w:r>
        <w:rPr>
          <w:sz w:val="28"/>
          <w:szCs w:val="28"/>
        </w:rPr>
        <w:t>.</w:t>
      </w:r>
      <w:r w:rsidRPr="00207132">
        <w:rPr>
          <w:sz w:val="28"/>
          <w:szCs w:val="28"/>
        </w:rPr>
        <w:t xml:space="preserve"> Драматург дает «рецепт»</w:t>
      </w:r>
      <w:r>
        <w:rPr>
          <w:sz w:val="28"/>
          <w:szCs w:val="28"/>
        </w:rPr>
        <w:t xml:space="preserve"> </w:t>
      </w:r>
      <w:r w:rsidRPr="00207132">
        <w:rPr>
          <w:sz w:val="28"/>
          <w:szCs w:val="28"/>
        </w:rPr>
        <w:t>реанимации</w:t>
      </w:r>
      <w:r>
        <w:rPr>
          <w:sz w:val="28"/>
          <w:szCs w:val="28"/>
        </w:rPr>
        <w:t xml:space="preserve"> </w:t>
      </w:r>
      <w:r w:rsidRPr="00207132">
        <w:rPr>
          <w:sz w:val="28"/>
          <w:szCs w:val="28"/>
        </w:rPr>
        <w:t>любви,</w:t>
      </w:r>
      <w:r>
        <w:rPr>
          <w:sz w:val="28"/>
          <w:szCs w:val="28"/>
        </w:rPr>
        <w:t xml:space="preserve"> </w:t>
      </w:r>
      <w:r w:rsidRPr="00207132">
        <w:rPr>
          <w:sz w:val="28"/>
          <w:szCs w:val="28"/>
        </w:rPr>
        <w:t>выстраивая</w:t>
      </w:r>
      <w:r>
        <w:rPr>
          <w:sz w:val="28"/>
          <w:szCs w:val="28"/>
        </w:rPr>
        <w:t xml:space="preserve"> </w:t>
      </w:r>
      <w:r w:rsidRPr="00207132">
        <w:rPr>
          <w:sz w:val="28"/>
          <w:szCs w:val="28"/>
        </w:rPr>
        <w:t>сюжет на встрече супружеской пары</w:t>
      </w:r>
      <w:r>
        <w:rPr>
          <w:sz w:val="28"/>
          <w:szCs w:val="28"/>
        </w:rPr>
        <w:t xml:space="preserve"> </w:t>
      </w:r>
      <w:r w:rsidRPr="00207132">
        <w:rPr>
          <w:sz w:val="28"/>
          <w:szCs w:val="28"/>
        </w:rPr>
        <w:t xml:space="preserve">(поколение </w:t>
      </w:r>
      <w:r w:rsidRPr="00207132">
        <w:rPr>
          <w:sz w:val="28"/>
          <w:szCs w:val="28"/>
          <w:lang w:val="en-US"/>
        </w:rPr>
        <w:t>next</w:t>
      </w:r>
      <w:r>
        <w:rPr>
          <w:sz w:val="28"/>
          <w:szCs w:val="28"/>
        </w:rPr>
        <w:t>) со Старушкой (</w:t>
      </w:r>
      <w:r w:rsidRPr="00207132">
        <w:rPr>
          <w:sz w:val="28"/>
          <w:szCs w:val="28"/>
        </w:rPr>
        <w:t xml:space="preserve">поколение </w:t>
      </w:r>
      <w:r w:rsidRPr="00207132">
        <w:rPr>
          <w:sz w:val="28"/>
          <w:szCs w:val="28"/>
          <w:lang w:val="en-US"/>
        </w:rPr>
        <w:t>best</w:t>
      </w:r>
      <w:r w:rsidRPr="00207132">
        <w:rPr>
          <w:sz w:val="28"/>
          <w:szCs w:val="28"/>
        </w:rPr>
        <w:t xml:space="preserve">). </w:t>
      </w:r>
    </w:p>
    <w:p w:rsidR="00B74550" w:rsidRDefault="00B74550" w:rsidP="00B74550">
      <w:pPr>
        <w:ind w:firstLine="397"/>
        <w:jc w:val="both"/>
        <w:rPr>
          <w:sz w:val="28"/>
          <w:szCs w:val="28"/>
        </w:rPr>
      </w:pPr>
      <w:r w:rsidRPr="00F6126B">
        <w:rPr>
          <w:sz w:val="28"/>
          <w:szCs w:val="28"/>
        </w:rPr>
        <w:t xml:space="preserve">Пространственно-временной континуум </w:t>
      </w:r>
      <w:r>
        <w:rPr>
          <w:sz w:val="28"/>
          <w:szCs w:val="28"/>
        </w:rPr>
        <w:t xml:space="preserve">пьесы </w:t>
      </w:r>
      <w:r w:rsidRPr="00F6126B">
        <w:rPr>
          <w:sz w:val="28"/>
          <w:szCs w:val="28"/>
        </w:rPr>
        <w:t>охватывает разные временные пласты (дет</w:t>
      </w:r>
      <w:r>
        <w:rPr>
          <w:sz w:val="28"/>
          <w:szCs w:val="28"/>
        </w:rPr>
        <w:t xml:space="preserve">ство, юность, старость) и </w:t>
      </w:r>
      <w:r w:rsidRPr="00F6126B">
        <w:rPr>
          <w:sz w:val="28"/>
          <w:szCs w:val="28"/>
        </w:rPr>
        <w:t xml:space="preserve">локусы (дом, ночной клуб, кладбище). Все события происходят </w:t>
      </w:r>
      <w:r>
        <w:rPr>
          <w:sz w:val="28"/>
          <w:szCs w:val="28"/>
        </w:rPr>
        <w:t>в настоящем, но ретроспективно связаны с прошлым. Воспоминания Старушки становятся импульсом для обновления чувств мужа и жены.</w:t>
      </w:r>
      <w:r w:rsidRPr="00502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Ситуация их </w:t>
      </w:r>
      <w:r w:rsidRPr="00E567E5">
        <w:rPr>
          <w:i/>
          <w:sz w:val="28"/>
          <w:szCs w:val="28"/>
        </w:rPr>
        <w:t>встречи</w:t>
      </w:r>
      <w:r>
        <w:rPr>
          <w:sz w:val="28"/>
          <w:szCs w:val="28"/>
        </w:rPr>
        <w:t xml:space="preserve"> определяет дальнейший ход событий. Дом, который Оля и Толя решили купить, стал знаковым в их судьбе.</w:t>
      </w:r>
    </w:p>
    <w:p w:rsidR="00B74550" w:rsidRPr="004A2D42" w:rsidRDefault="00B74550" w:rsidP="00B74550">
      <w:pPr>
        <w:pStyle w:val="GlotNormal"/>
        <w:spacing w:line="240" w:lineRule="auto"/>
        <w:ind w:firstLine="3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жанровом подзаголовке («нехронологическая комедия») драматург указывает на необычную архитектонику пьесы, ее «перепутанные» сцены: детство Оли и Толи</w:t>
      </w:r>
      <w:r w:rsidRPr="00F6126B">
        <w:rPr>
          <w:sz w:val="28"/>
          <w:szCs w:val="28"/>
        </w:rPr>
        <w:t xml:space="preserve"> (сцена 1, 3, 2, 4), </w:t>
      </w:r>
      <w:r>
        <w:rPr>
          <w:sz w:val="28"/>
          <w:szCs w:val="28"/>
          <w:lang w:val="ru-RU"/>
        </w:rPr>
        <w:t xml:space="preserve">их зрелый возраст </w:t>
      </w:r>
      <w:r>
        <w:rPr>
          <w:sz w:val="28"/>
          <w:szCs w:val="28"/>
        </w:rPr>
        <w:t>(</w:t>
      </w:r>
      <w:r w:rsidRPr="00F6126B">
        <w:rPr>
          <w:sz w:val="28"/>
          <w:szCs w:val="28"/>
        </w:rPr>
        <w:t>6, 7, 16, 18)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воспоминания Старушки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(9, 13, 15, 17).</w:t>
      </w:r>
      <w:r w:rsidRPr="002F516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Перед нами особый </w:t>
      </w:r>
      <w:proofErr w:type="spellStart"/>
      <w:r>
        <w:rPr>
          <w:sz w:val="28"/>
          <w:szCs w:val="28"/>
          <w:lang w:val="ru-RU"/>
        </w:rPr>
        <w:t>декупаж</w:t>
      </w:r>
      <w:proofErr w:type="spellEnd"/>
      <w:r>
        <w:rPr>
          <w:sz w:val="28"/>
          <w:szCs w:val="28"/>
          <w:lang w:val="ru-RU"/>
        </w:rPr>
        <w:t xml:space="preserve"> частей (сценических «</w:t>
      </w:r>
      <w:proofErr w:type="spellStart"/>
      <w:r>
        <w:rPr>
          <w:sz w:val="28"/>
          <w:szCs w:val="28"/>
          <w:lang w:val="ru-RU"/>
        </w:rPr>
        <w:t>пазлов</w:t>
      </w:r>
      <w:proofErr w:type="spellEnd"/>
      <w:r>
        <w:rPr>
          <w:sz w:val="28"/>
          <w:szCs w:val="28"/>
          <w:lang w:val="ru-RU"/>
        </w:rPr>
        <w:t>»), из которых к финалу пьесы зритель должен собрать связную историю.</w:t>
      </w:r>
      <w:r w:rsidRPr="002F51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«Сценарная нумерация» пространственно-временных фрагментов монтирует любовную историю, прослеживая жизнь Оли и Толи (детство и юность), старушки и ее мужа. Прошлое накладывается на настоящее, усиливая лирический пласт пьесы. </w:t>
      </w:r>
      <w:r w:rsidRPr="00F6126B">
        <w:rPr>
          <w:sz w:val="28"/>
          <w:szCs w:val="28"/>
        </w:rPr>
        <w:t xml:space="preserve">Любовь объединяет эти периоды, проявляясь в каждом </w:t>
      </w:r>
      <w:r>
        <w:rPr>
          <w:sz w:val="28"/>
          <w:szCs w:val="28"/>
        </w:rPr>
        <w:t xml:space="preserve">возрасте по-своему. В детстве </w:t>
      </w:r>
      <w:r w:rsidRPr="00F6126B">
        <w:rPr>
          <w:sz w:val="28"/>
          <w:szCs w:val="28"/>
        </w:rPr>
        <w:t>диалоги мальчика и девочки отражают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 xml:space="preserve">искренность чувств </w:t>
      </w:r>
      <w:r>
        <w:rPr>
          <w:sz w:val="28"/>
          <w:szCs w:val="28"/>
          <w:lang w:val="ru-RU"/>
        </w:rPr>
        <w:t xml:space="preserve">наивными </w:t>
      </w:r>
      <w:r w:rsidRPr="00F6126B">
        <w:rPr>
          <w:sz w:val="28"/>
          <w:szCs w:val="28"/>
        </w:rPr>
        <w:t>намеками: «понравилась майка», «обиделась» и т.д.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Любовь зарождается в играх.</w:t>
      </w:r>
      <w:r w:rsidRPr="00F6126B">
        <w:rPr>
          <w:sz w:val="28"/>
          <w:szCs w:val="28"/>
        </w:rPr>
        <w:t xml:space="preserve"> Мальчик и девочка взрослеют, м</w:t>
      </w:r>
      <w:r>
        <w:rPr>
          <w:sz w:val="28"/>
          <w:szCs w:val="28"/>
        </w:rPr>
        <w:t>альчик уже выговаривает букву «</w:t>
      </w:r>
      <w:r>
        <w:rPr>
          <w:sz w:val="28"/>
          <w:szCs w:val="28"/>
          <w:lang w:val="ru-RU"/>
        </w:rPr>
        <w:t>р</w:t>
      </w:r>
      <w:r w:rsidRPr="00F6126B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:</w:t>
      </w:r>
    </w:p>
    <w:p w:rsidR="00B74550" w:rsidRPr="00AF4B5D" w:rsidRDefault="00B74550" w:rsidP="00B74550">
      <w:pPr>
        <w:jc w:val="both"/>
      </w:pPr>
      <w:r w:rsidRPr="004A2D42">
        <w:rPr>
          <w:b/>
        </w:rPr>
        <w:t>Мальчик.</w:t>
      </w:r>
      <w:r w:rsidRPr="00AF4B5D">
        <w:t xml:space="preserve"> А любить меня в старости будешь?</w:t>
      </w:r>
    </w:p>
    <w:p w:rsidR="00B74550" w:rsidRPr="004A2D42" w:rsidRDefault="00B74550" w:rsidP="00B74550">
      <w:pPr>
        <w:jc w:val="both"/>
      </w:pPr>
      <w:r w:rsidRPr="004A2D42">
        <w:rPr>
          <w:b/>
        </w:rPr>
        <w:t>Девочка.</w:t>
      </w:r>
      <w:r w:rsidRPr="00AF4B5D">
        <w:t xml:space="preserve"> Я видела стареньких, которые целовали друг друга перед сном, а ведь они так долго играют уже вместе</w:t>
      </w:r>
      <w:r>
        <w:t xml:space="preserve"> [11</w:t>
      </w:r>
      <w:r w:rsidRPr="00AF4B5D">
        <w:t>, с. 96]</w:t>
      </w:r>
      <w:r>
        <w:rPr>
          <w:i/>
        </w:rPr>
        <w:t>.</w:t>
      </w:r>
    </w:p>
    <w:p w:rsidR="00B74550" w:rsidRPr="00F6126B" w:rsidRDefault="00B74550" w:rsidP="00B74550">
      <w:pPr>
        <w:ind w:firstLine="708"/>
        <w:jc w:val="both"/>
        <w:rPr>
          <w:sz w:val="28"/>
          <w:szCs w:val="28"/>
        </w:rPr>
      </w:pPr>
      <w:r w:rsidRPr="00F6126B">
        <w:rPr>
          <w:sz w:val="28"/>
          <w:szCs w:val="28"/>
        </w:rPr>
        <w:lastRenderedPageBreak/>
        <w:t xml:space="preserve">В юности любовь </w:t>
      </w:r>
      <w:r>
        <w:rPr>
          <w:sz w:val="28"/>
          <w:szCs w:val="28"/>
        </w:rPr>
        <w:t xml:space="preserve">«проявляется» </w:t>
      </w:r>
      <w:r w:rsidRPr="00F6126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эмоциях ревности, </w:t>
      </w:r>
      <w:r w:rsidRPr="00F6126B">
        <w:rPr>
          <w:sz w:val="28"/>
          <w:szCs w:val="28"/>
        </w:rPr>
        <w:t>ссор</w:t>
      </w:r>
      <w:r>
        <w:rPr>
          <w:sz w:val="28"/>
          <w:szCs w:val="28"/>
        </w:rPr>
        <w:t>ах, в пафосе отношений:</w:t>
      </w:r>
    </w:p>
    <w:p w:rsidR="00B74550" w:rsidRPr="009704CE" w:rsidRDefault="00B74550" w:rsidP="00B74550">
      <w:pPr>
        <w:jc w:val="both"/>
      </w:pPr>
      <w:r w:rsidRPr="004A2D42">
        <w:rPr>
          <w:b/>
        </w:rPr>
        <w:t>Старушка.</w:t>
      </w:r>
      <w:r w:rsidRPr="00F6126B">
        <w:rPr>
          <w:sz w:val="28"/>
          <w:szCs w:val="28"/>
        </w:rPr>
        <w:t xml:space="preserve"> </w:t>
      </w:r>
      <w:r w:rsidRPr="00AF4B5D">
        <w:t>Ругайтесь! Громче ругайтесь! Еще! Еще! А мы вам позавидуем</w:t>
      </w:r>
      <w:proofErr w:type="gramStart"/>
      <w:r w:rsidRPr="00AF4B5D">
        <w:t>…[</w:t>
      </w:r>
      <w:proofErr w:type="gramEnd"/>
      <w:r>
        <w:t>11, с. 96</w:t>
      </w:r>
      <w:r w:rsidRPr="00AF4B5D">
        <w:t>]</w:t>
      </w:r>
      <w:r>
        <w:t>.</w:t>
      </w:r>
    </w:p>
    <w:p w:rsidR="00B74550" w:rsidRPr="00F6126B" w:rsidRDefault="00B74550" w:rsidP="00B74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Оригинально выстроен </w:t>
      </w:r>
      <w:proofErr w:type="spellStart"/>
      <w:r>
        <w:rPr>
          <w:sz w:val="28"/>
          <w:szCs w:val="28"/>
        </w:rPr>
        <w:t>онейрический</w:t>
      </w:r>
      <w:proofErr w:type="spellEnd"/>
      <w:r>
        <w:rPr>
          <w:sz w:val="28"/>
          <w:szCs w:val="28"/>
        </w:rPr>
        <w:t xml:space="preserve"> модус художественного пространства: сон бизнес-леди Оли о похоронах мужа подан в пародийном плане. Гламурная вдова снимает с ноги черную подвязку, а все женщины стараются ее поймать, крича: «Я следующая вдова!». Сон и явь происходят симультанно: в этот период Старушка стоит у могилы мужа и рассказывает ему о своей жизни, о том, что пока еще не исполнила их мечту – поездку на море. Теперь она продает дом, чтобы ее осуществить. Выбирает самое лучшее в мире море – </w:t>
      </w:r>
      <w:r w:rsidRPr="00F6126B">
        <w:rPr>
          <w:sz w:val="28"/>
          <w:szCs w:val="28"/>
        </w:rPr>
        <w:t xml:space="preserve">море </w:t>
      </w:r>
      <w:r>
        <w:rPr>
          <w:sz w:val="28"/>
          <w:szCs w:val="28"/>
        </w:rPr>
        <w:t>«</w:t>
      </w:r>
      <w:r w:rsidRPr="00F6126B">
        <w:rPr>
          <w:sz w:val="28"/>
          <w:szCs w:val="28"/>
        </w:rPr>
        <w:t>Восточное – лунное, никому невидимое, в нем можно купаться даже голым</w:t>
      </w:r>
      <w:r>
        <w:rPr>
          <w:sz w:val="28"/>
          <w:szCs w:val="28"/>
        </w:rPr>
        <w:t xml:space="preserve">» </w:t>
      </w:r>
      <w:r w:rsidRPr="005A61EF">
        <w:rPr>
          <w:sz w:val="28"/>
          <w:szCs w:val="28"/>
        </w:rPr>
        <w:t>[</w:t>
      </w:r>
      <w:r>
        <w:rPr>
          <w:sz w:val="28"/>
          <w:szCs w:val="28"/>
        </w:rPr>
        <w:t>11, с. 97</w:t>
      </w:r>
      <w:r w:rsidRPr="005A61EF">
        <w:rPr>
          <w:sz w:val="28"/>
          <w:szCs w:val="28"/>
        </w:rPr>
        <w:t>]</w:t>
      </w:r>
      <w:r w:rsidRPr="00F6126B">
        <w:rPr>
          <w:sz w:val="28"/>
          <w:szCs w:val="28"/>
        </w:rPr>
        <w:t xml:space="preserve">. </w:t>
      </w:r>
      <w:r>
        <w:rPr>
          <w:sz w:val="28"/>
          <w:szCs w:val="28"/>
        </w:rPr>
        <w:t>Драматургом обыгрывается слово «море». Море, как мечта, море, как источник осуществления желаний.</w:t>
      </w:r>
      <w:r w:rsidRPr="00F6126B">
        <w:rPr>
          <w:sz w:val="28"/>
          <w:szCs w:val="28"/>
        </w:rPr>
        <w:t xml:space="preserve"> </w:t>
      </w:r>
    </w:p>
    <w:p w:rsidR="00B74550" w:rsidRPr="00EF703D" w:rsidRDefault="00B74550" w:rsidP="00B74550">
      <w:pPr>
        <w:pStyle w:val="GlotNormal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  <w:lang w:val="ru-RU"/>
        </w:rPr>
        <w:t>Ключевую роль играет с</w:t>
      </w:r>
      <w:r w:rsidRPr="00EF703D">
        <w:rPr>
          <w:sz w:val="28"/>
          <w:szCs w:val="28"/>
        </w:rPr>
        <w:t>имволическая сцена</w:t>
      </w:r>
      <w:r>
        <w:rPr>
          <w:sz w:val="28"/>
          <w:szCs w:val="28"/>
          <w:lang w:val="ru-RU"/>
        </w:rPr>
        <w:t>:</w:t>
      </w:r>
      <w:r w:rsidRPr="00EF703D">
        <w:rPr>
          <w:sz w:val="28"/>
          <w:szCs w:val="28"/>
        </w:rPr>
        <w:t xml:space="preserve"> </w:t>
      </w:r>
      <w:r w:rsidRPr="00EF703D">
        <w:rPr>
          <w:sz w:val="28"/>
          <w:szCs w:val="28"/>
          <w:lang w:val="ru-RU"/>
        </w:rPr>
        <w:t>Старушка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учит </w:t>
      </w:r>
      <w:r>
        <w:rPr>
          <w:sz w:val="28"/>
          <w:szCs w:val="28"/>
          <w:lang w:val="ru-RU"/>
        </w:rPr>
        <w:t>Олю и Толю</w:t>
      </w:r>
      <w:r w:rsidRPr="00EF703D">
        <w:rPr>
          <w:sz w:val="28"/>
          <w:szCs w:val="28"/>
        </w:rPr>
        <w:t xml:space="preserve"> пить водку, согревая ее во рту и передавая </w:t>
      </w:r>
      <w:r>
        <w:rPr>
          <w:sz w:val="28"/>
          <w:szCs w:val="28"/>
          <w:lang w:val="ru-RU"/>
        </w:rPr>
        <w:t xml:space="preserve">друг другу. Она содержит </w:t>
      </w:r>
      <w:r w:rsidRPr="00EF703D">
        <w:rPr>
          <w:sz w:val="28"/>
          <w:szCs w:val="28"/>
        </w:rPr>
        <w:t>сущность любви,</w:t>
      </w:r>
      <w:r>
        <w:rPr>
          <w:sz w:val="28"/>
          <w:szCs w:val="28"/>
          <w:lang w:val="ru-RU"/>
        </w:rPr>
        <w:t xml:space="preserve"> объединяющей влюбленных.</w:t>
      </w:r>
      <w:r w:rsidRPr="00EF703D">
        <w:rPr>
          <w:sz w:val="28"/>
          <w:szCs w:val="28"/>
        </w:rPr>
        <w:t xml:space="preserve"> Философия любви, философия отношений мужчины и женщины </w:t>
      </w:r>
      <w:r w:rsidRPr="00EF703D">
        <w:rPr>
          <w:sz w:val="28"/>
          <w:szCs w:val="28"/>
          <w:lang w:val="ru-RU"/>
        </w:rPr>
        <w:t xml:space="preserve">символизирует красоту, вызывает чувство восторга, т.е. </w:t>
      </w:r>
      <w:proofErr w:type="gramStart"/>
      <w:r w:rsidRPr="00EF703D">
        <w:rPr>
          <w:sz w:val="28"/>
          <w:szCs w:val="28"/>
          <w:lang w:val="ru-RU"/>
        </w:rPr>
        <w:t>формирует</w:t>
      </w:r>
      <w:proofErr w:type="gramEnd"/>
      <w:r w:rsidRPr="00EF703D">
        <w:rPr>
          <w:sz w:val="28"/>
          <w:szCs w:val="28"/>
          <w:lang w:val="ru-RU"/>
        </w:rPr>
        <w:t xml:space="preserve"> лирическую модальность.</w:t>
      </w:r>
      <w:r>
        <w:rPr>
          <w:sz w:val="28"/>
          <w:szCs w:val="28"/>
          <w:lang w:val="ru-RU"/>
        </w:rPr>
        <w:t xml:space="preserve"> </w:t>
      </w:r>
      <w:r w:rsidRPr="00EF703D">
        <w:rPr>
          <w:sz w:val="28"/>
          <w:szCs w:val="28"/>
        </w:rPr>
        <w:t>Ретроспекция (прошлого и настоящего) сублимируется в один безвременной пласт – вечности любви.</w:t>
      </w:r>
    </w:p>
    <w:p w:rsidR="00B74550" w:rsidRDefault="00B74550" w:rsidP="00B74550">
      <w:pPr>
        <w:pStyle w:val="GlotNormal"/>
        <w:spacing w:line="240" w:lineRule="auto"/>
        <w:ind w:firstLine="397"/>
        <w:rPr>
          <w:sz w:val="28"/>
          <w:szCs w:val="28"/>
          <w:lang w:val="ru-RU"/>
        </w:rPr>
      </w:pPr>
      <w:r w:rsidRPr="00F6126B">
        <w:rPr>
          <w:sz w:val="28"/>
          <w:szCs w:val="28"/>
        </w:rPr>
        <w:t>Финал тоже лиричен и символичен.</w:t>
      </w:r>
      <w:r w:rsidRPr="00EF703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В ремарке отмечен шум проходящего поезда – метафоры жизни. Подобно поезду, она быстро пролетает. </w:t>
      </w:r>
    </w:p>
    <w:p w:rsidR="00B74550" w:rsidRPr="00E226F8" w:rsidRDefault="00B74550" w:rsidP="00B74550">
      <w:pPr>
        <w:pStyle w:val="GlotNormal"/>
        <w:spacing w:line="240" w:lineRule="auto"/>
        <w:ind w:firstLine="0"/>
        <w:rPr>
          <w:sz w:val="28"/>
          <w:szCs w:val="28"/>
        </w:rPr>
      </w:pPr>
      <w:r w:rsidRPr="00F6126B">
        <w:t xml:space="preserve"> </w:t>
      </w:r>
      <w:r w:rsidRPr="00E226F8">
        <w:rPr>
          <w:sz w:val="28"/>
          <w:szCs w:val="28"/>
        </w:rPr>
        <w:t>Итог любви мужчины и женщины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–</w:t>
      </w:r>
      <w:r w:rsidRPr="00E226F8">
        <w:rPr>
          <w:sz w:val="28"/>
          <w:szCs w:val="28"/>
        </w:rPr>
        <w:t xml:space="preserve"> ребенок. Это большая радость, которая дорогого стоит. Молодые люди получают то, чего хотели: любо</w:t>
      </w:r>
      <w:r>
        <w:rPr>
          <w:sz w:val="28"/>
          <w:szCs w:val="28"/>
        </w:rPr>
        <w:t>вь, ребенка, дом. Старушка тоже</w:t>
      </w:r>
      <w:r w:rsidRPr="00E226F8">
        <w:rPr>
          <w:sz w:val="28"/>
          <w:szCs w:val="28"/>
        </w:rPr>
        <w:t xml:space="preserve"> наконец-то</w:t>
      </w:r>
      <w:r>
        <w:rPr>
          <w:sz w:val="28"/>
          <w:szCs w:val="28"/>
        </w:rPr>
        <w:t xml:space="preserve"> </w:t>
      </w:r>
      <w:r w:rsidRPr="00E226F8">
        <w:rPr>
          <w:sz w:val="28"/>
          <w:szCs w:val="28"/>
        </w:rPr>
        <w:t xml:space="preserve">может осуществить </w:t>
      </w:r>
      <w:r>
        <w:rPr>
          <w:sz w:val="28"/>
          <w:szCs w:val="28"/>
          <w:lang w:val="ru-RU"/>
        </w:rPr>
        <w:t xml:space="preserve">давнюю </w:t>
      </w:r>
      <w:r w:rsidRPr="00E226F8">
        <w:rPr>
          <w:sz w:val="28"/>
          <w:szCs w:val="28"/>
        </w:rPr>
        <w:t xml:space="preserve">мечту. </w:t>
      </w:r>
      <w:r>
        <w:rPr>
          <w:sz w:val="28"/>
          <w:szCs w:val="28"/>
          <w:lang w:val="ru-RU"/>
        </w:rPr>
        <w:t xml:space="preserve">На это настраивает и </w:t>
      </w:r>
      <w:proofErr w:type="spellStart"/>
      <w:r>
        <w:rPr>
          <w:sz w:val="28"/>
          <w:szCs w:val="28"/>
          <w:lang w:val="ru-RU"/>
        </w:rPr>
        <w:t>п</w:t>
      </w:r>
      <w:r w:rsidRPr="00E226F8">
        <w:rPr>
          <w:sz w:val="28"/>
          <w:szCs w:val="28"/>
          <w:lang w:val="ru-RU"/>
        </w:rPr>
        <w:t>ерформативность</w:t>
      </w:r>
      <w:proofErr w:type="spellEnd"/>
      <w:r>
        <w:rPr>
          <w:sz w:val="28"/>
          <w:szCs w:val="28"/>
          <w:lang w:val="ru-RU"/>
        </w:rPr>
        <w:t xml:space="preserve"> </w:t>
      </w:r>
      <w:r w:rsidRPr="00E226F8">
        <w:rPr>
          <w:sz w:val="28"/>
          <w:szCs w:val="28"/>
          <w:lang w:val="ru-RU"/>
        </w:rPr>
        <w:t>названия («Все, как вы хотели»)</w:t>
      </w:r>
      <w:r>
        <w:rPr>
          <w:sz w:val="28"/>
          <w:szCs w:val="28"/>
          <w:lang w:val="ru-RU"/>
        </w:rPr>
        <w:t>.</w:t>
      </w:r>
      <w:r w:rsidRPr="00E226F8">
        <w:rPr>
          <w:sz w:val="28"/>
          <w:szCs w:val="28"/>
          <w:lang w:val="ru-RU"/>
        </w:rPr>
        <w:t xml:space="preserve"> </w:t>
      </w:r>
    </w:p>
    <w:p w:rsidR="00B74550" w:rsidRDefault="00B74550" w:rsidP="00B7455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21468">
        <w:rPr>
          <w:sz w:val="28"/>
          <w:szCs w:val="28"/>
        </w:rPr>
        <w:t>Н</w:t>
      </w:r>
      <w:r>
        <w:rPr>
          <w:sz w:val="28"/>
          <w:szCs w:val="28"/>
        </w:rPr>
        <w:t xml:space="preserve">овую трактовку получает </w:t>
      </w:r>
      <w:r w:rsidRPr="00926CA9">
        <w:rPr>
          <w:i/>
          <w:sz w:val="28"/>
          <w:szCs w:val="28"/>
        </w:rPr>
        <w:t>Любовь</w:t>
      </w:r>
      <w:r w:rsidRPr="00021468">
        <w:rPr>
          <w:sz w:val="28"/>
          <w:szCs w:val="28"/>
        </w:rPr>
        <w:t xml:space="preserve"> в комедии «</w:t>
      </w:r>
      <w:r w:rsidRPr="003807F6">
        <w:rPr>
          <w:b/>
          <w:sz w:val="28"/>
          <w:szCs w:val="28"/>
        </w:rPr>
        <w:t>Ох</w:t>
      </w:r>
      <w:r>
        <w:rPr>
          <w:b/>
          <w:sz w:val="28"/>
          <w:szCs w:val="28"/>
        </w:rPr>
        <w:t xml:space="preserve">ота на клубнику» </w:t>
      </w:r>
      <w:r w:rsidRPr="00021468">
        <w:rPr>
          <w:sz w:val="28"/>
          <w:szCs w:val="28"/>
        </w:rPr>
        <w:t>(2010)</w:t>
      </w:r>
      <w:r>
        <w:rPr>
          <w:rStyle w:val="aa"/>
          <w:i w:val="0"/>
          <w:sz w:val="28"/>
          <w:szCs w:val="28"/>
        </w:rPr>
        <w:t xml:space="preserve">. </w:t>
      </w:r>
      <w:r w:rsidRPr="008B797C">
        <w:rPr>
          <w:sz w:val="28"/>
          <w:szCs w:val="28"/>
        </w:rPr>
        <w:t>Драматург выражает тревогу</w:t>
      </w:r>
      <w:r>
        <w:rPr>
          <w:sz w:val="28"/>
          <w:szCs w:val="28"/>
        </w:rPr>
        <w:t xml:space="preserve"> за любовь</w:t>
      </w:r>
      <w:r w:rsidRPr="008B797C">
        <w:rPr>
          <w:sz w:val="28"/>
          <w:szCs w:val="28"/>
        </w:rPr>
        <w:t>, так как в современном мире</w:t>
      </w:r>
      <w:r>
        <w:rPr>
          <w:sz w:val="28"/>
          <w:szCs w:val="28"/>
        </w:rPr>
        <w:t xml:space="preserve"> потребительское отношение </w:t>
      </w:r>
      <w:r w:rsidRPr="004E5B19">
        <w:rPr>
          <w:sz w:val="28"/>
          <w:szCs w:val="28"/>
        </w:rPr>
        <w:t>фактически превращает это чувство в предмет торговли</w:t>
      </w:r>
      <w:r>
        <w:rPr>
          <w:sz w:val="28"/>
          <w:szCs w:val="28"/>
        </w:rPr>
        <w:t xml:space="preserve">, «клубнику», которую можно купить и использовать в своих целях. Жестокая игра в любовь иронично высмеивается автором. В эпоху феминизма мужское самолюбие не страдает: женщины используют мужчин в разных качествах, а мужчины из этого извлекают выгоду для самореализации и выживания в этом обществе. Это уже не игра в любовь, а торговля собой, демонстрирующая кризис самосознания молодых людей. </w:t>
      </w:r>
    </w:p>
    <w:p w:rsidR="00B74550" w:rsidRDefault="00B74550" w:rsidP="00B74550">
      <w:pPr>
        <w:ind w:firstLine="708"/>
        <w:jc w:val="both"/>
        <w:rPr>
          <w:sz w:val="28"/>
          <w:szCs w:val="28"/>
        </w:rPr>
      </w:pPr>
      <w:r w:rsidRPr="003807F6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3807F6">
        <w:rPr>
          <w:sz w:val="28"/>
          <w:szCs w:val="28"/>
        </w:rPr>
        <w:t>Рудковский</w:t>
      </w:r>
      <w:r>
        <w:rPr>
          <w:sz w:val="28"/>
          <w:szCs w:val="28"/>
        </w:rPr>
        <w:t xml:space="preserve"> показывает пространство сложного конфликта, происходящего в социуме, где </w:t>
      </w:r>
      <w:r w:rsidRPr="003807F6">
        <w:rPr>
          <w:sz w:val="28"/>
          <w:szCs w:val="28"/>
        </w:rPr>
        <w:t>герои воюют сами с собой и сталкиваются друг с другом.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 w:rsidRPr="003807F6">
        <w:rPr>
          <w:i/>
          <w:sz w:val="28"/>
          <w:szCs w:val="28"/>
          <w:lang w:val="en-US"/>
        </w:rPr>
        <w:t>Free</w:t>
      </w:r>
      <w:r w:rsidRPr="003807F6">
        <w:rPr>
          <w:i/>
          <w:sz w:val="28"/>
          <w:szCs w:val="28"/>
        </w:rPr>
        <w:t>вольная комедия</w:t>
      </w:r>
      <w:r w:rsidRPr="003807F6">
        <w:rPr>
          <w:sz w:val="28"/>
          <w:szCs w:val="28"/>
        </w:rPr>
        <w:t>-полет</w:t>
      </w:r>
      <w:r>
        <w:rPr>
          <w:sz w:val="28"/>
          <w:szCs w:val="28"/>
        </w:rPr>
        <w:t xml:space="preserve">» высмеивает эти нравы в художественном поле лирического, иронического и юмористического векторов. </w:t>
      </w:r>
    </w:p>
    <w:p w:rsidR="00B74550" w:rsidRDefault="00B74550" w:rsidP="00B74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6126B">
        <w:rPr>
          <w:sz w:val="28"/>
          <w:szCs w:val="28"/>
        </w:rPr>
        <w:t>втор переносит сценич</w:t>
      </w:r>
      <w:r>
        <w:rPr>
          <w:sz w:val="28"/>
          <w:szCs w:val="28"/>
        </w:rPr>
        <w:t>еское действие в салон самолета.</w:t>
      </w:r>
      <w:r w:rsidRPr="00AD3B81">
        <w:rPr>
          <w:sz w:val="28"/>
          <w:szCs w:val="28"/>
        </w:rPr>
        <w:t xml:space="preserve"> </w:t>
      </w:r>
      <w:r>
        <w:rPr>
          <w:sz w:val="28"/>
          <w:szCs w:val="28"/>
        </w:rPr>
        <w:t>И, как отмечено в ремарке, «с</w:t>
      </w:r>
      <w:r w:rsidRPr="00F6126B">
        <w:rPr>
          <w:sz w:val="28"/>
          <w:szCs w:val="28"/>
        </w:rPr>
        <w:t>пектакль совершает полет из вашего города на курорт вашей памяти» [</w:t>
      </w:r>
      <w:r>
        <w:rPr>
          <w:sz w:val="28"/>
          <w:szCs w:val="28"/>
        </w:rPr>
        <w:t xml:space="preserve">12, с. </w:t>
      </w:r>
      <w:r w:rsidRPr="00F6126B">
        <w:rPr>
          <w:sz w:val="28"/>
          <w:szCs w:val="28"/>
        </w:rPr>
        <w:t>71].</w:t>
      </w:r>
    </w:p>
    <w:p w:rsidR="00B74550" w:rsidRDefault="00B74550" w:rsidP="00B74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и в других его пьесах, художественное пространство выстроено по законам кинематографии. События происходят не только в салоне самолета, но в номерах отеля, в квартире, офисе, кафе. </w:t>
      </w:r>
      <w:r w:rsidRPr="00F6126B">
        <w:rPr>
          <w:sz w:val="28"/>
          <w:szCs w:val="28"/>
        </w:rPr>
        <w:t xml:space="preserve">Драматург </w:t>
      </w:r>
      <w:r>
        <w:rPr>
          <w:sz w:val="28"/>
          <w:szCs w:val="28"/>
        </w:rPr>
        <w:t xml:space="preserve">конструирует систему </w:t>
      </w:r>
      <w:r>
        <w:rPr>
          <w:sz w:val="28"/>
          <w:szCs w:val="28"/>
        </w:rPr>
        <w:lastRenderedPageBreak/>
        <w:t>персонажей</w:t>
      </w:r>
      <w:r w:rsidRPr="00F6126B">
        <w:rPr>
          <w:sz w:val="28"/>
          <w:szCs w:val="28"/>
        </w:rPr>
        <w:t xml:space="preserve"> в правилах традиционного любовного треугольника, </w:t>
      </w:r>
      <w:r>
        <w:rPr>
          <w:sz w:val="28"/>
          <w:szCs w:val="28"/>
        </w:rPr>
        <w:t>но демонстрирует возможности его редукции в четырехугольник и более</w:t>
      </w:r>
      <w:r w:rsidRPr="00F6126B">
        <w:rPr>
          <w:sz w:val="28"/>
          <w:szCs w:val="28"/>
        </w:rPr>
        <w:t>.</w:t>
      </w:r>
    </w:p>
    <w:p w:rsidR="00B74550" w:rsidRPr="0054003D" w:rsidRDefault="00B74550" w:rsidP="00B74550">
      <w:pPr>
        <w:ind w:firstLine="708"/>
        <w:jc w:val="both"/>
      </w:pP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Завязка пьесы – знакомство</w:t>
      </w:r>
      <w:r>
        <w:rPr>
          <w:sz w:val="28"/>
          <w:szCs w:val="28"/>
        </w:rPr>
        <w:t xml:space="preserve"> Анжелики и Генриетты </w:t>
      </w:r>
      <w:r w:rsidRPr="00F6126B">
        <w:rPr>
          <w:sz w:val="28"/>
          <w:szCs w:val="28"/>
        </w:rPr>
        <w:t>с Сергеем, тоже летящим на курорт</w:t>
      </w:r>
      <w:r>
        <w:rPr>
          <w:sz w:val="28"/>
          <w:szCs w:val="28"/>
        </w:rPr>
        <w:t xml:space="preserve"> в Турцию</w:t>
      </w:r>
      <w:r w:rsidRPr="00F6126B">
        <w:rPr>
          <w:sz w:val="28"/>
          <w:szCs w:val="28"/>
        </w:rPr>
        <w:t xml:space="preserve">. </w:t>
      </w:r>
      <w:r>
        <w:rPr>
          <w:sz w:val="28"/>
          <w:szCs w:val="28"/>
        </w:rPr>
        <w:t>Девушки работают в рекламном агентстве, считают себя образованными, поэтому пренебрежительно относятся к молодому человеку, который неправильно ставит ударения в словах (звонить – звонит и т.д.). Авторская ирония в большей степени направлена в адрес девушек. Н. Рудковский срывает с них маску феминисток и показывает их истинное лицо. Их манерность – игра, за которой кроется ложное представление о «современных леди». Они изменили имена (Генрие</w:t>
      </w:r>
      <w:r w:rsidRPr="00F6126B">
        <w:rPr>
          <w:sz w:val="28"/>
          <w:szCs w:val="28"/>
        </w:rPr>
        <w:t xml:space="preserve">тта – </w:t>
      </w:r>
      <w:r>
        <w:rPr>
          <w:sz w:val="28"/>
          <w:szCs w:val="28"/>
        </w:rPr>
        <w:t xml:space="preserve">в прошлом </w:t>
      </w:r>
      <w:r w:rsidRPr="00F6126B">
        <w:rPr>
          <w:sz w:val="28"/>
          <w:szCs w:val="28"/>
        </w:rPr>
        <w:t>Галя, Анжелика</w:t>
      </w:r>
      <w:r>
        <w:rPr>
          <w:sz w:val="28"/>
          <w:szCs w:val="28"/>
        </w:rPr>
        <w:t xml:space="preserve"> – </w:t>
      </w:r>
      <w:r w:rsidRPr="00F6126B">
        <w:rPr>
          <w:sz w:val="28"/>
          <w:szCs w:val="28"/>
        </w:rPr>
        <w:t>Ан</w:t>
      </w:r>
      <w:r>
        <w:rPr>
          <w:sz w:val="28"/>
          <w:szCs w:val="28"/>
        </w:rPr>
        <w:t>я</w:t>
      </w:r>
      <w:r w:rsidRPr="00F6126B">
        <w:rPr>
          <w:sz w:val="28"/>
          <w:szCs w:val="28"/>
        </w:rPr>
        <w:t>)</w:t>
      </w:r>
      <w:r>
        <w:rPr>
          <w:sz w:val="28"/>
          <w:szCs w:val="28"/>
        </w:rPr>
        <w:t xml:space="preserve">, но сущность осталась прежней. Как оказалось, девушки могут грубо ругаться, пить водку из бутылки. В итоге были рады и Сергею – обанкротившемуся торговцу фруктами и овощами. Феминистские принципы – тоже маска. Они жаждут познакомиться с мужчиной и даже делить его в постели. Ожидая ребенка от Сергея, Анжелика говорит: </w:t>
      </w:r>
      <w:r w:rsidRPr="00322B47">
        <w:rPr>
          <w:sz w:val="28"/>
          <w:szCs w:val="28"/>
        </w:rPr>
        <w:t xml:space="preserve">«Я счастлива. А </w:t>
      </w:r>
      <w:r>
        <w:rPr>
          <w:sz w:val="28"/>
          <w:szCs w:val="28"/>
        </w:rPr>
        <w:t>с мужем или без – как повезет» [12</w:t>
      </w:r>
      <w:r w:rsidRPr="00322B47">
        <w:rPr>
          <w:sz w:val="28"/>
          <w:szCs w:val="28"/>
        </w:rPr>
        <w:t>, с. 88].</w:t>
      </w:r>
    </w:p>
    <w:p w:rsidR="00B74550" w:rsidRDefault="00B74550" w:rsidP="00B74550">
      <w:pPr>
        <w:jc w:val="both"/>
        <w:rPr>
          <w:sz w:val="28"/>
          <w:szCs w:val="28"/>
        </w:rPr>
      </w:pPr>
      <w:r w:rsidRPr="003807F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Н. Рудковский показывает истинную инфляцию любви. Если в предшествующих пьесах триптиха («</w:t>
      </w:r>
      <w:proofErr w:type="spellStart"/>
      <w:r>
        <w:rPr>
          <w:sz w:val="28"/>
          <w:szCs w:val="28"/>
        </w:rPr>
        <w:t>Ана</w:t>
      </w:r>
      <w:proofErr w:type="spellEnd"/>
      <w:r>
        <w:rPr>
          <w:sz w:val="28"/>
          <w:szCs w:val="28"/>
        </w:rPr>
        <w:t xml:space="preserve"> и ананас», «Все, как вы хотели») любовь была, то в этой пьесе она исчезает, становится игрой и предметом торговли. </w:t>
      </w:r>
      <w:r w:rsidRPr="003807F6">
        <w:rPr>
          <w:sz w:val="28"/>
          <w:szCs w:val="28"/>
        </w:rPr>
        <w:t>Подруги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 xml:space="preserve">используют Серегу как домработницу, как любовника и как «приходящего папашу», </w:t>
      </w:r>
      <w:r>
        <w:rPr>
          <w:sz w:val="28"/>
          <w:szCs w:val="28"/>
        </w:rPr>
        <w:t xml:space="preserve">оценивают </w:t>
      </w:r>
      <w:r w:rsidRPr="00F6126B">
        <w:rPr>
          <w:sz w:val="28"/>
          <w:szCs w:val="28"/>
        </w:rPr>
        <w:t xml:space="preserve">его талант в </w:t>
      </w:r>
      <w:r>
        <w:rPr>
          <w:sz w:val="28"/>
          <w:szCs w:val="28"/>
        </w:rPr>
        <w:t>рекламе.</w:t>
      </w:r>
      <w:r w:rsidRPr="00F6126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6126B">
        <w:rPr>
          <w:sz w:val="28"/>
          <w:szCs w:val="28"/>
        </w:rPr>
        <w:t xml:space="preserve">н, в свою очередь, не очень от этого страдает, извлекая пользу для себя. </w:t>
      </w:r>
      <w:r>
        <w:rPr>
          <w:sz w:val="28"/>
          <w:szCs w:val="28"/>
        </w:rPr>
        <w:t xml:space="preserve">Сергей понял, </w:t>
      </w:r>
      <w:r w:rsidRPr="00F6126B">
        <w:rPr>
          <w:sz w:val="28"/>
          <w:szCs w:val="28"/>
        </w:rPr>
        <w:t xml:space="preserve">что зарабатывать деньги можно не только торгуя бананами. </w:t>
      </w:r>
      <w:r>
        <w:rPr>
          <w:sz w:val="28"/>
          <w:szCs w:val="28"/>
        </w:rPr>
        <w:t xml:space="preserve">Он оказался ловким и смекалистым парнем: </w:t>
      </w:r>
      <w:r w:rsidRPr="00F6126B">
        <w:rPr>
          <w:sz w:val="28"/>
          <w:szCs w:val="28"/>
        </w:rPr>
        <w:t>прекрасно справляется с</w:t>
      </w:r>
      <w:r>
        <w:rPr>
          <w:sz w:val="28"/>
          <w:szCs w:val="28"/>
        </w:rPr>
        <w:t xml:space="preserve">о своими </w:t>
      </w:r>
      <w:r w:rsidRPr="00F6126B">
        <w:rPr>
          <w:sz w:val="28"/>
          <w:szCs w:val="28"/>
        </w:rPr>
        <w:t>обязанностями</w:t>
      </w:r>
      <w:r>
        <w:rPr>
          <w:sz w:val="28"/>
          <w:szCs w:val="28"/>
        </w:rPr>
        <w:t>, находя время для самообразования.</w:t>
      </w:r>
      <w:r w:rsidRPr="00F6126B">
        <w:rPr>
          <w:sz w:val="28"/>
          <w:szCs w:val="28"/>
        </w:rPr>
        <w:t xml:space="preserve"> Узнав о том, что хозяйка фирмы, где работают Анжелика и Генриетта,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– одинокая и бога</w:t>
      </w:r>
      <w:r>
        <w:rPr>
          <w:sz w:val="28"/>
          <w:szCs w:val="28"/>
        </w:rPr>
        <w:t xml:space="preserve">тая женщина, он женится на ней </w:t>
      </w:r>
      <w:r w:rsidRPr="00F6126B">
        <w:rPr>
          <w:sz w:val="28"/>
          <w:szCs w:val="28"/>
        </w:rPr>
        <w:t>и удобно чувствует себя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 xml:space="preserve">тех, кто позволяет ему заработать деньги даже таким способом. </w:t>
      </w:r>
      <w:r>
        <w:rPr>
          <w:sz w:val="28"/>
          <w:szCs w:val="28"/>
        </w:rPr>
        <w:t>Драматург вывел на сцену новый тип героя, готового быть «мужчиной по вызову», «приходящим отцом» и сотрудником фирмы одновременно.</w:t>
      </w:r>
    </w:p>
    <w:p w:rsidR="00B74550" w:rsidRDefault="00B74550" w:rsidP="00B74550">
      <w:pPr>
        <w:pStyle w:val="GlotNormal"/>
        <w:spacing w:line="240" w:lineRule="auto"/>
        <w:ind w:firstLine="397"/>
        <w:rPr>
          <w:sz w:val="28"/>
          <w:szCs w:val="28"/>
          <w:lang w:val="ru-RU"/>
        </w:rPr>
      </w:pPr>
      <w:r w:rsidRPr="00F6126B">
        <w:rPr>
          <w:sz w:val="28"/>
          <w:szCs w:val="28"/>
        </w:rPr>
        <w:t>Как всякая комедия, она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 xml:space="preserve">заканчивается </w:t>
      </w:r>
      <w:r>
        <w:rPr>
          <w:sz w:val="28"/>
          <w:szCs w:val="28"/>
          <w:lang w:val="en-US"/>
        </w:rPr>
        <w:t>happy</w:t>
      </w:r>
      <w:r w:rsidRPr="00C912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end</w:t>
      </w:r>
      <w:r>
        <w:rPr>
          <w:sz w:val="28"/>
          <w:szCs w:val="28"/>
          <w:lang w:val="ru-RU"/>
        </w:rPr>
        <w:t>.</w:t>
      </w:r>
      <w:r w:rsidRPr="00F6126B">
        <w:rPr>
          <w:sz w:val="28"/>
          <w:szCs w:val="28"/>
        </w:rPr>
        <w:t xml:space="preserve"> В пьесе много юмора, реприз, острых и ироничных фраз, что делает ее по-настоящему легкой и смешной, и в то же время заставляет задуматься над образом жизни наших сов</w:t>
      </w:r>
      <w:r>
        <w:rPr>
          <w:sz w:val="28"/>
          <w:szCs w:val="28"/>
        </w:rPr>
        <w:t>ременников</w:t>
      </w:r>
      <w:r>
        <w:rPr>
          <w:sz w:val="28"/>
          <w:szCs w:val="28"/>
          <w:lang w:val="ru-RU"/>
        </w:rPr>
        <w:t xml:space="preserve"> и </w:t>
      </w:r>
      <w:r w:rsidRPr="00F6126B">
        <w:rPr>
          <w:sz w:val="28"/>
          <w:szCs w:val="28"/>
        </w:rPr>
        <w:t>нас самих.</w:t>
      </w:r>
      <w:r>
        <w:rPr>
          <w:sz w:val="28"/>
          <w:szCs w:val="28"/>
          <w:lang w:val="ru-RU"/>
        </w:rPr>
        <w:t xml:space="preserve"> </w:t>
      </w:r>
    </w:p>
    <w:p w:rsidR="00B74550" w:rsidRDefault="00B74550" w:rsidP="00B74550">
      <w:pPr>
        <w:pStyle w:val="a9"/>
        <w:spacing w:before="0" w:beforeAutospacing="0"/>
        <w:ind w:firstLine="397"/>
        <w:jc w:val="both"/>
        <w:rPr>
          <w:sz w:val="28"/>
          <w:szCs w:val="28"/>
        </w:rPr>
      </w:pPr>
      <w:r w:rsidRPr="003979C3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3979C3">
        <w:rPr>
          <w:sz w:val="28"/>
          <w:szCs w:val="28"/>
        </w:rPr>
        <w:t>Рудковский,</w:t>
      </w:r>
      <w:r>
        <w:rPr>
          <w:sz w:val="28"/>
          <w:szCs w:val="28"/>
        </w:rPr>
        <w:t xml:space="preserve"> </w:t>
      </w:r>
      <w:r w:rsidRPr="003979C3">
        <w:rPr>
          <w:sz w:val="28"/>
          <w:szCs w:val="28"/>
        </w:rPr>
        <w:t>поднимая вечно актуальную тему любви, показывает разные грани ее проявления в современном социуме. Используя средства комического, он обновляет проблематику и поэтику комедии, придавая ей</w:t>
      </w:r>
      <w:r>
        <w:rPr>
          <w:sz w:val="28"/>
          <w:szCs w:val="28"/>
        </w:rPr>
        <w:t xml:space="preserve"> </w:t>
      </w:r>
      <w:r w:rsidRPr="003979C3">
        <w:rPr>
          <w:sz w:val="28"/>
          <w:szCs w:val="28"/>
        </w:rPr>
        <w:t>злободневность.</w:t>
      </w:r>
    </w:p>
    <w:p w:rsidR="00B74550" w:rsidRDefault="00B74550" w:rsidP="00B74550">
      <w:pPr>
        <w:pStyle w:val="a9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3979C3">
        <w:rPr>
          <w:sz w:val="28"/>
          <w:szCs w:val="28"/>
        </w:rPr>
        <w:t xml:space="preserve"> Следующий тематический блок пьес посвящен проблеме </w:t>
      </w:r>
      <w:r w:rsidRPr="00692576">
        <w:rPr>
          <w:i/>
          <w:sz w:val="28"/>
          <w:szCs w:val="28"/>
        </w:rPr>
        <w:t>Мечты</w:t>
      </w:r>
      <w:r w:rsidRPr="003979C3">
        <w:rPr>
          <w:sz w:val="28"/>
          <w:szCs w:val="28"/>
        </w:rPr>
        <w:t xml:space="preserve"> («Слепая звезда», </w:t>
      </w:r>
      <w:r>
        <w:rPr>
          <w:sz w:val="28"/>
          <w:szCs w:val="28"/>
        </w:rPr>
        <w:t>«Женщины Бергмана», «Бог щекотки»</w:t>
      </w:r>
      <w:r w:rsidRPr="003979C3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382A7F">
        <w:rPr>
          <w:b/>
          <w:sz w:val="28"/>
          <w:szCs w:val="28"/>
        </w:rPr>
        <w:t>«Слепая звезда»</w:t>
      </w:r>
      <w:r w:rsidRPr="00F6126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(1993) –</w:t>
      </w:r>
      <w:r w:rsidRPr="00F6126B">
        <w:rPr>
          <w:sz w:val="28"/>
          <w:szCs w:val="28"/>
        </w:rPr>
        <w:t xml:space="preserve"> первая пьеса</w:t>
      </w:r>
      <w:r>
        <w:rPr>
          <w:sz w:val="28"/>
          <w:szCs w:val="28"/>
        </w:rPr>
        <w:t>, открывающая триптих</w:t>
      </w:r>
      <w:r w:rsidRPr="00F6126B">
        <w:rPr>
          <w:sz w:val="28"/>
          <w:szCs w:val="28"/>
        </w:rPr>
        <w:t xml:space="preserve"> о Мечте</w:t>
      </w:r>
      <w:r>
        <w:rPr>
          <w:sz w:val="28"/>
          <w:szCs w:val="28"/>
        </w:rPr>
        <w:t>.</w:t>
      </w:r>
      <w:r w:rsidRPr="00F6126B">
        <w:rPr>
          <w:sz w:val="28"/>
          <w:szCs w:val="28"/>
        </w:rPr>
        <w:t xml:space="preserve"> «Мы рождаемся с мечтой. Но иногда предаем ее, и тогда это «Слепая звезда». «Женщины Бергмана» – это тот случай, когда мечта может завести не туда, куда мы хотели, и тогда понимаешь, что она была ошибочной. А «Бог щекотки» – о том, как наши </w:t>
      </w:r>
      <w:r w:rsidRPr="00F6126B">
        <w:rPr>
          <w:sz w:val="28"/>
          <w:szCs w:val="28"/>
        </w:rPr>
        <w:lastRenderedPageBreak/>
        <w:t>мечты умирают» [1</w:t>
      </w:r>
      <w:r>
        <w:rPr>
          <w:sz w:val="28"/>
          <w:szCs w:val="28"/>
        </w:rPr>
        <w:t>3</w:t>
      </w:r>
      <w:r w:rsidRPr="00F6126B">
        <w:rPr>
          <w:sz w:val="28"/>
          <w:szCs w:val="28"/>
        </w:rPr>
        <w:t>]. Автор наме</w:t>
      </w:r>
      <w:r>
        <w:rPr>
          <w:sz w:val="28"/>
          <w:szCs w:val="28"/>
        </w:rPr>
        <w:t xml:space="preserve">ренно в подзаголовке называет пьесу </w:t>
      </w:r>
      <w:r w:rsidRPr="00F6126B">
        <w:rPr>
          <w:sz w:val="28"/>
          <w:szCs w:val="28"/>
        </w:rPr>
        <w:t>«весенним бредом в трех актах», желая привлечь внимание читателя или снять с себя ответственность жанрового определения. И все же перед нами драма, в которой герои предают мечту, хотя стремились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 xml:space="preserve">к ней. </w:t>
      </w:r>
    </w:p>
    <w:p w:rsidR="00B74550" w:rsidRPr="00F6126B" w:rsidRDefault="00B74550" w:rsidP="00B74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место в художественном пространстве пьесы занимает </w:t>
      </w:r>
      <w:proofErr w:type="spellStart"/>
      <w:r>
        <w:rPr>
          <w:sz w:val="28"/>
          <w:szCs w:val="28"/>
        </w:rPr>
        <w:t>онейросфера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</w:t>
      </w:r>
      <w:proofErr w:type="spellEnd"/>
      <w:r>
        <w:rPr>
          <w:sz w:val="28"/>
          <w:szCs w:val="28"/>
        </w:rPr>
        <w:t xml:space="preserve"> видит во сне «убитую горем свинью, в агонии ползущую</w:t>
      </w:r>
      <w:r w:rsidRPr="00F6126B">
        <w:rPr>
          <w:sz w:val="28"/>
          <w:szCs w:val="28"/>
        </w:rPr>
        <w:t xml:space="preserve"> по скошенной траве. На ее шее петля. Свинья не хочет больше жить. Петля двойная. На другом конце кот с перерезанным горлом. Он еще может жить. Он хочет уползти, но не может» [</w:t>
      </w:r>
      <w:r>
        <w:rPr>
          <w:sz w:val="28"/>
          <w:szCs w:val="28"/>
        </w:rPr>
        <w:t>14</w:t>
      </w:r>
      <w:r w:rsidRPr="00F6126B">
        <w:rPr>
          <w:sz w:val="28"/>
          <w:szCs w:val="28"/>
        </w:rPr>
        <w:t xml:space="preserve">]. </w:t>
      </w:r>
      <w:r>
        <w:rPr>
          <w:sz w:val="28"/>
          <w:szCs w:val="28"/>
        </w:rPr>
        <w:t>Сон передает тревожное состояние героя, его психическое расстройство.</w:t>
      </w:r>
    </w:p>
    <w:p w:rsidR="00B74550" w:rsidRPr="00070D6E" w:rsidRDefault="00B74550" w:rsidP="00B74550">
      <w:pPr>
        <w:jc w:val="both"/>
      </w:pPr>
      <w:proofErr w:type="spellStart"/>
      <w:r w:rsidRPr="00AD04AE">
        <w:rPr>
          <w:b/>
        </w:rPr>
        <w:t>Кин</w:t>
      </w:r>
      <w:proofErr w:type="spellEnd"/>
      <w:r w:rsidRPr="00AD04AE">
        <w:rPr>
          <w:b/>
        </w:rPr>
        <w:t>.</w:t>
      </w:r>
      <w:r w:rsidRPr="00070D6E">
        <w:t xml:space="preserve"> Мне страшно. Месяц кривится как буква «с», а по звездам я читаю «</w:t>
      </w:r>
      <w:proofErr w:type="spellStart"/>
      <w:r w:rsidRPr="00070D6E">
        <w:t>мерть</w:t>
      </w:r>
      <w:proofErr w:type="spellEnd"/>
      <w:r w:rsidRPr="00070D6E">
        <w:t>». Я прячусь по комнатам, чтобы не видеть солнечный свет. Он меня пугает. С болью я жду ночь, чтобы слизывать соль с губ [</w:t>
      </w:r>
      <w:r>
        <w:t>14</w:t>
      </w:r>
      <w:r w:rsidRPr="00070D6E">
        <w:t>].</w:t>
      </w:r>
    </w:p>
    <w:p w:rsidR="00B74550" w:rsidRDefault="00B74550" w:rsidP="00B74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Вещие сны </w:t>
      </w:r>
      <w:r w:rsidRPr="00F6126B">
        <w:rPr>
          <w:sz w:val="28"/>
          <w:szCs w:val="28"/>
        </w:rPr>
        <w:t>спроецированы на жизненную ситуацию</w:t>
      </w:r>
      <w:r>
        <w:rPr>
          <w:sz w:val="28"/>
          <w:szCs w:val="28"/>
        </w:rPr>
        <w:t xml:space="preserve"> героев.</w:t>
      </w:r>
      <w:r w:rsidRPr="00070D6E">
        <w:rPr>
          <w:sz w:val="28"/>
          <w:szCs w:val="28"/>
        </w:rPr>
        <w:t xml:space="preserve"> </w:t>
      </w:r>
      <w:r>
        <w:rPr>
          <w:sz w:val="28"/>
          <w:szCs w:val="28"/>
        </w:rPr>
        <w:t>Так, с</w:t>
      </w:r>
      <w:r w:rsidRPr="00F6126B">
        <w:rPr>
          <w:sz w:val="28"/>
          <w:szCs w:val="28"/>
        </w:rPr>
        <w:t xml:space="preserve">он матери </w:t>
      </w:r>
      <w:r>
        <w:rPr>
          <w:sz w:val="28"/>
          <w:szCs w:val="28"/>
        </w:rPr>
        <w:t xml:space="preserve">становится сюжетной </w:t>
      </w:r>
      <w:r w:rsidRPr="00F6126B">
        <w:rPr>
          <w:sz w:val="28"/>
          <w:szCs w:val="28"/>
        </w:rPr>
        <w:t>интригой, которую драматург</w:t>
      </w:r>
      <w:r>
        <w:rPr>
          <w:sz w:val="28"/>
          <w:szCs w:val="28"/>
        </w:rPr>
        <w:t xml:space="preserve"> реализует </w:t>
      </w:r>
      <w:r w:rsidRPr="00F6126B">
        <w:rPr>
          <w:sz w:val="28"/>
          <w:szCs w:val="28"/>
        </w:rPr>
        <w:t>на протяжении</w:t>
      </w:r>
      <w:r>
        <w:rPr>
          <w:sz w:val="28"/>
          <w:szCs w:val="28"/>
        </w:rPr>
        <w:t xml:space="preserve"> всего </w:t>
      </w:r>
      <w:r w:rsidRPr="00F6126B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драмы.</w:t>
      </w:r>
      <w:r w:rsidRPr="00F6126B">
        <w:rPr>
          <w:sz w:val="28"/>
          <w:szCs w:val="28"/>
        </w:rPr>
        <w:t xml:space="preserve"> </w:t>
      </w:r>
    </w:p>
    <w:p w:rsidR="00B74550" w:rsidRPr="00C91295" w:rsidRDefault="00B74550" w:rsidP="00B74550">
      <w:pPr>
        <w:ind w:firstLine="708"/>
      </w:pPr>
      <w:r w:rsidRPr="00AD04AE">
        <w:rPr>
          <w:b/>
        </w:rPr>
        <w:t>Голос:</w:t>
      </w:r>
      <w:r w:rsidRPr="00070D6E">
        <w:t xml:space="preserve"> </w:t>
      </w:r>
      <w:r>
        <w:t>Д</w:t>
      </w:r>
      <w:r w:rsidRPr="00070D6E">
        <w:t>о седьмого утра заберу я и сына, и дочь, чтобы звездам-сестрицам помочь. Будет ночь, будет жизнь. Будет утро – беда, а с рассветом пора в даль далекую…</w:t>
      </w:r>
      <w:r>
        <w:t xml:space="preserve"> </w:t>
      </w:r>
      <w:r w:rsidRPr="00070D6E">
        <w:t>[</w:t>
      </w:r>
      <w:r>
        <w:t>14</w:t>
      </w:r>
      <w:r w:rsidRPr="00070D6E">
        <w:t>].</w:t>
      </w:r>
    </w:p>
    <w:p w:rsidR="00B74550" w:rsidRDefault="00B74550" w:rsidP="00B74550">
      <w:pPr>
        <w:pStyle w:val="a9"/>
        <w:spacing w:before="0" w:beforeAutospacing="0" w:after="0" w:afterAutospacing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Экзистенциальная ситуация, положенная в основу сюжета, заставляет героев сделать выбор. </w:t>
      </w:r>
      <w:r w:rsidRPr="00F6126B">
        <w:rPr>
          <w:sz w:val="28"/>
          <w:szCs w:val="28"/>
        </w:rPr>
        <w:t>Ожидание</w:t>
      </w:r>
      <w:r>
        <w:rPr>
          <w:sz w:val="28"/>
          <w:szCs w:val="28"/>
        </w:rPr>
        <w:t xml:space="preserve"> этого момента усиливает драматизм </w:t>
      </w:r>
      <w:r w:rsidRPr="00F6126B">
        <w:rPr>
          <w:sz w:val="28"/>
          <w:szCs w:val="28"/>
        </w:rPr>
        <w:t xml:space="preserve">пьесы и помогает </w:t>
      </w:r>
      <w:r>
        <w:rPr>
          <w:sz w:val="28"/>
          <w:szCs w:val="28"/>
        </w:rPr>
        <w:t>автору</w:t>
      </w:r>
      <w:r w:rsidRPr="00F6126B">
        <w:rPr>
          <w:sz w:val="28"/>
          <w:szCs w:val="28"/>
        </w:rPr>
        <w:t xml:space="preserve"> раскрыть персонажей, их сущность, психологию и поступки. Подражание </w:t>
      </w:r>
      <w:r>
        <w:rPr>
          <w:sz w:val="28"/>
          <w:szCs w:val="28"/>
        </w:rPr>
        <w:t xml:space="preserve">М. </w:t>
      </w:r>
      <w:r w:rsidRPr="00F6126B">
        <w:rPr>
          <w:sz w:val="28"/>
          <w:szCs w:val="28"/>
        </w:rPr>
        <w:t>Метерлинку</w:t>
      </w:r>
      <w:r>
        <w:rPr>
          <w:sz w:val="28"/>
          <w:szCs w:val="28"/>
        </w:rPr>
        <w:t xml:space="preserve"> («Слепые», «Синяя птица») </w:t>
      </w:r>
      <w:r w:rsidRPr="00F6126B">
        <w:rPr>
          <w:sz w:val="28"/>
          <w:szCs w:val="28"/>
        </w:rPr>
        <w:t xml:space="preserve">очевидно, но </w:t>
      </w:r>
      <w:r>
        <w:rPr>
          <w:sz w:val="28"/>
          <w:szCs w:val="28"/>
        </w:rPr>
        <w:t xml:space="preserve">Н. Рудковский </w:t>
      </w:r>
      <w:r w:rsidRPr="00F6126B">
        <w:rPr>
          <w:sz w:val="28"/>
          <w:szCs w:val="28"/>
        </w:rPr>
        <w:t>стремится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по-своему раскрыть понимание и роль мечты в жизни человека. Модернистская п</w:t>
      </w:r>
      <w:r>
        <w:rPr>
          <w:sz w:val="28"/>
          <w:szCs w:val="28"/>
        </w:rPr>
        <w:t>оэтика «новой драмы» рубежа XIX–</w:t>
      </w:r>
      <w:r w:rsidRPr="00F6126B">
        <w:rPr>
          <w:sz w:val="28"/>
          <w:szCs w:val="28"/>
        </w:rPr>
        <w:t xml:space="preserve">XX вв. сказывается и на </w:t>
      </w:r>
      <w:proofErr w:type="spellStart"/>
      <w:r w:rsidRPr="00F6126B">
        <w:rPr>
          <w:sz w:val="28"/>
          <w:szCs w:val="28"/>
        </w:rPr>
        <w:t>хронотопе</w:t>
      </w:r>
      <w:proofErr w:type="spellEnd"/>
      <w:r w:rsidRPr="00F6126B">
        <w:rPr>
          <w:sz w:val="28"/>
          <w:szCs w:val="28"/>
        </w:rPr>
        <w:t xml:space="preserve"> пьесы. В данном случае важно не место, а время. Оно вершит судьбы героев, оно играет ключевую роль. Сон, миф, сказка и реальность переплелись в художественной ткани «Слепой звезды». Растянутость действия, его ретардация, большие монологи – все это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не столько «огрехи» автора, сколько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стремление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«высказаться», изложить концепцию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ясно, чтобы тебя понял читатель и зритель XXI века.</w:t>
      </w:r>
      <w:r>
        <w:rPr>
          <w:sz w:val="28"/>
          <w:szCs w:val="28"/>
        </w:rPr>
        <w:t xml:space="preserve"> </w:t>
      </w:r>
    </w:p>
    <w:p w:rsidR="00B74550" w:rsidRPr="00F6126B" w:rsidRDefault="00B74550" w:rsidP="00B74550">
      <w:pPr>
        <w:pStyle w:val="a9"/>
        <w:spacing w:before="0" w:beforeAutospacing="0" w:after="0" w:afterAutospacing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Ее экспозиция отсылае</w:t>
      </w:r>
      <w:r w:rsidRPr="00F6126B">
        <w:rPr>
          <w:sz w:val="28"/>
          <w:szCs w:val="28"/>
        </w:rPr>
        <w:t xml:space="preserve">т нас к драме абсурда. Диалог </w:t>
      </w:r>
      <w:proofErr w:type="spellStart"/>
      <w:r w:rsidRPr="00F6126B">
        <w:rPr>
          <w:sz w:val="28"/>
          <w:szCs w:val="28"/>
        </w:rPr>
        <w:t>Кина</w:t>
      </w:r>
      <w:proofErr w:type="spellEnd"/>
      <w:r w:rsidRPr="00F6126B">
        <w:rPr>
          <w:sz w:val="28"/>
          <w:szCs w:val="28"/>
        </w:rPr>
        <w:t xml:space="preserve"> и психолога в первой сцене эксплицитно демонстрирует нарушение постулата коммуникации и восприятия:</w:t>
      </w:r>
    </w:p>
    <w:p w:rsidR="00B74550" w:rsidRPr="00944545" w:rsidRDefault="00B74550" w:rsidP="00B74550">
      <w:pPr>
        <w:jc w:val="both"/>
      </w:pPr>
      <w:r w:rsidRPr="00AD04AE">
        <w:rPr>
          <w:b/>
        </w:rPr>
        <w:t>Психолог.</w:t>
      </w:r>
      <w:r w:rsidRPr="00944545">
        <w:t xml:space="preserve"> Позвольте. (Прикуривает.) Небольшой тест. Белое – черное. Небо – земля. Понимаете? Я называю слова, а вы ищете ассоциацию. </w:t>
      </w:r>
    </w:p>
    <w:p w:rsidR="00B74550" w:rsidRPr="00944545" w:rsidRDefault="00B74550" w:rsidP="00B74550">
      <w:pPr>
        <w:jc w:val="both"/>
      </w:pPr>
      <w:proofErr w:type="spellStart"/>
      <w:r w:rsidRPr="00AD04AE">
        <w:rPr>
          <w:b/>
        </w:rPr>
        <w:t>Кин</w:t>
      </w:r>
      <w:proofErr w:type="spellEnd"/>
      <w:r w:rsidRPr="00AD04AE">
        <w:rPr>
          <w:b/>
        </w:rPr>
        <w:t>.</w:t>
      </w:r>
      <w:r w:rsidRPr="00944545">
        <w:t xml:space="preserve"> Да.</w:t>
      </w:r>
    </w:p>
    <w:p w:rsidR="00B74550" w:rsidRPr="00944545" w:rsidRDefault="00B74550" w:rsidP="00B74550">
      <w:pPr>
        <w:jc w:val="both"/>
      </w:pPr>
      <w:r w:rsidRPr="00AD04AE">
        <w:rPr>
          <w:b/>
        </w:rPr>
        <w:t>Психолог.</w:t>
      </w:r>
      <w:r w:rsidRPr="00944545">
        <w:t xml:space="preserve"> Дерево.</w:t>
      </w:r>
    </w:p>
    <w:p w:rsidR="00B74550" w:rsidRPr="00944545" w:rsidRDefault="00B74550" w:rsidP="00B74550">
      <w:pPr>
        <w:jc w:val="both"/>
      </w:pPr>
      <w:proofErr w:type="spellStart"/>
      <w:r w:rsidRPr="00AD04AE">
        <w:rPr>
          <w:b/>
        </w:rPr>
        <w:t>Кин</w:t>
      </w:r>
      <w:proofErr w:type="spellEnd"/>
      <w:r w:rsidRPr="00AD04AE">
        <w:rPr>
          <w:b/>
        </w:rPr>
        <w:t>.</w:t>
      </w:r>
      <w:r w:rsidRPr="00944545">
        <w:t xml:space="preserve"> Снег.</w:t>
      </w:r>
    </w:p>
    <w:p w:rsidR="00B74550" w:rsidRPr="00944545" w:rsidRDefault="00B74550" w:rsidP="00B74550">
      <w:pPr>
        <w:jc w:val="both"/>
      </w:pPr>
      <w:r w:rsidRPr="00AD04AE">
        <w:rPr>
          <w:b/>
        </w:rPr>
        <w:t xml:space="preserve">Психолог. </w:t>
      </w:r>
      <w:r w:rsidRPr="00944545">
        <w:t>Почему снег?</w:t>
      </w:r>
    </w:p>
    <w:p w:rsidR="00B74550" w:rsidRPr="00944545" w:rsidRDefault="00B74550" w:rsidP="00B74550">
      <w:proofErr w:type="spellStart"/>
      <w:r w:rsidRPr="00AD04AE">
        <w:rPr>
          <w:b/>
        </w:rPr>
        <w:t>Кин</w:t>
      </w:r>
      <w:proofErr w:type="spellEnd"/>
      <w:r w:rsidRPr="00AD04AE">
        <w:rPr>
          <w:b/>
        </w:rPr>
        <w:t>.</w:t>
      </w:r>
      <w:r>
        <w:t xml:space="preserve"> Когда снег – тепло </w:t>
      </w:r>
      <w:r w:rsidRPr="00944545">
        <w:t>[</w:t>
      </w:r>
      <w:r>
        <w:t>14</w:t>
      </w:r>
      <w:r w:rsidRPr="00944545">
        <w:t>]</w:t>
      </w:r>
      <w:r>
        <w:t>.</w:t>
      </w:r>
    </w:p>
    <w:p w:rsidR="00B74550" w:rsidRPr="00F6126B" w:rsidRDefault="00B74550" w:rsidP="00B74550">
      <w:pPr>
        <w:ind w:firstLine="708"/>
        <w:jc w:val="both"/>
        <w:rPr>
          <w:sz w:val="28"/>
          <w:szCs w:val="28"/>
        </w:rPr>
      </w:pPr>
      <w:r w:rsidRPr="00F6126B">
        <w:rPr>
          <w:sz w:val="28"/>
          <w:szCs w:val="28"/>
        </w:rPr>
        <w:t>Остальные сцены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лишены абсурда и выстроен</w:t>
      </w:r>
      <w:r>
        <w:rPr>
          <w:sz w:val="28"/>
          <w:szCs w:val="28"/>
        </w:rPr>
        <w:t xml:space="preserve">ы по логике замысла – раскрыть </w:t>
      </w:r>
      <w:r w:rsidRPr="00F6126B">
        <w:rPr>
          <w:sz w:val="28"/>
          <w:szCs w:val="28"/>
        </w:rPr>
        <w:t>роль мечты в жизни человека.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 xml:space="preserve">Кольцевая композиция помогает выразить параболическую модель сюжета: человек не может жить без мечты, </w:t>
      </w:r>
      <w:r>
        <w:rPr>
          <w:sz w:val="28"/>
          <w:szCs w:val="28"/>
        </w:rPr>
        <w:t>однажды предав ее, он утрачивает смысл</w:t>
      </w:r>
      <w:r w:rsidRPr="00F6126B">
        <w:rPr>
          <w:sz w:val="28"/>
          <w:szCs w:val="28"/>
        </w:rPr>
        <w:t xml:space="preserve"> жизни.</w:t>
      </w:r>
    </w:p>
    <w:p w:rsidR="00B74550" w:rsidRPr="00F6126B" w:rsidRDefault="00B74550" w:rsidP="00B74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Стремление</w:t>
      </w:r>
      <w:r w:rsidRPr="00F6126B">
        <w:rPr>
          <w:sz w:val="28"/>
          <w:szCs w:val="28"/>
        </w:rPr>
        <w:t xml:space="preserve"> к игре смыслами, словами, метафорами </w:t>
      </w:r>
      <w:r>
        <w:rPr>
          <w:sz w:val="28"/>
          <w:szCs w:val="28"/>
        </w:rPr>
        <w:t xml:space="preserve">проявляется уже в этой первой пьесе. </w:t>
      </w:r>
      <w:r w:rsidRPr="00F6126B">
        <w:rPr>
          <w:sz w:val="28"/>
          <w:szCs w:val="28"/>
        </w:rPr>
        <w:t>Так, название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 xml:space="preserve">«Слепая звезда» содержит игровую </w:t>
      </w:r>
      <w:r w:rsidRPr="00F6126B">
        <w:rPr>
          <w:sz w:val="28"/>
          <w:szCs w:val="28"/>
        </w:rPr>
        <w:lastRenderedPageBreak/>
        <w:t>контаминацию: с одной стороны –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Слепая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девушка, с другой – слепая звезда. И в тоже время</w:t>
      </w:r>
      <w:r>
        <w:rPr>
          <w:sz w:val="28"/>
          <w:szCs w:val="28"/>
        </w:rPr>
        <w:t xml:space="preserve"> –</w:t>
      </w:r>
      <w:r w:rsidRPr="00F6126B">
        <w:rPr>
          <w:sz w:val="28"/>
          <w:szCs w:val="28"/>
        </w:rPr>
        <w:t xml:space="preserve"> это Мечта. </w:t>
      </w:r>
    </w:p>
    <w:p w:rsidR="00B74550" w:rsidRPr="00F6126B" w:rsidRDefault="00B74550" w:rsidP="00B74550">
      <w:pPr>
        <w:ind w:firstLine="709"/>
        <w:jc w:val="both"/>
        <w:rPr>
          <w:sz w:val="28"/>
          <w:szCs w:val="28"/>
        </w:rPr>
      </w:pPr>
      <w:r w:rsidRPr="00F6126B">
        <w:rPr>
          <w:sz w:val="28"/>
          <w:szCs w:val="28"/>
        </w:rPr>
        <w:t>Подобное мы наблюдаем и в системе персонажей. Имена героев состоят из</w:t>
      </w:r>
      <w:r>
        <w:rPr>
          <w:sz w:val="28"/>
          <w:szCs w:val="28"/>
        </w:rPr>
        <w:t xml:space="preserve"> трех букв (</w:t>
      </w:r>
      <w:proofErr w:type="spellStart"/>
      <w:r>
        <w:rPr>
          <w:sz w:val="28"/>
          <w:szCs w:val="28"/>
        </w:rPr>
        <w:t>Кин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>, Лая)</w:t>
      </w:r>
      <w:r w:rsidRPr="00F6126B">
        <w:rPr>
          <w:sz w:val="28"/>
          <w:szCs w:val="28"/>
        </w:rPr>
        <w:t>. Женские имена могут составить</w:t>
      </w:r>
      <w:r>
        <w:rPr>
          <w:sz w:val="28"/>
          <w:szCs w:val="28"/>
        </w:rPr>
        <w:t xml:space="preserve"> следующую конфигурацию:</w:t>
      </w:r>
      <w:r w:rsidRPr="00F612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Эна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Энания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Эна</w:t>
      </w:r>
      <w:proofErr w:type="spellEnd"/>
      <w:r>
        <w:rPr>
          <w:sz w:val="28"/>
          <w:szCs w:val="28"/>
        </w:rPr>
        <w:t xml:space="preserve"> + Лая = </w:t>
      </w:r>
      <w:proofErr w:type="spellStart"/>
      <w:r>
        <w:rPr>
          <w:sz w:val="28"/>
          <w:szCs w:val="28"/>
        </w:rPr>
        <w:t>Эналая</w:t>
      </w:r>
      <w:proofErr w:type="spellEnd"/>
      <w:r w:rsidRPr="00F6126B">
        <w:rPr>
          <w:sz w:val="28"/>
          <w:szCs w:val="28"/>
        </w:rPr>
        <w:t xml:space="preserve">. И это не случайно: </w:t>
      </w:r>
      <w:proofErr w:type="spellStart"/>
      <w:r w:rsidRPr="00F6126B">
        <w:rPr>
          <w:sz w:val="28"/>
          <w:szCs w:val="28"/>
        </w:rPr>
        <w:t>Эна</w:t>
      </w:r>
      <w:proofErr w:type="spellEnd"/>
      <w:r w:rsidRPr="00F6126B">
        <w:rPr>
          <w:sz w:val="28"/>
          <w:szCs w:val="28"/>
        </w:rPr>
        <w:t xml:space="preserve"> – мать, а</w:t>
      </w:r>
      <w:r>
        <w:rPr>
          <w:sz w:val="28"/>
          <w:szCs w:val="28"/>
        </w:rPr>
        <w:t xml:space="preserve"> </w:t>
      </w:r>
      <w:proofErr w:type="spellStart"/>
      <w:r w:rsidRPr="00F6126B">
        <w:rPr>
          <w:sz w:val="28"/>
          <w:szCs w:val="28"/>
        </w:rPr>
        <w:t>Ния</w:t>
      </w:r>
      <w:proofErr w:type="spellEnd"/>
      <w:r w:rsidRPr="00F6126B">
        <w:rPr>
          <w:sz w:val="28"/>
          <w:szCs w:val="28"/>
        </w:rPr>
        <w:t xml:space="preserve"> ее дочь. Сын </w:t>
      </w:r>
      <w:proofErr w:type="spellStart"/>
      <w:r w:rsidRPr="00F6126B">
        <w:rPr>
          <w:sz w:val="28"/>
          <w:szCs w:val="28"/>
        </w:rPr>
        <w:t>Эны</w:t>
      </w:r>
      <w:proofErr w:type="spellEnd"/>
      <w:r w:rsidRPr="00F6126B">
        <w:rPr>
          <w:sz w:val="28"/>
          <w:szCs w:val="28"/>
        </w:rPr>
        <w:t xml:space="preserve"> – </w:t>
      </w:r>
      <w:proofErr w:type="spellStart"/>
      <w:r w:rsidRPr="00F6126B">
        <w:rPr>
          <w:sz w:val="28"/>
          <w:szCs w:val="28"/>
        </w:rPr>
        <w:t>Кин</w:t>
      </w:r>
      <w:proofErr w:type="spellEnd"/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 xml:space="preserve">связан чувствами любви с </w:t>
      </w:r>
      <w:proofErr w:type="spellStart"/>
      <w:r w:rsidRPr="00F6126B">
        <w:rPr>
          <w:sz w:val="28"/>
          <w:szCs w:val="28"/>
        </w:rPr>
        <w:t>Лаей</w:t>
      </w:r>
      <w:proofErr w:type="spellEnd"/>
      <w:r w:rsidRPr="00F6126B">
        <w:rPr>
          <w:sz w:val="28"/>
          <w:szCs w:val="28"/>
        </w:rPr>
        <w:t>. Переплетение букв и судеб, сна и яви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 xml:space="preserve">демонстрирует сложность взаимоотношений. </w:t>
      </w:r>
    </w:p>
    <w:p w:rsidR="00B74550" w:rsidRDefault="00B74550" w:rsidP="00B74550">
      <w:pPr>
        <w:ind w:firstLine="708"/>
        <w:jc w:val="both"/>
        <w:rPr>
          <w:sz w:val="28"/>
          <w:szCs w:val="28"/>
        </w:rPr>
      </w:pPr>
      <w:r w:rsidRPr="00F6126B">
        <w:rPr>
          <w:sz w:val="28"/>
          <w:szCs w:val="28"/>
        </w:rPr>
        <w:t>Семь дней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становятся для семьи испытан</w:t>
      </w:r>
      <w:r>
        <w:rPr>
          <w:sz w:val="28"/>
          <w:szCs w:val="28"/>
        </w:rPr>
        <w:t xml:space="preserve">ием. </w:t>
      </w:r>
      <w:r w:rsidRPr="00F6126B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из них приближал </w:t>
      </w:r>
      <w:r w:rsidRPr="00F6126B">
        <w:rPr>
          <w:sz w:val="28"/>
          <w:szCs w:val="28"/>
        </w:rPr>
        <w:t>к</w:t>
      </w:r>
      <w:r>
        <w:rPr>
          <w:sz w:val="28"/>
          <w:szCs w:val="28"/>
        </w:rPr>
        <w:t xml:space="preserve"> роковому финалу, усиливая страх перед будущим. </w:t>
      </w:r>
      <w:r w:rsidRPr="00F6126B">
        <w:rPr>
          <w:sz w:val="28"/>
          <w:szCs w:val="28"/>
        </w:rPr>
        <w:t xml:space="preserve">Как и в «Слепых» </w:t>
      </w:r>
      <w:r>
        <w:rPr>
          <w:sz w:val="28"/>
          <w:szCs w:val="28"/>
        </w:rPr>
        <w:t xml:space="preserve">М. </w:t>
      </w:r>
      <w:r w:rsidRPr="00F6126B">
        <w:rPr>
          <w:sz w:val="28"/>
          <w:szCs w:val="28"/>
        </w:rPr>
        <w:t>Метерлинка, страх держит в напряжении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героев,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чем драматург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достигает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динамики действия.</w:t>
      </w:r>
      <w:r>
        <w:rPr>
          <w:sz w:val="28"/>
          <w:szCs w:val="28"/>
        </w:rPr>
        <w:t xml:space="preserve"> И даже тогда, когда в их доме появляется Слепая девушка – мечта, они все равно устраивают ей «ловушки», стараются обхитрить, чтобы избежать участи седьмого дня. </w:t>
      </w:r>
    </w:p>
    <w:p w:rsidR="00B74550" w:rsidRPr="00F6126B" w:rsidRDefault="00B74550" w:rsidP="00B74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 xml:space="preserve">Какую же роль играет в </w:t>
      </w:r>
      <w:r>
        <w:rPr>
          <w:sz w:val="28"/>
          <w:szCs w:val="28"/>
        </w:rPr>
        <w:t xml:space="preserve">их жизни </w:t>
      </w:r>
      <w:r w:rsidRPr="00C9544E">
        <w:rPr>
          <w:i/>
          <w:sz w:val="28"/>
          <w:szCs w:val="28"/>
        </w:rPr>
        <w:t>Мечта</w:t>
      </w:r>
      <w:r w:rsidRPr="00F6126B">
        <w:rPr>
          <w:sz w:val="28"/>
          <w:szCs w:val="28"/>
        </w:rPr>
        <w:t>? Драматург приводит к мысли, что каждый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из нас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– это чья-то мечта</w:t>
      </w:r>
      <w:r>
        <w:rPr>
          <w:sz w:val="28"/>
          <w:szCs w:val="28"/>
        </w:rPr>
        <w:t xml:space="preserve">, </w:t>
      </w:r>
      <w:r w:rsidRPr="00F6126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в то же время у каждого человека есть с</w:t>
      </w:r>
      <w:r>
        <w:rPr>
          <w:sz w:val="28"/>
          <w:szCs w:val="28"/>
        </w:rPr>
        <w:t xml:space="preserve">воя мечта. Так, </w:t>
      </w:r>
      <w:proofErr w:type="spellStart"/>
      <w:r>
        <w:rPr>
          <w:sz w:val="28"/>
          <w:szCs w:val="28"/>
        </w:rPr>
        <w:t>Эна</w:t>
      </w:r>
      <w:proofErr w:type="spellEnd"/>
      <w:r>
        <w:rPr>
          <w:sz w:val="28"/>
          <w:szCs w:val="28"/>
        </w:rPr>
        <w:t xml:space="preserve"> – мечта С</w:t>
      </w:r>
      <w:r w:rsidRPr="00F6126B">
        <w:rPr>
          <w:sz w:val="28"/>
          <w:szCs w:val="28"/>
        </w:rPr>
        <w:t xml:space="preserve">лепой звезды, </w:t>
      </w:r>
      <w:r>
        <w:rPr>
          <w:sz w:val="28"/>
          <w:szCs w:val="28"/>
        </w:rPr>
        <w:t xml:space="preserve">а мечта </w:t>
      </w:r>
      <w:proofErr w:type="spellStart"/>
      <w:r>
        <w:rPr>
          <w:sz w:val="28"/>
          <w:szCs w:val="28"/>
        </w:rPr>
        <w:t>Эны</w:t>
      </w:r>
      <w:proofErr w:type="spellEnd"/>
      <w:r>
        <w:rPr>
          <w:sz w:val="28"/>
          <w:szCs w:val="28"/>
        </w:rPr>
        <w:t xml:space="preserve"> – </w:t>
      </w:r>
      <w:r w:rsidRPr="00F6126B">
        <w:rPr>
          <w:sz w:val="28"/>
          <w:szCs w:val="28"/>
        </w:rPr>
        <w:t xml:space="preserve">быть птицей. </w:t>
      </w:r>
      <w:proofErr w:type="spellStart"/>
      <w:r>
        <w:rPr>
          <w:sz w:val="28"/>
          <w:szCs w:val="28"/>
        </w:rPr>
        <w:t>Ная</w:t>
      </w:r>
      <w:proofErr w:type="spellEnd"/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с детства мечтала лететь в бесконечную даль на белом коне</w:t>
      </w:r>
      <w:r>
        <w:rPr>
          <w:sz w:val="28"/>
          <w:szCs w:val="28"/>
        </w:rPr>
        <w:t xml:space="preserve">, </w:t>
      </w:r>
      <w:r w:rsidRPr="00F6126B">
        <w:rPr>
          <w:sz w:val="28"/>
          <w:szCs w:val="28"/>
        </w:rPr>
        <w:t>в белом платье</w:t>
      </w:r>
      <w:r>
        <w:rPr>
          <w:sz w:val="28"/>
          <w:szCs w:val="28"/>
        </w:rPr>
        <w:t>. Она</w:t>
      </w:r>
      <w:r w:rsidRPr="00F6126B">
        <w:rPr>
          <w:sz w:val="28"/>
          <w:szCs w:val="28"/>
        </w:rPr>
        <w:t xml:space="preserve"> торопится догнать поезд, чтобы осуществить свою мечту, но опаздывает и возвращается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домой. Лая и</w:t>
      </w:r>
      <w:r>
        <w:rPr>
          <w:sz w:val="28"/>
          <w:szCs w:val="28"/>
        </w:rPr>
        <w:t xml:space="preserve"> </w:t>
      </w:r>
      <w:proofErr w:type="spellStart"/>
      <w:r w:rsidRPr="00F6126B">
        <w:rPr>
          <w:sz w:val="28"/>
          <w:szCs w:val="28"/>
        </w:rPr>
        <w:t>Кин</w:t>
      </w:r>
      <w:proofErr w:type="spellEnd"/>
      <w:r w:rsidRPr="00F6126B">
        <w:rPr>
          <w:sz w:val="28"/>
          <w:szCs w:val="28"/>
        </w:rPr>
        <w:t xml:space="preserve"> мечтали о море, ибо там </w:t>
      </w:r>
      <w:r>
        <w:rPr>
          <w:sz w:val="28"/>
          <w:szCs w:val="28"/>
        </w:rPr>
        <w:t xml:space="preserve">они были счастливы. Для </w:t>
      </w:r>
      <w:proofErr w:type="spellStart"/>
      <w:r>
        <w:rPr>
          <w:sz w:val="28"/>
          <w:szCs w:val="28"/>
        </w:rPr>
        <w:t>Кина</w:t>
      </w:r>
      <w:proofErr w:type="spellEnd"/>
      <w:r>
        <w:rPr>
          <w:sz w:val="28"/>
          <w:szCs w:val="28"/>
        </w:rPr>
        <w:t xml:space="preserve"> м</w:t>
      </w:r>
      <w:r w:rsidRPr="00F6126B">
        <w:rPr>
          <w:sz w:val="28"/>
          <w:szCs w:val="28"/>
        </w:rPr>
        <w:t>ечта – это сказка, абстракция, мираж. Мечта – э</w:t>
      </w:r>
      <w:r>
        <w:rPr>
          <w:sz w:val="28"/>
          <w:szCs w:val="28"/>
        </w:rPr>
        <w:t xml:space="preserve">то счастье. Он считает, что </w:t>
      </w:r>
      <w:r w:rsidRPr="00F6126B">
        <w:rPr>
          <w:sz w:val="28"/>
          <w:szCs w:val="28"/>
        </w:rPr>
        <w:t xml:space="preserve">не важно, исполнится она или нет. Главное, что она есть. </w:t>
      </w:r>
      <w:r>
        <w:rPr>
          <w:sz w:val="28"/>
          <w:szCs w:val="28"/>
        </w:rPr>
        <w:t xml:space="preserve">Чтобы достичь цели, необходимо переступить черту, что не так просто. </w:t>
      </w:r>
    </w:p>
    <w:p w:rsidR="00B74550" w:rsidRPr="00F6126B" w:rsidRDefault="00B74550" w:rsidP="00B74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Драматизм действия усиливают любовные связи Лаи</w:t>
      </w:r>
      <w:r w:rsidRPr="00F6126B">
        <w:rPr>
          <w:sz w:val="28"/>
          <w:szCs w:val="28"/>
        </w:rPr>
        <w:t xml:space="preserve"> – </w:t>
      </w:r>
      <w:proofErr w:type="spellStart"/>
      <w:r w:rsidRPr="00F6126B">
        <w:rPr>
          <w:sz w:val="28"/>
          <w:szCs w:val="28"/>
        </w:rPr>
        <w:t>Кин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Слепой.</w:t>
      </w:r>
      <w:r w:rsidRPr="00F6126B">
        <w:rPr>
          <w:sz w:val="28"/>
          <w:szCs w:val="28"/>
        </w:rPr>
        <w:t xml:space="preserve"> Лая любит </w:t>
      </w:r>
      <w:proofErr w:type="spellStart"/>
      <w:r w:rsidRPr="00F6126B">
        <w:rPr>
          <w:sz w:val="28"/>
          <w:szCs w:val="28"/>
        </w:rPr>
        <w:t>Кина</w:t>
      </w:r>
      <w:proofErr w:type="spellEnd"/>
      <w:r w:rsidRPr="00F6126B">
        <w:rPr>
          <w:sz w:val="28"/>
          <w:szCs w:val="28"/>
        </w:rPr>
        <w:t xml:space="preserve">, а </w:t>
      </w:r>
      <w:proofErr w:type="spellStart"/>
      <w:r w:rsidRPr="00F6126B">
        <w:rPr>
          <w:sz w:val="28"/>
          <w:szCs w:val="28"/>
        </w:rPr>
        <w:t>Кин</w:t>
      </w:r>
      <w:proofErr w:type="spellEnd"/>
      <w:r w:rsidRPr="00F6126B">
        <w:rPr>
          <w:sz w:val="28"/>
          <w:szCs w:val="28"/>
        </w:rPr>
        <w:t xml:space="preserve"> любит Слепую. </w:t>
      </w:r>
      <w:proofErr w:type="spellStart"/>
      <w:r w:rsidRPr="00F6126B">
        <w:rPr>
          <w:sz w:val="28"/>
          <w:szCs w:val="28"/>
        </w:rPr>
        <w:t>Кин</w:t>
      </w:r>
      <w:proofErr w:type="spellEnd"/>
      <w:r w:rsidRPr="00F6126B">
        <w:rPr>
          <w:sz w:val="28"/>
          <w:szCs w:val="28"/>
        </w:rPr>
        <w:t xml:space="preserve"> в пьесе </w:t>
      </w:r>
      <w:r>
        <w:rPr>
          <w:sz w:val="28"/>
          <w:szCs w:val="28"/>
        </w:rPr>
        <w:t xml:space="preserve">– </w:t>
      </w:r>
      <w:r w:rsidRPr="00F6126B">
        <w:rPr>
          <w:sz w:val="28"/>
          <w:szCs w:val="28"/>
        </w:rPr>
        <w:t>фигура неординарная и сложная. Он осознает свои недостатки, понимает, что он трус и лицемер. Его рассуждения о любви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как «свирепом враге», о любви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 xml:space="preserve">как славной, горькой, прекрасной и печальной, </w:t>
      </w:r>
      <w:r>
        <w:rPr>
          <w:sz w:val="28"/>
          <w:szCs w:val="28"/>
        </w:rPr>
        <w:t xml:space="preserve">– </w:t>
      </w:r>
      <w:r w:rsidRPr="00F6126B">
        <w:rPr>
          <w:sz w:val="28"/>
          <w:szCs w:val="28"/>
        </w:rPr>
        <w:t xml:space="preserve">лишь слова. Влюбленные </w:t>
      </w:r>
      <w:proofErr w:type="spellStart"/>
      <w:r w:rsidRPr="00F6126B">
        <w:rPr>
          <w:sz w:val="28"/>
          <w:szCs w:val="28"/>
        </w:rPr>
        <w:t>Кин</w:t>
      </w:r>
      <w:proofErr w:type="spellEnd"/>
      <w:r w:rsidRPr="00F6126B">
        <w:rPr>
          <w:sz w:val="28"/>
          <w:szCs w:val="28"/>
        </w:rPr>
        <w:t xml:space="preserve"> и Слепая резвятся у моря как дети, но Слепая понимает, что </w:t>
      </w:r>
      <w:proofErr w:type="spellStart"/>
      <w:r w:rsidRPr="00F6126B">
        <w:rPr>
          <w:sz w:val="28"/>
          <w:szCs w:val="28"/>
        </w:rPr>
        <w:t>Кин</w:t>
      </w:r>
      <w:proofErr w:type="spellEnd"/>
      <w:r w:rsidRPr="00F6126B">
        <w:rPr>
          <w:sz w:val="28"/>
          <w:szCs w:val="28"/>
        </w:rPr>
        <w:t xml:space="preserve"> ее не любит, он лицемерит. Он ищет причину, вспомнив о чемодане,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который был у него в детстве, но который украли. Слепая советует ему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 xml:space="preserve">не вспоминать прошлого и не манить будущего. </w:t>
      </w:r>
    </w:p>
    <w:p w:rsidR="00B74550" w:rsidRPr="00F6126B" w:rsidRDefault="00B74550" w:rsidP="00B74550">
      <w:pPr>
        <w:ind w:firstLine="708"/>
        <w:jc w:val="both"/>
        <w:rPr>
          <w:sz w:val="28"/>
          <w:szCs w:val="28"/>
        </w:rPr>
      </w:pPr>
      <w:proofErr w:type="spellStart"/>
      <w:r w:rsidRPr="00F6126B">
        <w:rPr>
          <w:sz w:val="28"/>
          <w:szCs w:val="28"/>
        </w:rPr>
        <w:t>Эна</w:t>
      </w:r>
      <w:proofErr w:type="spellEnd"/>
      <w:r w:rsidRPr="00F6126B">
        <w:rPr>
          <w:sz w:val="28"/>
          <w:szCs w:val="28"/>
        </w:rPr>
        <w:t xml:space="preserve"> решила обмануть Слепую: закрыть лицо маской</w:t>
      </w:r>
      <w:r>
        <w:rPr>
          <w:sz w:val="28"/>
          <w:szCs w:val="28"/>
        </w:rPr>
        <w:t>, чтобы та их не узнала, так как они желают жить по-прежнему</w:t>
      </w:r>
      <w:r w:rsidRPr="00F6126B">
        <w:rPr>
          <w:sz w:val="28"/>
          <w:szCs w:val="28"/>
        </w:rPr>
        <w:t>.</w:t>
      </w:r>
      <w:r>
        <w:rPr>
          <w:sz w:val="28"/>
          <w:szCs w:val="28"/>
        </w:rPr>
        <w:t xml:space="preserve"> Однако Слепая </w:t>
      </w:r>
      <w:r w:rsidRPr="00F6126B">
        <w:rPr>
          <w:sz w:val="28"/>
          <w:szCs w:val="28"/>
        </w:rPr>
        <w:t xml:space="preserve">знает, что ее хотят провести. Она плачет, а все смеются. </w:t>
      </w:r>
      <w:r w:rsidRPr="00AD04AE">
        <w:rPr>
          <w:sz w:val="28"/>
          <w:szCs w:val="28"/>
        </w:rPr>
        <w:t>«Страх влил в их жилы кровь, и они заметались, как птицы. Хотели снять маски, но так и не смогли. Взяв в руки краски, они под их цвета замазали всю акварель и убежали»</w:t>
      </w:r>
      <w:r>
        <w:rPr>
          <w:sz w:val="28"/>
          <w:szCs w:val="28"/>
        </w:rPr>
        <w:t xml:space="preserve"> </w:t>
      </w:r>
      <w:r w:rsidRPr="00AD04AE">
        <w:rPr>
          <w:sz w:val="28"/>
          <w:szCs w:val="28"/>
        </w:rPr>
        <w:t>[</w:t>
      </w:r>
      <w:r>
        <w:rPr>
          <w:sz w:val="28"/>
          <w:szCs w:val="28"/>
        </w:rPr>
        <w:t>14</w:t>
      </w:r>
      <w:r w:rsidRPr="0004260E">
        <w:rPr>
          <w:sz w:val="28"/>
          <w:szCs w:val="28"/>
        </w:rPr>
        <w:t>]</w:t>
      </w:r>
      <w:r w:rsidRPr="00F6126B">
        <w:rPr>
          <w:i/>
          <w:sz w:val="28"/>
          <w:szCs w:val="28"/>
        </w:rPr>
        <w:t>.</w:t>
      </w:r>
      <w:r w:rsidRPr="00F6126B">
        <w:rPr>
          <w:sz w:val="28"/>
          <w:szCs w:val="28"/>
        </w:rPr>
        <w:t xml:space="preserve"> Гротескная сцена завершается</w:t>
      </w:r>
      <w:r>
        <w:rPr>
          <w:sz w:val="28"/>
          <w:szCs w:val="28"/>
        </w:rPr>
        <w:t xml:space="preserve"> судорожны</w:t>
      </w:r>
      <w:r w:rsidRPr="00F6126B">
        <w:rPr>
          <w:sz w:val="28"/>
          <w:szCs w:val="28"/>
        </w:rPr>
        <w:t>м хохотом.</w:t>
      </w:r>
      <w:r w:rsidRPr="00F6126B">
        <w:rPr>
          <w:i/>
          <w:sz w:val="28"/>
          <w:szCs w:val="28"/>
        </w:rPr>
        <w:t xml:space="preserve"> </w:t>
      </w:r>
      <w:r w:rsidRPr="00F6126B">
        <w:rPr>
          <w:sz w:val="28"/>
          <w:szCs w:val="28"/>
        </w:rPr>
        <w:t xml:space="preserve">Слепая читает в книге истину о том, что от себя и мечты убежать нельзя. </w:t>
      </w:r>
      <w:proofErr w:type="spellStart"/>
      <w:r>
        <w:rPr>
          <w:sz w:val="28"/>
          <w:szCs w:val="28"/>
        </w:rPr>
        <w:t>Кин</w:t>
      </w:r>
      <w:proofErr w:type="spellEnd"/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дотрону</w:t>
      </w:r>
      <w:r>
        <w:rPr>
          <w:sz w:val="28"/>
          <w:szCs w:val="28"/>
        </w:rPr>
        <w:t>лся</w:t>
      </w:r>
      <w:r w:rsidRPr="00F6126B">
        <w:rPr>
          <w:sz w:val="28"/>
          <w:szCs w:val="28"/>
        </w:rPr>
        <w:t xml:space="preserve"> глазом </w:t>
      </w:r>
      <w:r>
        <w:rPr>
          <w:sz w:val="28"/>
          <w:szCs w:val="28"/>
        </w:rPr>
        <w:t>до кончика стола</w:t>
      </w:r>
      <w:r w:rsidRPr="00F6126B">
        <w:rPr>
          <w:sz w:val="28"/>
          <w:szCs w:val="28"/>
        </w:rPr>
        <w:t>, ч</w:t>
      </w:r>
      <w:r>
        <w:rPr>
          <w:sz w:val="28"/>
          <w:szCs w:val="28"/>
        </w:rPr>
        <w:t>его</w:t>
      </w:r>
      <w:r w:rsidRPr="00F6126B">
        <w:rPr>
          <w:sz w:val="28"/>
          <w:szCs w:val="28"/>
        </w:rPr>
        <w:t xml:space="preserve"> не мог </w:t>
      </w:r>
      <w:r>
        <w:rPr>
          <w:sz w:val="28"/>
          <w:szCs w:val="28"/>
        </w:rPr>
        <w:t>сделать раньше.</w:t>
      </w:r>
      <w:r w:rsidRPr="00F6126B">
        <w:rPr>
          <w:sz w:val="28"/>
          <w:szCs w:val="28"/>
        </w:rPr>
        <w:t xml:space="preserve"> Он перешагнул черту и смог это сделать. Но это произошло во сне, и это грех. Слепая помогла Кину с</w:t>
      </w:r>
      <w:r>
        <w:rPr>
          <w:sz w:val="28"/>
          <w:szCs w:val="28"/>
        </w:rPr>
        <w:t>нять маску, но он не спас ее</w:t>
      </w:r>
      <w:r w:rsidRPr="00F6126B">
        <w:rPr>
          <w:sz w:val="28"/>
          <w:szCs w:val="28"/>
        </w:rPr>
        <w:t>, обреченную с</w:t>
      </w:r>
      <w:r>
        <w:rPr>
          <w:sz w:val="28"/>
          <w:szCs w:val="28"/>
        </w:rPr>
        <w:t>идеть в клетке зоопарка, по воле его семьи.</w:t>
      </w:r>
    </w:p>
    <w:p w:rsidR="00B74550" w:rsidRPr="003A05F5" w:rsidRDefault="00B74550" w:rsidP="00B74550">
      <w:pPr>
        <w:jc w:val="both"/>
      </w:pPr>
      <w:r w:rsidRPr="00AD04AE">
        <w:rPr>
          <w:b/>
        </w:rPr>
        <w:t>Голос Слепой.</w:t>
      </w:r>
      <w:r w:rsidRPr="003A05F5">
        <w:t xml:space="preserve"> Я буду любить тебя! Я умру и погасну, но мой свет в холодной тьме будет плыть к тебе! Я прощаю тебя! Не забывай меня! Я…</w:t>
      </w:r>
    </w:p>
    <w:p w:rsidR="00B74550" w:rsidRDefault="00B74550" w:rsidP="00B74550">
      <w:pPr>
        <w:tabs>
          <w:tab w:val="left" w:pos="720"/>
        </w:tabs>
        <w:jc w:val="both"/>
      </w:pPr>
      <w:proofErr w:type="spellStart"/>
      <w:r w:rsidRPr="00AD04AE">
        <w:rPr>
          <w:b/>
        </w:rPr>
        <w:lastRenderedPageBreak/>
        <w:t>Кин</w:t>
      </w:r>
      <w:proofErr w:type="spellEnd"/>
      <w:r w:rsidRPr="00AD04AE">
        <w:rPr>
          <w:b/>
        </w:rPr>
        <w:t>.</w:t>
      </w:r>
      <w:r w:rsidRPr="00BD66E0">
        <w:t xml:space="preserve"> Вот и все… что я хотел… Исчезла мечт</w:t>
      </w:r>
      <w:r>
        <w:t xml:space="preserve">а как последний неласковый сон… </w:t>
      </w:r>
      <w:r w:rsidRPr="00BD66E0">
        <w:t>Мне осталось уйти в эту дверь поскорей и, быть может, себя я прощу. Тогда и вернусь, но смогу ли?</w:t>
      </w:r>
      <w:r>
        <w:t xml:space="preserve"> </w:t>
      </w:r>
      <w:r w:rsidRPr="00BD66E0">
        <w:t>Теперь я смогу уйти в эту дверь, куда вы боялись заглянуть. Да, я трус, но вы хуже меня. Я презираю вас…</w:t>
      </w:r>
      <w:r w:rsidRPr="00F6126B">
        <w:rPr>
          <w:i/>
          <w:sz w:val="28"/>
          <w:szCs w:val="28"/>
        </w:rPr>
        <w:t xml:space="preserve"> </w:t>
      </w:r>
      <w:r w:rsidRPr="006232E2">
        <w:rPr>
          <w:i/>
        </w:rPr>
        <w:t>Растаяло в тусклом мерцании последнее «прощайте»</w:t>
      </w:r>
      <w:r w:rsidRPr="00F6126B">
        <w:rPr>
          <w:sz w:val="28"/>
          <w:szCs w:val="28"/>
        </w:rPr>
        <w:t xml:space="preserve"> </w:t>
      </w:r>
      <w:r w:rsidRPr="003A05F5">
        <w:t>[</w:t>
      </w:r>
      <w:r>
        <w:t>14</w:t>
      </w:r>
      <w:r w:rsidRPr="003A05F5">
        <w:t>].</w:t>
      </w:r>
    </w:p>
    <w:p w:rsidR="00B74550" w:rsidRPr="00515464" w:rsidRDefault="00B74550" w:rsidP="00B74550">
      <w:pPr>
        <w:tabs>
          <w:tab w:val="left" w:pos="720"/>
        </w:tabs>
        <w:jc w:val="both"/>
      </w:pPr>
      <w:r>
        <w:rPr>
          <w:sz w:val="28"/>
          <w:szCs w:val="28"/>
        </w:rPr>
        <w:t>Он не ждет седьмого дня и уходит</w:t>
      </w:r>
      <w:r w:rsidRPr="00F6126B">
        <w:rPr>
          <w:sz w:val="28"/>
          <w:szCs w:val="28"/>
        </w:rPr>
        <w:t xml:space="preserve"> за темную дверь в стене.</w:t>
      </w:r>
      <w:r>
        <w:t xml:space="preserve"> </w:t>
      </w:r>
      <w:r w:rsidRPr="00F6126B">
        <w:rPr>
          <w:sz w:val="28"/>
          <w:szCs w:val="28"/>
        </w:rPr>
        <w:t>В финале женщины просят прощения,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 xml:space="preserve">надеясь, что когда-нибудь встретятся с </w:t>
      </w:r>
      <w:proofErr w:type="spellStart"/>
      <w:r w:rsidRPr="00F6126B">
        <w:rPr>
          <w:sz w:val="28"/>
          <w:szCs w:val="28"/>
        </w:rPr>
        <w:t>Кином</w:t>
      </w:r>
      <w:proofErr w:type="spellEnd"/>
      <w:r w:rsidRPr="00F6126B">
        <w:rPr>
          <w:sz w:val="28"/>
          <w:szCs w:val="28"/>
        </w:rPr>
        <w:t xml:space="preserve">. </w:t>
      </w:r>
    </w:p>
    <w:p w:rsidR="00B74550" w:rsidRDefault="00B74550" w:rsidP="00B74550">
      <w:pPr>
        <w:ind w:firstLine="708"/>
        <w:jc w:val="both"/>
        <w:rPr>
          <w:sz w:val="28"/>
          <w:szCs w:val="28"/>
        </w:rPr>
      </w:pPr>
      <w:r w:rsidRPr="00F6126B">
        <w:rPr>
          <w:sz w:val="28"/>
          <w:szCs w:val="28"/>
        </w:rPr>
        <w:t>К такому выводу приводит драматург, напоминая нам о том, что</w:t>
      </w:r>
      <w:r>
        <w:rPr>
          <w:sz w:val="28"/>
          <w:szCs w:val="28"/>
        </w:rPr>
        <w:t xml:space="preserve">, </w:t>
      </w:r>
      <w:r w:rsidRPr="00F6126B">
        <w:rPr>
          <w:sz w:val="28"/>
          <w:szCs w:val="28"/>
        </w:rPr>
        <w:t xml:space="preserve">предав мечту, мы ее теряем. </w:t>
      </w:r>
      <w:proofErr w:type="spellStart"/>
      <w:r w:rsidRPr="00F6126B">
        <w:rPr>
          <w:sz w:val="28"/>
          <w:szCs w:val="28"/>
        </w:rPr>
        <w:t>Кин</w:t>
      </w:r>
      <w:proofErr w:type="spellEnd"/>
      <w:r w:rsidRPr="00F6126B">
        <w:rPr>
          <w:sz w:val="28"/>
          <w:szCs w:val="28"/>
        </w:rPr>
        <w:t xml:space="preserve"> </w:t>
      </w:r>
      <w:r>
        <w:rPr>
          <w:sz w:val="28"/>
          <w:szCs w:val="28"/>
        </w:rPr>
        <w:t>знал, что у стены есть глаза: «О</w:t>
      </w:r>
      <w:r w:rsidRPr="00F6126B">
        <w:rPr>
          <w:sz w:val="28"/>
          <w:szCs w:val="28"/>
        </w:rPr>
        <w:t>дин глаз красный, как морское дно, полное затонувших кораблей. Второй зеленый, как радикулит моего покойного отца. Третий желтый, как степной ковыль, сломленный моей ногой. А четвертый закрыт»</w:t>
      </w:r>
      <w:r w:rsidRPr="006232E2">
        <w:rPr>
          <w:sz w:val="28"/>
          <w:szCs w:val="28"/>
        </w:rPr>
        <w:t xml:space="preserve"> [</w:t>
      </w:r>
      <w:r>
        <w:rPr>
          <w:sz w:val="28"/>
          <w:szCs w:val="28"/>
        </w:rPr>
        <w:t>14</w:t>
      </w:r>
      <w:r w:rsidRPr="006232E2">
        <w:rPr>
          <w:sz w:val="28"/>
          <w:szCs w:val="28"/>
        </w:rPr>
        <w:t>]</w:t>
      </w:r>
      <w:r w:rsidRPr="00F6126B">
        <w:rPr>
          <w:sz w:val="28"/>
          <w:szCs w:val="28"/>
        </w:rPr>
        <w:t xml:space="preserve">. </w:t>
      </w:r>
      <w:r>
        <w:rPr>
          <w:sz w:val="28"/>
          <w:szCs w:val="28"/>
        </w:rPr>
        <w:t>Он понял, что н</w:t>
      </w:r>
      <w:r w:rsidRPr="00F6126B">
        <w:rPr>
          <w:sz w:val="28"/>
          <w:szCs w:val="28"/>
        </w:rPr>
        <w:t xml:space="preserve">еобходимо прозреть. </w:t>
      </w:r>
    </w:p>
    <w:p w:rsidR="00B74550" w:rsidRDefault="00B74550" w:rsidP="00B74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Так, романтический пласт пьесы насыщается философским, сказочное – реальным. Все пласты аккумулируются в художественном фокусе, раскрывающем авторскую концепцию </w:t>
      </w:r>
      <w:r w:rsidRPr="003A05F5">
        <w:rPr>
          <w:i/>
          <w:sz w:val="28"/>
          <w:szCs w:val="28"/>
        </w:rPr>
        <w:t>Мечты</w:t>
      </w:r>
      <w:r>
        <w:rPr>
          <w:sz w:val="28"/>
          <w:szCs w:val="28"/>
        </w:rPr>
        <w:t>.</w:t>
      </w:r>
      <w:r w:rsidRPr="00315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Отметим, что только через 14 лет осуществилась и мечта Н. Рудковского: в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он поставил эту пьесу в театре </w:t>
      </w:r>
      <w:r w:rsidRPr="00F6126B">
        <w:rPr>
          <w:sz w:val="28"/>
          <w:szCs w:val="28"/>
        </w:rPr>
        <w:t>БГУ «На б</w:t>
      </w:r>
      <w:r>
        <w:rPr>
          <w:sz w:val="28"/>
          <w:szCs w:val="28"/>
        </w:rPr>
        <w:t>алконе».</w:t>
      </w:r>
    </w:p>
    <w:p w:rsidR="00B74550" w:rsidRPr="00F6126B" w:rsidRDefault="00B74550" w:rsidP="00B74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B51AA0">
        <w:rPr>
          <w:i/>
          <w:sz w:val="28"/>
          <w:szCs w:val="28"/>
        </w:rPr>
        <w:t xml:space="preserve">Мечты </w:t>
      </w:r>
      <w:r>
        <w:rPr>
          <w:sz w:val="28"/>
          <w:szCs w:val="28"/>
        </w:rPr>
        <w:t xml:space="preserve">находит свою новую трактовку в драме </w:t>
      </w:r>
      <w:r>
        <w:rPr>
          <w:b/>
          <w:sz w:val="28"/>
          <w:szCs w:val="28"/>
        </w:rPr>
        <w:t>«Женщины Бергмана»</w:t>
      </w:r>
      <w:r w:rsidRPr="006232E2">
        <w:rPr>
          <w:sz w:val="28"/>
          <w:szCs w:val="28"/>
        </w:rPr>
        <w:t xml:space="preserve"> (1993)</w:t>
      </w:r>
      <w:r>
        <w:rPr>
          <w:sz w:val="28"/>
          <w:szCs w:val="28"/>
        </w:rPr>
        <w:t xml:space="preserve">. Пьеса принесла Н. Рудковскому успех после ее постановки в театре в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</w:t>
      </w:r>
      <w:r w:rsidRPr="00EF6633">
        <w:rPr>
          <w:sz w:val="28"/>
          <w:szCs w:val="28"/>
        </w:rPr>
        <w:t xml:space="preserve"> </w:t>
      </w:r>
      <w:r>
        <w:rPr>
          <w:sz w:val="28"/>
          <w:szCs w:val="28"/>
        </w:rPr>
        <w:t>Драматург раскрывает п</w:t>
      </w:r>
      <w:r w:rsidRPr="00F6126B">
        <w:rPr>
          <w:sz w:val="28"/>
          <w:szCs w:val="28"/>
        </w:rPr>
        <w:t>роблему человеческого счастья, которое рождается в мечте, но в реальной жизни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оказывается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ошибкой. Это лирическая драма, события которой происходят в отнюдь не романтическом м</w:t>
      </w:r>
      <w:r>
        <w:rPr>
          <w:sz w:val="28"/>
          <w:szCs w:val="28"/>
        </w:rPr>
        <w:t>есте –</w:t>
      </w:r>
      <w:r w:rsidRPr="00F6126B">
        <w:rPr>
          <w:sz w:val="28"/>
          <w:szCs w:val="28"/>
        </w:rPr>
        <w:t xml:space="preserve"> психиатрической </w:t>
      </w:r>
      <w:r>
        <w:rPr>
          <w:sz w:val="28"/>
          <w:szCs w:val="28"/>
        </w:rPr>
        <w:t>клинике</w:t>
      </w:r>
      <w:r w:rsidRPr="00F6126B">
        <w:rPr>
          <w:sz w:val="28"/>
          <w:szCs w:val="28"/>
        </w:rPr>
        <w:t>. Структура ее напоминает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музыкальное произведение, синтезирующее в себе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драматическое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и трагическое,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лирическое и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мелодраматическое, сказочное и реальное, проникнутое пафосом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обреченности.</w:t>
      </w:r>
    </w:p>
    <w:p w:rsidR="00B74550" w:rsidRDefault="00B74550" w:rsidP="00B74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и «Слепая звезда», она написана под влиянием мировой классики, на сей раз – известного шведского режиссе</w:t>
      </w:r>
      <w:r w:rsidRPr="00F6126B">
        <w:rPr>
          <w:sz w:val="28"/>
          <w:szCs w:val="28"/>
        </w:rPr>
        <w:t xml:space="preserve">ра Ингмара Бергмана, который использовал в своих картинах длинные монологи и </w:t>
      </w:r>
      <w:r>
        <w:rPr>
          <w:sz w:val="28"/>
          <w:szCs w:val="28"/>
        </w:rPr>
        <w:t>придавал особое значение развитию</w:t>
      </w:r>
      <w:r w:rsidRPr="00F6126B">
        <w:rPr>
          <w:sz w:val="28"/>
          <w:szCs w:val="28"/>
        </w:rPr>
        <w:t xml:space="preserve"> действия. </w:t>
      </w:r>
      <w:r>
        <w:rPr>
          <w:sz w:val="28"/>
          <w:szCs w:val="28"/>
        </w:rPr>
        <w:t xml:space="preserve">Стилистику данного режиссера Н. Рудковский успешно использовал в этой пьесе. </w:t>
      </w:r>
    </w:p>
    <w:p w:rsidR="00B74550" w:rsidRPr="00F6126B" w:rsidRDefault="00B74550" w:rsidP="00B74550">
      <w:pPr>
        <w:ind w:firstLine="708"/>
        <w:jc w:val="both"/>
        <w:rPr>
          <w:sz w:val="28"/>
          <w:szCs w:val="28"/>
        </w:rPr>
      </w:pPr>
      <w:r w:rsidRPr="00F6126B">
        <w:rPr>
          <w:sz w:val="28"/>
          <w:szCs w:val="28"/>
        </w:rPr>
        <w:t xml:space="preserve">Драматург выстраивает сюжет на антитезе Моцарта и Сальери, но по-своему ее переосмысливает. </w:t>
      </w:r>
      <w:r>
        <w:rPr>
          <w:sz w:val="28"/>
          <w:szCs w:val="28"/>
        </w:rPr>
        <w:t xml:space="preserve">Лив завидует примадонне Ингрид, поэтому начинает ей мстить. Разрушающая сила зависти достигает апогея, когда талантливая Ингрид, потерявшая голос, оказывается в психиатрической больнице, а Лив в роли медсестры </w:t>
      </w:r>
      <w:r w:rsidRPr="00F6126B">
        <w:rPr>
          <w:sz w:val="28"/>
          <w:szCs w:val="28"/>
        </w:rPr>
        <w:t>плат</w:t>
      </w:r>
      <w:r>
        <w:rPr>
          <w:sz w:val="28"/>
          <w:szCs w:val="28"/>
        </w:rPr>
        <w:t>ит ей</w:t>
      </w:r>
      <w:r w:rsidRPr="00F6126B">
        <w:rPr>
          <w:sz w:val="28"/>
          <w:szCs w:val="28"/>
        </w:rPr>
        <w:t xml:space="preserve"> ненавист</w:t>
      </w:r>
      <w:r>
        <w:rPr>
          <w:sz w:val="28"/>
          <w:szCs w:val="28"/>
        </w:rPr>
        <w:t>ью. Пользуясь ситуацией, Лив</w:t>
      </w:r>
      <w:r w:rsidRPr="00F6126B">
        <w:rPr>
          <w:sz w:val="28"/>
          <w:szCs w:val="28"/>
        </w:rPr>
        <w:t xml:space="preserve"> издевается над Ингрид, </w:t>
      </w:r>
      <w:r>
        <w:rPr>
          <w:sz w:val="28"/>
          <w:szCs w:val="28"/>
        </w:rPr>
        <w:t>заставляя</w:t>
      </w:r>
      <w:r w:rsidRPr="00F6126B">
        <w:rPr>
          <w:sz w:val="28"/>
          <w:szCs w:val="28"/>
        </w:rPr>
        <w:t xml:space="preserve"> есть соленый суп. </w:t>
      </w:r>
    </w:p>
    <w:p w:rsidR="00B74550" w:rsidRPr="00E01470" w:rsidRDefault="00B74550" w:rsidP="00B74550">
      <w:pPr>
        <w:jc w:val="both"/>
      </w:pPr>
      <w:r w:rsidRPr="00B558ED">
        <w:rPr>
          <w:b/>
        </w:rPr>
        <w:t>Лив</w:t>
      </w:r>
      <w:r w:rsidRPr="00E01470">
        <w:t xml:space="preserve"> </w:t>
      </w:r>
      <w:r w:rsidRPr="00E01470">
        <w:rPr>
          <w:i/>
        </w:rPr>
        <w:t xml:space="preserve">(после паузы). </w:t>
      </w:r>
      <w:r w:rsidRPr="00E01470">
        <w:t xml:space="preserve">Я тебя ненавижу. Если бы ты могла услышать ночью мой шепот на сонных губах, ты бы ужаснулась от позолоченной рамки, не видя саму картину. Я тебя ненавижу. И это правда. Тебе не повезло, и я искренне </w:t>
      </w:r>
      <w:r w:rsidRPr="00B558ED">
        <w:t>сожалею тебе</w:t>
      </w:r>
      <w:r w:rsidRPr="00E01470">
        <w:t>. Пока ты будешь лечиться здесь, я каждую минуту буду омрачать секунды твоей жизни, а когда они соберутся в час, ты не захочешь больше жить. Ты поймешь, что смерть – это лучшее, что только можно пожелать в жизни [</w:t>
      </w:r>
      <w:r>
        <w:t>15</w:t>
      </w:r>
      <w:r w:rsidRPr="00E01470">
        <w:t>].</w:t>
      </w:r>
    </w:p>
    <w:p w:rsidR="00B74550" w:rsidRPr="00F6126B" w:rsidRDefault="00B74550" w:rsidP="00B74550">
      <w:pPr>
        <w:tabs>
          <w:tab w:val="left" w:pos="5580"/>
        </w:tabs>
        <w:ind w:firstLine="708"/>
        <w:jc w:val="both"/>
        <w:rPr>
          <w:sz w:val="28"/>
          <w:szCs w:val="28"/>
        </w:rPr>
      </w:pPr>
      <w:r w:rsidRPr="00F6126B">
        <w:rPr>
          <w:sz w:val="28"/>
          <w:szCs w:val="28"/>
        </w:rPr>
        <w:t>Суть в том, что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ненависть и любовь тесно взаимосвязаны, героини ищут объяснение ненависти и</w:t>
      </w:r>
      <w:r>
        <w:rPr>
          <w:sz w:val="28"/>
          <w:szCs w:val="28"/>
        </w:rPr>
        <w:t xml:space="preserve"> стремятся понять, какая притягательная сила заставляет их быть</w:t>
      </w:r>
      <w:r w:rsidRPr="00F6126B">
        <w:rPr>
          <w:sz w:val="28"/>
          <w:szCs w:val="28"/>
        </w:rPr>
        <w:t xml:space="preserve"> вместе. </w:t>
      </w:r>
    </w:p>
    <w:p w:rsidR="00B74550" w:rsidRDefault="00B74550" w:rsidP="00B74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Лив</w:t>
      </w:r>
      <w:r w:rsidRPr="00F6126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6126B">
        <w:rPr>
          <w:sz w:val="28"/>
          <w:szCs w:val="28"/>
        </w:rPr>
        <w:t xml:space="preserve">динока и по-своему несчастна. У нее не было подруг, </w:t>
      </w:r>
      <w:r>
        <w:rPr>
          <w:sz w:val="28"/>
          <w:szCs w:val="28"/>
        </w:rPr>
        <w:t xml:space="preserve">она </w:t>
      </w:r>
      <w:r w:rsidRPr="00F6126B">
        <w:rPr>
          <w:sz w:val="28"/>
          <w:szCs w:val="28"/>
        </w:rPr>
        <w:t>была маленького роста, худенькая, у нее всегда были холодные неприятные</w:t>
      </w:r>
      <w:r>
        <w:rPr>
          <w:sz w:val="28"/>
          <w:szCs w:val="28"/>
        </w:rPr>
        <w:t xml:space="preserve"> руки. Она</w:t>
      </w:r>
      <w:r w:rsidRPr="00F6126B">
        <w:rPr>
          <w:sz w:val="28"/>
          <w:szCs w:val="28"/>
        </w:rPr>
        <w:t xml:space="preserve"> ничем не отличалась от сверстников, только подражала им. Она ждала жалости к себе, но никто ее не жалел. «Жалость – плохое чувство. Оно унижает человека, а я хотела быть униженной. Я и сейчас этого хочу, но немножечко. Вот настолько» </w:t>
      </w:r>
      <w:r w:rsidRPr="00AE430D">
        <w:rPr>
          <w:sz w:val="28"/>
          <w:szCs w:val="28"/>
        </w:rPr>
        <w:t>[</w:t>
      </w:r>
      <w:r>
        <w:rPr>
          <w:sz w:val="28"/>
          <w:szCs w:val="28"/>
        </w:rPr>
        <w:t>15</w:t>
      </w:r>
      <w:r w:rsidRPr="00AE430D">
        <w:rPr>
          <w:sz w:val="28"/>
          <w:szCs w:val="28"/>
        </w:rPr>
        <w:t>]</w:t>
      </w:r>
      <w:r w:rsidRPr="00F6126B">
        <w:rPr>
          <w:sz w:val="28"/>
          <w:szCs w:val="28"/>
        </w:rPr>
        <w:t>.</w:t>
      </w:r>
    </w:p>
    <w:p w:rsidR="00B74550" w:rsidRPr="00F6126B" w:rsidRDefault="00B74550" w:rsidP="00B74550">
      <w:pPr>
        <w:ind w:firstLine="708"/>
        <w:jc w:val="both"/>
        <w:rPr>
          <w:sz w:val="28"/>
          <w:szCs w:val="28"/>
        </w:rPr>
      </w:pPr>
      <w:r w:rsidRPr="00F6126B">
        <w:rPr>
          <w:sz w:val="28"/>
          <w:szCs w:val="28"/>
        </w:rPr>
        <w:t>Кульмин</w:t>
      </w:r>
      <w:r>
        <w:rPr>
          <w:sz w:val="28"/>
          <w:szCs w:val="28"/>
        </w:rPr>
        <w:t>ация драмы – признание Лив в любви к Ингрид. Она</w:t>
      </w:r>
      <w:r w:rsidRPr="00F6126B">
        <w:rPr>
          <w:sz w:val="28"/>
          <w:szCs w:val="28"/>
        </w:rPr>
        <w:t xml:space="preserve"> назвала Ингрид</w:t>
      </w:r>
      <w:r>
        <w:rPr>
          <w:sz w:val="28"/>
          <w:szCs w:val="28"/>
        </w:rPr>
        <w:t xml:space="preserve"> «мамой» – близким и родным человеком.</w:t>
      </w:r>
    </w:p>
    <w:p w:rsidR="00B74550" w:rsidRDefault="00B74550" w:rsidP="00B74550">
      <w:r w:rsidRPr="006A5822">
        <w:rPr>
          <w:b/>
        </w:rPr>
        <w:t>Лив.</w:t>
      </w:r>
      <w:r w:rsidRPr="00BB2F2B">
        <w:t xml:space="preserve"> </w:t>
      </w:r>
      <w:proofErr w:type="spellStart"/>
      <w:r w:rsidRPr="00BB2F2B">
        <w:t>Ма</w:t>
      </w:r>
      <w:proofErr w:type="spellEnd"/>
      <w:r w:rsidRPr="00BB2F2B">
        <w:t xml:space="preserve">… Ингрид, ты меня слышишь? Прости меня, если можешь…. Мама не сердится на своих детей, она им все прощает. Ингрид, не будь так жестока! Если ты ничего не сделаешь, я уйду. Твое молчание </w:t>
      </w:r>
      <w:r>
        <w:t xml:space="preserve">будет означать, что все кончено </w:t>
      </w:r>
      <w:r w:rsidRPr="00BB2F2B">
        <w:t>[</w:t>
      </w:r>
      <w:r>
        <w:t>15</w:t>
      </w:r>
      <w:r w:rsidRPr="00BB2F2B">
        <w:t>].</w:t>
      </w:r>
    </w:p>
    <w:p w:rsidR="00B74550" w:rsidRPr="00BB2F2B" w:rsidRDefault="00B74550" w:rsidP="00B74550">
      <w:pPr>
        <w:ind w:firstLine="709"/>
        <w:jc w:val="both"/>
        <w:rPr>
          <w:sz w:val="28"/>
          <w:szCs w:val="28"/>
        </w:rPr>
      </w:pPr>
      <w:r w:rsidRPr="00F6126B">
        <w:rPr>
          <w:sz w:val="28"/>
          <w:szCs w:val="28"/>
        </w:rPr>
        <w:t>В художественной структуре пьесы особое мест</w:t>
      </w:r>
      <w:r>
        <w:rPr>
          <w:sz w:val="28"/>
          <w:szCs w:val="28"/>
        </w:rPr>
        <w:t>о занимает сказка. Ее читает Лив для Ингри</w:t>
      </w:r>
      <w:r w:rsidRPr="00F6126B">
        <w:rPr>
          <w:sz w:val="28"/>
          <w:szCs w:val="28"/>
        </w:rPr>
        <w:t>д. Обе женщины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любили сказки со счастливым концом. И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Ингрид загадала желание, шепча в зеркало заветное заклинание:</w:t>
      </w:r>
      <w:r w:rsidRPr="00BB2F2B">
        <w:rPr>
          <w:sz w:val="28"/>
          <w:szCs w:val="28"/>
        </w:rPr>
        <w:t xml:space="preserve"> «Приди ко мне, пожалуйста. Мне хорошо с тобой. Если ты меня слышишь, вернись, потому что мне очень плохо. Я плачу. Вытри мои слезы, утешь мою скорбь. Подари мне улыбку. Весенний ветер простит нас, и руч</w:t>
      </w:r>
      <w:r>
        <w:rPr>
          <w:sz w:val="28"/>
          <w:szCs w:val="28"/>
        </w:rPr>
        <w:t>ьи унесут с собой все плохое» [15</w:t>
      </w:r>
      <w:r w:rsidRPr="00BB2F2B">
        <w:rPr>
          <w:sz w:val="28"/>
          <w:szCs w:val="28"/>
        </w:rPr>
        <w:t>].</w:t>
      </w:r>
    </w:p>
    <w:p w:rsidR="00B74550" w:rsidRPr="00F6126B" w:rsidRDefault="00B74550" w:rsidP="00B74550">
      <w:pPr>
        <w:ind w:firstLine="708"/>
        <w:jc w:val="both"/>
        <w:rPr>
          <w:sz w:val="28"/>
          <w:szCs w:val="28"/>
        </w:rPr>
      </w:pPr>
      <w:r w:rsidRPr="00F6126B">
        <w:rPr>
          <w:sz w:val="28"/>
          <w:szCs w:val="28"/>
        </w:rPr>
        <w:t>В финале слезы счастья</w:t>
      </w:r>
      <w:r>
        <w:rPr>
          <w:sz w:val="28"/>
          <w:szCs w:val="28"/>
        </w:rPr>
        <w:t xml:space="preserve"> катились по щекам Ингрид, а Лив</w:t>
      </w:r>
      <w:r w:rsidRPr="00F6126B">
        <w:rPr>
          <w:sz w:val="28"/>
          <w:szCs w:val="28"/>
        </w:rPr>
        <w:t xml:space="preserve"> успокаивала ее, называя умной, красивой и доброй, лучшей на свете. Она призывала Ингрид радоваться жизни вместе с ней: «Я вас всех люблю! Все прекрасно и замечательно! Это чудо! Как я счастлива!..</w:t>
      </w:r>
      <w:r>
        <w:rPr>
          <w:sz w:val="28"/>
          <w:szCs w:val="28"/>
        </w:rPr>
        <w:t xml:space="preserve">» </w:t>
      </w:r>
      <w:r w:rsidRPr="00AE430D">
        <w:rPr>
          <w:sz w:val="28"/>
          <w:szCs w:val="28"/>
        </w:rPr>
        <w:t>[</w:t>
      </w:r>
      <w:r>
        <w:rPr>
          <w:sz w:val="28"/>
          <w:szCs w:val="28"/>
        </w:rPr>
        <w:t>15</w:t>
      </w:r>
      <w:r w:rsidRPr="00AE430D">
        <w:rPr>
          <w:sz w:val="28"/>
          <w:szCs w:val="28"/>
        </w:rPr>
        <w:t>]</w:t>
      </w:r>
      <w:r w:rsidRPr="00F6126B">
        <w:rPr>
          <w:sz w:val="28"/>
          <w:szCs w:val="28"/>
        </w:rPr>
        <w:t xml:space="preserve">. </w:t>
      </w:r>
    </w:p>
    <w:p w:rsidR="00B74550" w:rsidRDefault="00B74550" w:rsidP="00B74550">
      <w:pPr>
        <w:jc w:val="both"/>
      </w:pPr>
      <w:r w:rsidRPr="00F6126B">
        <w:rPr>
          <w:sz w:val="28"/>
          <w:szCs w:val="28"/>
        </w:rPr>
        <w:tab/>
        <w:t>Драматург отступает от законов лирической драмы и завершае</w:t>
      </w:r>
      <w:r>
        <w:rPr>
          <w:sz w:val="28"/>
          <w:szCs w:val="28"/>
        </w:rPr>
        <w:t>т ее трагическим аккордом. Лив</w:t>
      </w:r>
      <w:r w:rsidRPr="00F6126B">
        <w:rPr>
          <w:sz w:val="28"/>
          <w:szCs w:val="28"/>
        </w:rPr>
        <w:t xml:space="preserve"> умирает, а Ингрид в горе кричит, окончательно теряя голос. Физическая смерть одной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героини совпадает с творческой смертью другой. Так находит свое разрешение антитеза жизни и смерти, любви и ненависти, мечты и реальности.</w:t>
      </w:r>
    </w:p>
    <w:p w:rsidR="00B74550" w:rsidRPr="00583261" w:rsidRDefault="00B74550" w:rsidP="00B74550">
      <w:pPr>
        <w:pStyle w:val="GlotNormal"/>
        <w:spacing w:line="240" w:lineRule="auto"/>
        <w:ind w:firstLine="397"/>
        <w:rPr>
          <w:rFonts w:ascii="Times New Roman" w:hAnsi="Times New Roman" w:cs="Times New Roman"/>
          <w:sz w:val="28"/>
          <w:szCs w:val="28"/>
          <w:lang w:val="ru-RU"/>
        </w:rPr>
      </w:pPr>
      <w:r w:rsidRPr="00583261">
        <w:rPr>
          <w:b/>
          <w:sz w:val="28"/>
          <w:szCs w:val="28"/>
        </w:rPr>
        <w:tab/>
      </w:r>
      <w:r w:rsidRPr="00583261">
        <w:rPr>
          <w:sz w:val="28"/>
          <w:szCs w:val="28"/>
        </w:rPr>
        <w:t>Существенно</w:t>
      </w:r>
      <w:r>
        <w:rPr>
          <w:sz w:val="28"/>
          <w:szCs w:val="28"/>
          <w:lang w:val="ru-RU"/>
        </w:rPr>
        <w:t xml:space="preserve"> в художественной структуре</w:t>
      </w:r>
      <w:r w:rsidRPr="00583261">
        <w:rPr>
          <w:sz w:val="28"/>
          <w:szCs w:val="28"/>
        </w:rPr>
        <w:t xml:space="preserve"> модифицируют</w:t>
      </w:r>
      <w:r>
        <w:rPr>
          <w:sz w:val="28"/>
          <w:szCs w:val="28"/>
        </w:rPr>
        <w:t xml:space="preserve"> </w:t>
      </w:r>
      <w:r w:rsidRPr="00583261">
        <w:rPr>
          <w:sz w:val="28"/>
          <w:szCs w:val="28"/>
        </w:rPr>
        <w:t>драматургический дискурс «главки». Н.</w:t>
      </w:r>
      <w:r>
        <w:rPr>
          <w:sz w:val="28"/>
          <w:szCs w:val="28"/>
          <w:lang w:val="ru-RU"/>
        </w:rPr>
        <w:t xml:space="preserve"> </w:t>
      </w:r>
      <w:r w:rsidRPr="00583261">
        <w:rPr>
          <w:sz w:val="28"/>
          <w:szCs w:val="28"/>
        </w:rPr>
        <w:t>Рудковский</w:t>
      </w:r>
      <w:r>
        <w:rPr>
          <w:sz w:val="28"/>
          <w:szCs w:val="28"/>
        </w:rPr>
        <w:t xml:space="preserve"> </w:t>
      </w:r>
      <w:r w:rsidRPr="00583261">
        <w:rPr>
          <w:sz w:val="28"/>
          <w:szCs w:val="28"/>
        </w:rPr>
        <w:t>сценические эпизоды обозначает не с помощью привычных маркировок («Действие», «Акт», «Яление» и пр.), а посредством</w:t>
      </w:r>
      <w:r>
        <w:rPr>
          <w:sz w:val="28"/>
          <w:szCs w:val="28"/>
        </w:rPr>
        <w:t xml:space="preserve"> </w:t>
      </w:r>
      <w:r w:rsidRPr="00583261">
        <w:rPr>
          <w:sz w:val="28"/>
          <w:szCs w:val="28"/>
        </w:rPr>
        <w:t>«мини-главок»,</w:t>
      </w:r>
      <w:r>
        <w:rPr>
          <w:sz w:val="28"/>
          <w:szCs w:val="28"/>
        </w:rPr>
        <w:t xml:space="preserve"> </w:t>
      </w:r>
      <w:r w:rsidRPr="00583261">
        <w:rPr>
          <w:sz w:val="28"/>
          <w:szCs w:val="28"/>
        </w:rPr>
        <w:t xml:space="preserve">фрагментов, монтирующихся в хронологической последовательности. </w:t>
      </w:r>
      <w:r w:rsidRPr="00583261">
        <w:rPr>
          <w:rFonts w:ascii="Times New Roman" w:hAnsi="Times New Roman" w:cs="Times New Roman"/>
          <w:sz w:val="28"/>
          <w:szCs w:val="28"/>
          <w:lang w:val="ru-RU"/>
        </w:rPr>
        <w:t xml:space="preserve">Прием </w:t>
      </w:r>
      <w:proofErr w:type="spellStart"/>
      <w:r w:rsidRPr="00583261">
        <w:rPr>
          <w:rFonts w:ascii="Times New Roman" w:hAnsi="Times New Roman" w:cs="Times New Roman"/>
          <w:sz w:val="28"/>
          <w:szCs w:val="28"/>
          <w:lang w:val="ru-RU"/>
        </w:rPr>
        <w:t>декупажа</w:t>
      </w:r>
      <w:proofErr w:type="spellEnd"/>
      <w:r w:rsidRPr="00583261">
        <w:rPr>
          <w:rFonts w:ascii="Times New Roman" w:hAnsi="Times New Roman" w:cs="Times New Roman"/>
          <w:sz w:val="28"/>
          <w:szCs w:val="28"/>
          <w:lang w:val="ru-RU"/>
        </w:rPr>
        <w:t xml:space="preserve"> «главок» не укладывается в рамки традиционного </w:t>
      </w:r>
      <w:proofErr w:type="spellStart"/>
      <w:r w:rsidRPr="00583261">
        <w:rPr>
          <w:rFonts w:ascii="Times New Roman" w:hAnsi="Times New Roman" w:cs="Times New Roman"/>
          <w:sz w:val="28"/>
          <w:szCs w:val="28"/>
          <w:lang w:val="ru-RU"/>
        </w:rPr>
        <w:t>паратекста</w:t>
      </w:r>
      <w:proofErr w:type="spellEnd"/>
      <w:r w:rsidRPr="00583261">
        <w:rPr>
          <w:rFonts w:ascii="Times New Roman" w:hAnsi="Times New Roman" w:cs="Times New Roman"/>
          <w:sz w:val="28"/>
          <w:szCs w:val="28"/>
          <w:lang w:val="ru-RU"/>
        </w:rPr>
        <w:t xml:space="preserve"> драматической пьесы. Их заголовки становится «пространством картины» (Ж.-П. </w:t>
      </w:r>
      <w:proofErr w:type="spellStart"/>
      <w:r w:rsidRPr="00583261">
        <w:rPr>
          <w:rFonts w:ascii="Times New Roman" w:hAnsi="Times New Roman" w:cs="Times New Roman"/>
          <w:sz w:val="28"/>
          <w:szCs w:val="28"/>
          <w:lang w:val="ru-RU"/>
        </w:rPr>
        <w:t>Сарразак</w:t>
      </w:r>
      <w:proofErr w:type="spellEnd"/>
      <w:r w:rsidRPr="00583261">
        <w:rPr>
          <w:rFonts w:ascii="Times New Roman" w:hAnsi="Times New Roman" w:cs="Times New Roman"/>
          <w:sz w:val="28"/>
          <w:szCs w:val="28"/>
          <w:lang w:val="ru-RU"/>
        </w:rPr>
        <w:t xml:space="preserve">). Речь идет об одном из «эстетических жестов, способствующих </w:t>
      </w:r>
      <w:r w:rsidRPr="0058326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разбивке</w:t>
      </w:r>
      <w:r w:rsidRPr="00583261">
        <w:rPr>
          <w:rFonts w:ascii="Times New Roman" w:hAnsi="Times New Roman" w:cs="Times New Roman"/>
          <w:sz w:val="28"/>
          <w:szCs w:val="28"/>
          <w:lang w:val="ru-RU"/>
        </w:rPr>
        <w:t xml:space="preserve"> драматического текста» [</w:t>
      </w:r>
      <w:r>
        <w:rPr>
          <w:rFonts w:ascii="Times New Roman" w:hAnsi="Times New Roman" w:cs="Times New Roman"/>
          <w:sz w:val="28"/>
          <w:szCs w:val="28"/>
          <w:lang w:val="ru-RU"/>
        </w:rPr>
        <w:t>16, с. 56]</w:t>
      </w:r>
      <w:r w:rsidRPr="00583261">
        <w:rPr>
          <w:rFonts w:ascii="Times New Roman" w:hAnsi="Times New Roman" w:cs="Times New Roman"/>
          <w:sz w:val="28"/>
          <w:szCs w:val="28"/>
          <w:lang w:val="ru-RU"/>
        </w:rPr>
        <w:t xml:space="preserve"> и деконструкции традиционного драматического континуума. </w:t>
      </w:r>
    </w:p>
    <w:p w:rsidR="00B74550" w:rsidRPr="00334F36" w:rsidRDefault="00B74550" w:rsidP="00B74550">
      <w:pPr>
        <w:pStyle w:val="GlotNormal"/>
        <w:spacing w:line="240" w:lineRule="auto"/>
        <w:ind w:firstLine="397"/>
        <w:rPr>
          <w:sz w:val="28"/>
          <w:szCs w:val="28"/>
          <w:lang w:val="ru-RU"/>
        </w:rPr>
      </w:pPr>
      <w:r w:rsidRPr="00334F36">
        <w:rPr>
          <w:sz w:val="28"/>
          <w:szCs w:val="28"/>
        </w:rPr>
        <w:t xml:space="preserve">Следуя </w:t>
      </w:r>
      <w:r w:rsidRPr="00334F36">
        <w:rPr>
          <w:sz w:val="28"/>
          <w:szCs w:val="28"/>
          <w:lang w:val="ru-RU"/>
        </w:rPr>
        <w:t xml:space="preserve">этому принципу, </w:t>
      </w:r>
      <w:r w:rsidRPr="00334F36">
        <w:rPr>
          <w:sz w:val="28"/>
          <w:szCs w:val="28"/>
        </w:rPr>
        <w:t>Н.</w:t>
      </w:r>
      <w:r>
        <w:rPr>
          <w:sz w:val="28"/>
          <w:szCs w:val="28"/>
          <w:lang w:val="ru-RU"/>
        </w:rPr>
        <w:t xml:space="preserve"> </w:t>
      </w:r>
      <w:r w:rsidRPr="00334F36">
        <w:rPr>
          <w:sz w:val="28"/>
          <w:szCs w:val="28"/>
        </w:rPr>
        <w:t xml:space="preserve">Рудковский действие пьесы </w:t>
      </w:r>
      <w:r>
        <w:rPr>
          <w:sz w:val="28"/>
          <w:szCs w:val="28"/>
          <w:lang w:val="ru-RU"/>
        </w:rPr>
        <w:t xml:space="preserve">монтирует из </w:t>
      </w:r>
      <w:r>
        <w:rPr>
          <w:sz w:val="28"/>
          <w:szCs w:val="28"/>
        </w:rPr>
        <w:t>множеств</w:t>
      </w:r>
      <w:r>
        <w:rPr>
          <w:sz w:val="28"/>
          <w:szCs w:val="28"/>
          <w:lang w:val="ru-RU"/>
        </w:rPr>
        <w:t>а</w:t>
      </w:r>
      <w:r w:rsidRPr="00334F36">
        <w:rPr>
          <w:sz w:val="28"/>
          <w:szCs w:val="28"/>
        </w:rPr>
        <w:t xml:space="preserve"> отдельных главок («Кризис», «Тюрьма», «Персона», «Жажда», «Источник», «Лицо», «У истоков жизни», «Женщины ждут», «Урок любви», «Прикосновение», «Ритуал», «Стыд», «Причастие», «Музыка в темноте», «Шепоты и крик»). Их названия</w:t>
      </w:r>
      <w:r>
        <w:rPr>
          <w:sz w:val="28"/>
          <w:szCs w:val="28"/>
        </w:rPr>
        <w:t xml:space="preserve"> </w:t>
      </w:r>
      <w:r w:rsidRPr="00334F36">
        <w:rPr>
          <w:sz w:val="28"/>
          <w:szCs w:val="28"/>
        </w:rPr>
        <w:t>отражают этапы состояния и чувств</w:t>
      </w:r>
      <w:r>
        <w:rPr>
          <w:sz w:val="28"/>
          <w:szCs w:val="28"/>
        </w:rPr>
        <w:t xml:space="preserve"> </w:t>
      </w:r>
      <w:r w:rsidRPr="00334F36">
        <w:rPr>
          <w:sz w:val="28"/>
          <w:szCs w:val="28"/>
        </w:rPr>
        <w:t>героинь. Одни из них представляют отдельную развернутую ремарку («Тюрьма», «Жажада»), другие – рассказ-миниатюру («Лицо»). Все они пронизаны лиризмом. Его тяга к «ремаркам-главкам»</w:t>
      </w:r>
      <w:r>
        <w:rPr>
          <w:sz w:val="28"/>
          <w:szCs w:val="28"/>
        </w:rPr>
        <w:t xml:space="preserve"> </w:t>
      </w:r>
      <w:r w:rsidRPr="00334F36">
        <w:rPr>
          <w:sz w:val="28"/>
          <w:szCs w:val="28"/>
        </w:rPr>
        <w:t xml:space="preserve">не случайна. В ремарках он </w:t>
      </w:r>
      <w:r w:rsidRPr="00334F36">
        <w:rPr>
          <w:sz w:val="28"/>
          <w:szCs w:val="28"/>
        </w:rPr>
        <w:lastRenderedPageBreak/>
        <w:t>подробно описывает факты и события, которые соединяют диалоги пьесы, служат связующим звеном, помогающим драматургу справиться с законами сценического действия.</w:t>
      </w:r>
      <w:r w:rsidRPr="00334F3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34F36">
        <w:rPr>
          <w:sz w:val="28"/>
          <w:szCs w:val="28"/>
        </w:rPr>
        <w:tab/>
      </w:r>
    </w:p>
    <w:p w:rsidR="00B74550" w:rsidRDefault="00B74550" w:rsidP="00B74550">
      <w:pPr>
        <w:ind w:firstLine="708"/>
        <w:jc w:val="both"/>
        <w:rPr>
          <w:sz w:val="28"/>
          <w:szCs w:val="28"/>
        </w:rPr>
      </w:pPr>
      <w:r w:rsidRPr="00334F36">
        <w:rPr>
          <w:sz w:val="28"/>
          <w:szCs w:val="28"/>
        </w:rPr>
        <w:t>Оригинальная</w:t>
      </w:r>
      <w:r>
        <w:rPr>
          <w:sz w:val="28"/>
          <w:szCs w:val="28"/>
        </w:rPr>
        <w:t xml:space="preserve"> </w:t>
      </w:r>
      <w:r w:rsidRPr="00334F36">
        <w:rPr>
          <w:sz w:val="28"/>
          <w:szCs w:val="28"/>
        </w:rPr>
        <w:t>главка «Музыка в темноте»,</w:t>
      </w:r>
      <w:r>
        <w:rPr>
          <w:sz w:val="28"/>
          <w:szCs w:val="28"/>
        </w:rPr>
        <w:t xml:space="preserve"> </w:t>
      </w:r>
      <w:r w:rsidRPr="00334F36">
        <w:rPr>
          <w:sz w:val="28"/>
          <w:szCs w:val="28"/>
        </w:rPr>
        <w:t>представляющая спл</w:t>
      </w:r>
      <w:r w:rsidRPr="00F6126B">
        <w:rPr>
          <w:sz w:val="28"/>
          <w:szCs w:val="28"/>
        </w:rPr>
        <w:t xml:space="preserve">ошную ремарку, в которой кроется загадка счастья Ингрид: потерявшая голос певица, слушает пластинку, на которой записана знакомая ария: </w:t>
      </w:r>
      <w:proofErr w:type="gramStart"/>
      <w:r w:rsidRPr="00F6126B">
        <w:rPr>
          <w:sz w:val="28"/>
          <w:szCs w:val="28"/>
        </w:rPr>
        <w:t>«</w:t>
      </w:r>
      <w:r w:rsidRPr="00F6126B">
        <w:rPr>
          <w:i/>
          <w:sz w:val="28"/>
          <w:szCs w:val="28"/>
        </w:rPr>
        <w:t xml:space="preserve"> </w:t>
      </w:r>
      <w:r w:rsidRPr="006A5822">
        <w:rPr>
          <w:sz w:val="28"/>
          <w:szCs w:val="28"/>
        </w:rPr>
        <w:t>Ей</w:t>
      </w:r>
      <w:proofErr w:type="gramEnd"/>
      <w:r w:rsidRPr="006A5822">
        <w:rPr>
          <w:sz w:val="28"/>
          <w:szCs w:val="28"/>
        </w:rPr>
        <w:t xml:space="preserve"> безумно хотелось петь, чтобы раствориться навсегда в сумасшедшей музыке, чтобы от громкого пения треснуло несчастное сердце, и кровь перекрасила весь мир в яркие радостные краски. Губы безмолвно пели, утопая в ласке, во рту перехватывало дыхание. Чужой голос звучал на пластинке, но она знала, что ее душа поет сильнее, и уши слышат ее, только ее»</w:t>
      </w:r>
      <w:r>
        <w:rPr>
          <w:sz w:val="28"/>
          <w:szCs w:val="28"/>
        </w:rPr>
        <w:t xml:space="preserve"> </w:t>
      </w:r>
      <w:r w:rsidRPr="00B47E98">
        <w:rPr>
          <w:sz w:val="28"/>
          <w:szCs w:val="28"/>
        </w:rPr>
        <w:t>[15].</w:t>
      </w:r>
      <w:r w:rsidRPr="00F6126B">
        <w:rPr>
          <w:sz w:val="28"/>
          <w:szCs w:val="28"/>
        </w:rPr>
        <w:t xml:space="preserve"> Она услышала</w:t>
      </w:r>
      <w:r>
        <w:rPr>
          <w:sz w:val="28"/>
          <w:szCs w:val="28"/>
        </w:rPr>
        <w:t xml:space="preserve"> аплодисменты, в первом ряду</w:t>
      </w:r>
      <w:r w:rsidRPr="00B47E98">
        <w:rPr>
          <w:sz w:val="28"/>
          <w:szCs w:val="28"/>
        </w:rPr>
        <w:t xml:space="preserve"> сидела</w:t>
      </w:r>
      <w:r>
        <w:rPr>
          <w:sz w:val="28"/>
          <w:szCs w:val="28"/>
        </w:rPr>
        <w:t xml:space="preserve"> Лив и </w:t>
      </w:r>
      <w:r w:rsidRPr="00F6126B">
        <w:rPr>
          <w:sz w:val="28"/>
          <w:szCs w:val="28"/>
        </w:rPr>
        <w:t xml:space="preserve">плакала. </w:t>
      </w:r>
    </w:p>
    <w:p w:rsidR="00B74550" w:rsidRPr="00B47E98" w:rsidRDefault="00B74550" w:rsidP="00B74550">
      <w:pPr>
        <w:ind w:firstLine="708"/>
        <w:jc w:val="both"/>
        <w:rPr>
          <w:sz w:val="28"/>
          <w:szCs w:val="28"/>
        </w:rPr>
      </w:pPr>
      <w:r w:rsidRPr="00F6126B">
        <w:rPr>
          <w:sz w:val="28"/>
          <w:szCs w:val="28"/>
        </w:rPr>
        <w:t>Лиризм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пьесе придают и</w:t>
      </w:r>
      <w:r>
        <w:rPr>
          <w:sz w:val="28"/>
          <w:szCs w:val="28"/>
        </w:rPr>
        <w:t xml:space="preserve"> обыкновенные </w:t>
      </w:r>
      <w:r w:rsidRPr="00F6126B">
        <w:rPr>
          <w:sz w:val="28"/>
          <w:szCs w:val="28"/>
        </w:rPr>
        <w:t xml:space="preserve">ремарки: </w:t>
      </w:r>
      <w:r w:rsidRPr="006A5822">
        <w:rPr>
          <w:sz w:val="28"/>
          <w:szCs w:val="28"/>
        </w:rPr>
        <w:t>«Ингрид видела, как за окном плакал дождь. Раньше никто и не думал, почему зимой плачет дождь. Палата опустела, чего-то не хватало. Ингрид заметила кучу использованного бинта. Она легла на него и попыталась уснуть, чтобы обо всем забыть. Обо всем»</w:t>
      </w:r>
      <w:r w:rsidRPr="00F6126B">
        <w:rPr>
          <w:i/>
          <w:sz w:val="28"/>
          <w:szCs w:val="28"/>
        </w:rPr>
        <w:t xml:space="preserve"> </w:t>
      </w:r>
      <w:r w:rsidRPr="00B47E98">
        <w:rPr>
          <w:sz w:val="28"/>
          <w:szCs w:val="28"/>
        </w:rPr>
        <w:t>[</w:t>
      </w:r>
      <w:r>
        <w:rPr>
          <w:sz w:val="28"/>
          <w:szCs w:val="28"/>
        </w:rPr>
        <w:t>15</w:t>
      </w:r>
      <w:r w:rsidRPr="00B47E98">
        <w:rPr>
          <w:sz w:val="28"/>
          <w:szCs w:val="28"/>
        </w:rPr>
        <w:t>]</w:t>
      </w:r>
      <w:r w:rsidRPr="00F6126B">
        <w:rPr>
          <w:sz w:val="28"/>
          <w:szCs w:val="28"/>
        </w:rPr>
        <w:t>.</w:t>
      </w:r>
    </w:p>
    <w:p w:rsidR="00B74550" w:rsidRDefault="00B74550" w:rsidP="00B74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Особую роль играют диалоги монологического характера, выстроенные по принципу монодрамы. Они представляют собой пересказы сказок или рассказы о своей жизни.</w:t>
      </w:r>
    </w:p>
    <w:p w:rsidR="00B74550" w:rsidRPr="009A0E5F" w:rsidRDefault="00B74550" w:rsidP="00B74550">
      <w:pPr>
        <w:jc w:val="both"/>
      </w:pPr>
      <w:r w:rsidRPr="00F6126B">
        <w:rPr>
          <w:sz w:val="28"/>
          <w:szCs w:val="28"/>
        </w:rPr>
        <w:tab/>
      </w:r>
      <w:r w:rsidRPr="006A5822">
        <w:rPr>
          <w:b/>
        </w:rPr>
        <w:t>Лив.</w:t>
      </w:r>
      <w:r w:rsidRPr="002249D8">
        <w:t xml:space="preserve"> Почему ты не плачешь? Ты не хочешь плакать? Сознайся, что тебе было капельку страшно. Да? Нет. А я в детстве плакала всегда. Когда я жила в пансионате, нам часто устраивали темную. Только ты не подумай, что я была плохая девчонка, ябеда или воровка. Нет. Просто маленьких и слабых приятно обижать. Мальчишки хохотали до слез, а я в короткой ночной рубашке стояла босиком на холодном полу и глотала соленые ручейки. Когда я начинала плакать, у меня, наверное, три ведра с половиной вытекало из глаз. Вот такая я была рева. У меня не было подруг</w:t>
      </w:r>
      <w:r>
        <w:t>…</w:t>
      </w:r>
      <w:r w:rsidRPr="002249D8">
        <w:t xml:space="preserve"> </w:t>
      </w:r>
      <w:r>
        <w:t>[15</w:t>
      </w:r>
      <w:r w:rsidRPr="00B47E98">
        <w:t>]</w:t>
      </w:r>
      <w:r>
        <w:t>.</w:t>
      </w:r>
    </w:p>
    <w:p w:rsidR="00B74550" w:rsidRDefault="00B74550" w:rsidP="00B74550">
      <w:pPr>
        <w:ind w:firstLine="709"/>
        <w:jc w:val="both"/>
        <w:rPr>
          <w:sz w:val="28"/>
          <w:szCs w:val="28"/>
        </w:rPr>
      </w:pPr>
      <w:r w:rsidRPr="009A0E5F">
        <w:rPr>
          <w:sz w:val="28"/>
          <w:szCs w:val="28"/>
        </w:rPr>
        <w:t>Стиль</w:t>
      </w:r>
      <w:r>
        <w:rPr>
          <w:sz w:val="28"/>
          <w:szCs w:val="28"/>
        </w:rPr>
        <w:t xml:space="preserve"> </w:t>
      </w:r>
      <w:r w:rsidRPr="009A0E5F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9A0E5F">
        <w:rPr>
          <w:sz w:val="28"/>
          <w:szCs w:val="28"/>
        </w:rPr>
        <w:t>Рудковского утверждается уже в первых пьесах: синкретизм лирического и трагического, злого и доброго, условного и реального, сказочного и мифического, знака и символа. Наблюдается явное влияние М.</w:t>
      </w:r>
      <w:r>
        <w:rPr>
          <w:sz w:val="28"/>
          <w:szCs w:val="28"/>
        </w:rPr>
        <w:t> </w:t>
      </w:r>
      <w:r w:rsidRPr="009A0E5F">
        <w:rPr>
          <w:sz w:val="28"/>
          <w:szCs w:val="28"/>
        </w:rPr>
        <w:t xml:space="preserve">Метерлинка, Г. </w:t>
      </w:r>
      <w:proofErr w:type="spellStart"/>
      <w:r w:rsidRPr="009A0E5F">
        <w:rPr>
          <w:sz w:val="28"/>
          <w:szCs w:val="28"/>
        </w:rPr>
        <w:t>Гауптмана</w:t>
      </w:r>
      <w:proofErr w:type="spellEnd"/>
      <w:r w:rsidRPr="009A0E5F">
        <w:rPr>
          <w:sz w:val="28"/>
          <w:szCs w:val="28"/>
        </w:rPr>
        <w:t>, Т. Уильямса</w:t>
      </w:r>
      <w:r>
        <w:rPr>
          <w:sz w:val="28"/>
          <w:szCs w:val="28"/>
        </w:rPr>
        <w:t>, И. Бергмана</w:t>
      </w:r>
      <w:r w:rsidRPr="009A0E5F">
        <w:rPr>
          <w:sz w:val="28"/>
          <w:szCs w:val="28"/>
        </w:rPr>
        <w:t>. Драматург создает свой мир, экстраполируя его на совре</w:t>
      </w:r>
      <w:r>
        <w:rPr>
          <w:sz w:val="28"/>
          <w:szCs w:val="28"/>
        </w:rPr>
        <w:t xml:space="preserve">менную реальность, находя в ней </w:t>
      </w:r>
      <w:r w:rsidRPr="009A0E5F">
        <w:rPr>
          <w:sz w:val="28"/>
          <w:szCs w:val="28"/>
        </w:rPr>
        <w:t>актуальные и значимые факты, присущие обществу.</w:t>
      </w:r>
    </w:p>
    <w:p w:rsidR="00B74550" w:rsidRDefault="00B74550" w:rsidP="00B74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Дальнейшую трактовку тема</w:t>
      </w:r>
      <w:r w:rsidRPr="00B47E98">
        <w:rPr>
          <w:i/>
          <w:sz w:val="28"/>
          <w:szCs w:val="28"/>
        </w:rPr>
        <w:t xml:space="preserve"> Мечты</w:t>
      </w:r>
      <w:r>
        <w:rPr>
          <w:sz w:val="28"/>
          <w:szCs w:val="28"/>
        </w:rPr>
        <w:t xml:space="preserve"> получает в драме </w:t>
      </w:r>
      <w:r w:rsidRPr="00F6126B">
        <w:rPr>
          <w:b/>
          <w:sz w:val="28"/>
          <w:szCs w:val="28"/>
        </w:rPr>
        <w:t xml:space="preserve">«Бог щекотки» </w:t>
      </w:r>
      <w:r w:rsidRPr="00334F36">
        <w:rPr>
          <w:sz w:val="28"/>
          <w:szCs w:val="28"/>
        </w:rPr>
        <w:t>(2010)</w:t>
      </w:r>
      <w:r>
        <w:rPr>
          <w:sz w:val="28"/>
          <w:szCs w:val="28"/>
        </w:rPr>
        <w:t xml:space="preserve">, имеющей оригинальную структуру. Она состоит из двух актов («Негативы» и «Позитивы»), разбитых на отдельные части (драматургические фрагменты), </w:t>
      </w:r>
      <w:r w:rsidRPr="00F6126B">
        <w:rPr>
          <w:sz w:val="28"/>
          <w:szCs w:val="28"/>
        </w:rPr>
        <w:t xml:space="preserve">названия которых </w:t>
      </w:r>
      <w:r>
        <w:rPr>
          <w:sz w:val="28"/>
          <w:szCs w:val="28"/>
        </w:rPr>
        <w:t xml:space="preserve">напрямую </w:t>
      </w:r>
      <w:r w:rsidRPr="00F6126B">
        <w:rPr>
          <w:sz w:val="28"/>
          <w:szCs w:val="28"/>
        </w:rPr>
        <w:t>отсылают нас к сказочным и библейским мотивам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(«Красная шапочка», «</w:t>
      </w:r>
      <w:proofErr w:type="spellStart"/>
      <w:r w:rsidRPr="00F6126B">
        <w:rPr>
          <w:sz w:val="28"/>
          <w:szCs w:val="28"/>
        </w:rPr>
        <w:t>Синдбад</w:t>
      </w:r>
      <w:proofErr w:type="spellEnd"/>
      <w:r w:rsidRPr="00F6126B">
        <w:rPr>
          <w:sz w:val="28"/>
          <w:szCs w:val="28"/>
        </w:rPr>
        <w:t>-мореход», «</w:t>
      </w:r>
      <w:proofErr w:type="spellStart"/>
      <w:r w:rsidRPr="00F6126B">
        <w:rPr>
          <w:sz w:val="28"/>
          <w:szCs w:val="28"/>
        </w:rPr>
        <w:t>Дюймовочка</w:t>
      </w:r>
      <w:proofErr w:type="spellEnd"/>
      <w:r w:rsidRPr="00F6126B">
        <w:rPr>
          <w:sz w:val="28"/>
          <w:szCs w:val="28"/>
        </w:rPr>
        <w:t>», «Тысяча и одна ночь», «Золушка», «Мальчик с пальчик», «Избиени</w:t>
      </w:r>
      <w:r>
        <w:rPr>
          <w:sz w:val="28"/>
          <w:szCs w:val="28"/>
        </w:rPr>
        <w:t>е младенцев, «Авраам и Сара», «</w:t>
      </w:r>
      <w:r w:rsidRPr="00F6126B">
        <w:rPr>
          <w:sz w:val="28"/>
          <w:szCs w:val="28"/>
        </w:rPr>
        <w:t xml:space="preserve">Гефсиманский сад», «Самсон и </w:t>
      </w:r>
      <w:proofErr w:type="spellStart"/>
      <w:r w:rsidRPr="00F6126B">
        <w:rPr>
          <w:sz w:val="28"/>
          <w:szCs w:val="28"/>
        </w:rPr>
        <w:t>Далила</w:t>
      </w:r>
      <w:proofErr w:type="spellEnd"/>
      <w:r w:rsidRPr="00F6126B">
        <w:rPr>
          <w:sz w:val="28"/>
          <w:szCs w:val="28"/>
        </w:rPr>
        <w:t>», «Благая весть» и др.)</w:t>
      </w:r>
      <w:r w:rsidRPr="00453DF1">
        <w:rPr>
          <w:sz w:val="28"/>
          <w:szCs w:val="28"/>
        </w:rPr>
        <w:t>.</w:t>
      </w:r>
      <w:r w:rsidRPr="00F6126B">
        <w:rPr>
          <w:b/>
          <w:sz w:val="28"/>
          <w:szCs w:val="28"/>
        </w:rPr>
        <w:t xml:space="preserve"> </w:t>
      </w:r>
      <w:r w:rsidRPr="00AE274B">
        <w:rPr>
          <w:sz w:val="28"/>
          <w:szCs w:val="28"/>
        </w:rPr>
        <w:t>Это тот же принцип «</w:t>
      </w:r>
      <w:proofErr w:type="spellStart"/>
      <w:r w:rsidRPr="00AE274B">
        <w:rPr>
          <w:sz w:val="28"/>
          <w:szCs w:val="28"/>
        </w:rPr>
        <w:t>декупажа</w:t>
      </w:r>
      <w:proofErr w:type="spellEnd"/>
      <w:r w:rsidRPr="00AE274B">
        <w:rPr>
          <w:sz w:val="28"/>
          <w:szCs w:val="28"/>
        </w:rPr>
        <w:t>»</w:t>
      </w:r>
      <w:r>
        <w:rPr>
          <w:sz w:val="28"/>
          <w:szCs w:val="28"/>
        </w:rPr>
        <w:t xml:space="preserve">, но последовательность его нарушена. Такая конструкция драматического текста потребовала от Н. Рудковского эрудиции и профессионализма. И хотя чувствуется нарочитость высказываний, «искусственность» диалогов, не исчезает целостность восприятия авторской концепции. В период читки пьесы в театре, режиссер в фойе развесил листки, на которых были написаны </w:t>
      </w:r>
      <w:r>
        <w:rPr>
          <w:sz w:val="28"/>
          <w:szCs w:val="28"/>
        </w:rPr>
        <w:lastRenderedPageBreak/>
        <w:t>названия сказок и глав Библии, чтобы зритель был настроен на рецепцию сложной образности (симбиоз «сказки» и «реальности», «библейского мифа» и «реальности»).</w:t>
      </w:r>
    </w:p>
    <w:p w:rsidR="00B74550" w:rsidRDefault="00B74550" w:rsidP="00B74550">
      <w:pPr>
        <w:ind w:firstLine="708"/>
        <w:jc w:val="both"/>
        <w:rPr>
          <w:sz w:val="28"/>
          <w:szCs w:val="28"/>
        </w:rPr>
      </w:pPr>
      <w:r w:rsidRPr="00110A84">
        <w:rPr>
          <w:sz w:val="28"/>
          <w:szCs w:val="28"/>
        </w:rPr>
        <w:t>Подзаголовок пьесы «драматическая фотосессия в 2-х актах» свидетельствует о жанрово-экспериментальном поиске драматурга. Желание соединить фотосъемку с реальным фактом, зафиксировать его, запечатлеть на фотографии, органично вставив в драматическую структуру пьесы, ее идейно-художественную модель, вполне оправдано. Подобный прием не нов в драматургии. Однако заслуга Н.</w:t>
      </w:r>
      <w:r>
        <w:rPr>
          <w:sz w:val="28"/>
          <w:szCs w:val="28"/>
        </w:rPr>
        <w:t xml:space="preserve"> </w:t>
      </w:r>
      <w:r w:rsidRPr="00110A84">
        <w:rPr>
          <w:sz w:val="28"/>
          <w:szCs w:val="28"/>
        </w:rPr>
        <w:t>Рудковского в том, что он использует его творчески, как всегда,</w:t>
      </w:r>
      <w:r>
        <w:rPr>
          <w:sz w:val="28"/>
          <w:szCs w:val="28"/>
        </w:rPr>
        <w:t xml:space="preserve"> </w:t>
      </w:r>
      <w:r w:rsidRPr="00110A84">
        <w:rPr>
          <w:sz w:val="28"/>
          <w:szCs w:val="28"/>
        </w:rPr>
        <w:t xml:space="preserve">играя смыслами. </w:t>
      </w:r>
      <w:r>
        <w:rPr>
          <w:sz w:val="28"/>
          <w:szCs w:val="28"/>
        </w:rPr>
        <w:t xml:space="preserve">Так, </w:t>
      </w:r>
      <w:r w:rsidRPr="00F6126B">
        <w:rPr>
          <w:sz w:val="28"/>
          <w:szCs w:val="28"/>
        </w:rPr>
        <w:t xml:space="preserve">Ева в костюме Красной шапочки, </w:t>
      </w:r>
      <w:r>
        <w:rPr>
          <w:sz w:val="28"/>
          <w:szCs w:val="28"/>
        </w:rPr>
        <w:t>просит Илью отнес</w:t>
      </w:r>
      <w:r w:rsidRPr="00F6126B">
        <w:rPr>
          <w:sz w:val="28"/>
          <w:szCs w:val="28"/>
        </w:rPr>
        <w:t>т</w:t>
      </w:r>
      <w:r>
        <w:rPr>
          <w:sz w:val="28"/>
          <w:szCs w:val="28"/>
        </w:rPr>
        <w:t>и</w:t>
      </w:r>
      <w:r w:rsidRPr="00F6126B">
        <w:rPr>
          <w:sz w:val="28"/>
          <w:szCs w:val="28"/>
        </w:rPr>
        <w:t xml:space="preserve"> пирожки </w:t>
      </w:r>
      <w:r>
        <w:rPr>
          <w:sz w:val="28"/>
          <w:szCs w:val="28"/>
        </w:rPr>
        <w:t xml:space="preserve">не бабушке, а </w:t>
      </w:r>
      <w:r w:rsidRPr="00F6126B">
        <w:rPr>
          <w:sz w:val="28"/>
          <w:szCs w:val="28"/>
        </w:rPr>
        <w:t>на кладбище для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 xml:space="preserve">умершего Тимы. </w:t>
      </w:r>
      <w:r>
        <w:rPr>
          <w:sz w:val="28"/>
          <w:szCs w:val="28"/>
        </w:rPr>
        <w:t xml:space="preserve">В дальнейшем Ева предстанет на фотографии современной Мадонной. Сказка окончится печально: ее просьбу забеременеть, Мадонна услышит, но реальность окажется жестокой, и Мечта не осуществится. </w:t>
      </w:r>
    </w:p>
    <w:p w:rsidR="00B74550" w:rsidRDefault="00B74550" w:rsidP="00B74550">
      <w:pPr>
        <w:ind w:firstLine="708"/>
        <w:jc w:val="both"/>
        <w:rPr>
          <w:sz w:val="28"/>
          <w:szCs w:val="28"/>
        </w:rPr>
      </w:pPr>
      <w:r w:rsidRPr="00110A84">
        <w:rPr>
          <w:sz w:val="28"/>
          <w:szCs w:val="28"/>
        </w:rPr>
        <w:t>Двухактная структура</w:t>
      </w:r>
      <w:r>
        <w:rPr>
          <w:sz w:val="28"/>
          <w:szCs w:val="28"/>
        </w:rPr>
        <w:t xml:space="preserve"> </w:t>
      </w:r>
      <w:r w:rsidRPr="00110A84">
        <w:rPr>
          <w:sz w:val="28"/>
          <w:szCs w:val="28"/>
        </w:rPr>
        <w:t>отражает механизм проявления фотопленки. В первом</w:t>
      </w:r>
      <w:r>
        <w:rPr>
          <w:sz w:val="28"/>
          <w:szCs w:val="28"/>
        </w:rPr>
        <w:t xml:space="preserve"> </w:t>
      </w:r>
      <w:r w:rsidRPr="00110A84">
        <w:rPr>
          <w:sz w:val="28"/>
          <w:szCs w:val="28"/>
        </w:rPr>
        <w:t>акте – «Негативы» (где светлые мес</w:t>
      </w:r>
      <w:r>
        <w:rPr>
          <w:sz w:val="28"/>
          <w:szCs w:val="28"/>
        </w:rPr>
        <w:t>та получаются темными, а темные </w:t>
      </w:r>
      <w:r w:rsidRPr="00110A84">
        <w:rPr>
          <w:sz w:val="28"/>
          <w:szCs w:val="28"/>
        </w:rPr>
        <w:t>– светлыми) драматург знакомит нас с главным героем Ильей – фотографом, талантливо монтирующим сюжеты, связанные с Мадонной</w:t>
      </w:r>
      <w:r>
        <w:rPr>
          <w:sz w:val="28"/>
          <w:szCs w:val="28"/>
        </w:rPr>
        <w:t xml:space="preserve">: </w:t>
      </w:r>
      <w:r w:rsidRPr="00110A84">
        <w:rPr>
          <w:sz w:val="28"/>
          <w:szCs w:val="28"/>
        </w:rPr>
        <w:t>«Маленькая Мадонна», «Будущая Мадонна», «Европейская Мадонна», «Обезьянья Мадонна, «Мужская Мадонна».</w:t>
      </w:r>
      <w:r w:rsidRPr="00110A84">
        <w:rPr>
          <w:i/>
          <w:sz w:val="28"/>
          <w:szCs w:val="28"/>
        </w:rPr>
        <w:t xml:space="preserve"> </w:t>
      </w:r>
    </w:p>
    <w:p w:rsidR="00B74550" w:rsidRDefault="00B74550" w:rsidP="00B74550">
      <w:pPr>
        <w:ind w:firstLine="397"/>
        <w:jc w:val="both"/>
        <w:rPr>
          <w:sz w:val="28"/>
          <w:szCs w:val="28"/>
        </w:rPr>
      </w:pPr>
      <w:r w:rsidRPr="00F6126B">
        <w:rPr>
          <w:sz w:val="28"/>
          <w:szCs w:val="28"/>
        </w:rPr>
        <w:t>Сложно</w:t>
      </w:r>
      <w:r>
        <w:rPr>
          <w:sz w:val="28"/>
          <w:szCs w:val="28"/>
        </w:rPr>
        <w:t xml:space="preserve">сть этой художественной детали (фотографии) </w:t>
      </w:r>
      <w:r w:rsidRPr="00F6126B">
        <w:rPr>
          <w:sz w:val="28"/>
          <w:szCs w:val="28"/>
        </w:rPr>
        <w:t xml:space="preserve">заключается в том, что </w:t>
      </w:r>
      <w:r>
        <w:rPr>
          <w:sz w:val="28"/>
          <w:szCs w:val="28"/>
        </w:rPr>
        <w:t xml:space="preserve">фотографии выстроены в динамике, раскрывают внутреннюю интенцию Ильи-фотографа, энергетику его души. </w:t>
      </w:r>
      <w:r w:rsidRPr="00F6126B">
        <w:rPr>
          <w:sz w:val="28"/>
          <w:szCs w:val="28"/>
        </w:rPr>
        <w:t xml:space="preserve">Это становится очевидным при внимательном рассмотрении </w:t>
      </w:r>
      <w:r>
        <w:rPr>
          <w:sz w:val="28"/>
          <w:szCs w:val="28"/>
        </w:rPr>
        <w:t xml:space="preserve">изображенного на них. </w:t>
      </w:r>
      <w:r w:rsidRPr="00110A84">
        <w:rPr>
          <w:sz w:val="28"/>
          <w:szCs w:val="28"/>
        </w:rPr>
        <w:t>Так,</w:t>
      </w:r>
      <w:r>
        <w:rPr>
          <w:sz w:val="28"/>
          <w:szCs w:val="28"/>
        </w:rPr>
        <w:t xml:space="preserve"> «Маленькая Мадонна» –</w:t>
      </w:r>
      <w:r w:rsidRPr="00110A84">
        <w:rPr>
          <w:sz w:val="28"/>
          <w:szCs w:val="28"/>
        </w:rPr>
        <w:t xml:space="preserve"> девочка, «кормящая грудью» куклу,</w:t>
      </w:r>
      <w:r>
        <w:rPr>
          <w:sz w:val="28"/>
          <w:szCs w:val="28"/>
        </w:rPr>
        <w:t xml:space="preserve"> явно отражает аномалию. </w:t>
      </w:r>
      <w:r w:rsidRPr="00110A84">
        <w:rPr>
          <w:sz w:val="28"/>
          <w:szCs w:val="28"/>
        </w:rPr>
        <w:t>«Мужс</w:t>
      </w:r>
      <w:r>
        <w:rPr>
          <w:sz w:val="28"/>
          <w:szCs w:val="28"/>
        </w:rPr>
        <w:t xml:space="preserve">кая Мадонна» – полуобнаженный </w:t>
      </w:r>
      <w:proofErr w:type="spellStart"/>
      <w:r>
        <w:rPr>
          <w:sz w:val="28"/>
          <w:szCs w:val="28"/>
        </w:rPr>
        <w:t>Г</w:t>
      </w:r>
      <w:r w:rsidRPr="00110A84">
        <w:rPr>
          <w:sz w:val="28"/>
          <w:szCs w:val="28"/>
        </w:rPr>
        <w:t>астарбайтер</w:t>
      </w:r>
      <w:proofErr w:type="spellEnd"/>
      <w:r w:rsidRPr="00110A84">
        <w:rPr>
          <w:sz w:val="28"/>
          <w:szCs w:val="28"/>
        </w:rPr>
        <w:t xml:space="preserve"> «кормит грудью» усталого Илью</w:t>
      </w:r>
      <w:r>
        <w:rPr>
          <w:sz w:val="28"/>
          <w:szCs w:val="28"/>
        </w:rPr>
        <w:t xml:space="preserve"> – аномалия в квадрате</w:t>
      </w:r>
      <w:r w:rsidRPr="00110A8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Н. Рудковский не просто экспериментирует с </w:t>
      </w:r>
      <w:r w:rsidRPr="00F6126B">
        <w:rPr>
          <w:sz w:val="28"/>
          <w:szCs w:val="28"/>
        </w:rPr>
        <w:t xml:space="preserve">гендерными установками, а </w:t>
      </w:r>
      <w:r>
        <w:rPr>
          <w:sz w:val="28"/>
          <w:szCs w:val="28"/>
        </w:rPr>
        <w:t xml:space="preserve">предлагает </w:t>
      </w:r>
      <w:r w:rsidRPr="00F6126B">
        <w:rPr>
          <w:sz w:val="28"/>
          <w:szCs w:val="28"/>
        </w:rPr>
        <w:t>иной гендерный дискурс.</w:t>
      </w:r>
      <w:r>
        <w:rPr>
          <w:sz w:val="28"/>
          <w:szCs w:val="28"/>
        </w:rPr>
        <w:t xml:space="preserve"> Противостояние «женского – мужскому» не происходит: женское подменяется мужским. Оно подается в совершенно</w:t>
      </w:r>
      <w:r w:rsidRPr="00F6126B">
        <w:rPr>
          <w:sz w:val="28"/>
          <w:szCs w:val="28"/>
        </w:rPr>
        <w:t xml:space="preserve"> иной </w:t>
      </w:r>
      <w:r>
        <w:rPr>
          <w:sz w:val="28"/>
          <w:szCs w:val="28"/>
        </w:rPr>
        <w:t>плоскости</w:t>
      </w:r>
      <w:r w:rsidRPr="00F6126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перед нами «Мужская Мадонна». </w:t>
      </w:r>
    </w:p>
    <w:p w:rsidR="00B74550" w:rsidRDefault="00B74550" w:rsidP="00B74550">
      <w:pPr>
        <w:ind w:firstLine="708"/>
        <w:jc w:val="both"/>
        <w:rPr>
          <w:sz w:val="28"/>
          <w:szCs w:val="28"/>
        </w:rPr>
      </w:pPr>
      <w:r w:rsidRPr="00110A84">
        <w:rPr>
          <w:sz w:val="28"/>
          <w:szCs w:val="28"/>
        </w:rPr>
        <w:t>Проекция Мадонны</w:t>
      </w:r>
      <w:r>
        <w:rPr>
          <w:sz w:val="28"/>
          <w:szCs w:val="28"/>
        </w:rPr>
        <w:t xml:space="preserve"> </w:t>
      </w:r>
      <w:r w:rsidRPr="00110A84">
        <w:rPr>
          <w:sz w:val="28"/>
          <w:szCs w:val="28"/>
        </w:rPr>
        <w:t>на современные</w:t>
      </w:r>
      <w:r>
        <w:rPr>
          <w:sz w:val="28"/>
          <w:szCs w:val="28"/>
        </w:rPr>
        <w:t xml:space="preserve"> </w:t>
      </w:r>
      <w:r w:rsidRPr="00110A84">
        <w:rPr>
          <w:sz w:val="28"/>
          <w:szCs w:val="28"/>
        </w:rPr>
        <w:t>реалии не случайна.</w:t>
      </w:r>
      <w:r>
        <w:rPr>
          <w:sz w:val="28"/>
          <w:szCs w:val="28"/>
        </w:rPr>
        <w:t xml:space="preserve"> Ее о</w:t>
      </w:r>
      <w:r w:rsidRPr="00110A84">
        <w:rPr>
          <w:sz w:val="28"/>
          <w:szCs w:val="28"/>
        </w:rPr>
        <w:t>браз является ключевым. Н.</w:t>
      </w:r>
      <w:r>
        <w:rPr>
          <w:sz w:val="28"/>
          <w:szCs w:val="28"/>
        </w:rPr>
        <w:t xml:space="preserve"> </w:t>
      </w:r>
      <w:r w:rsidRPr="00110A84">
        <w:rPr>
          <w:sz w:val="28"/>
          <w:szCs w:val="28"/>
        </w:rPr>
        <w:t>Рудковский отмечает, что</w:t>
      </w:r>
      <w:r>
        <w:rPr>
          <w:sz w:val="28"/>
          <w:szCs w:val="28"/>
        </w:rPr>
        <w:t xml:space="preserve"> </w:t>
      </w:r>
      <w:r w:rsidRPr="00110A84">
        <w:rPr>
          <w:sz w:val="28"/>
          <w:szCs w:val="28"/>
        </w:rPr>
        <w:t>«современные мадонн</w:t>
      </w:r>
      <w:r>
        <w:rPr>
          <w:sz w:val="28"/>
          <w:szCs w:val="28"/>
        </w:rPr>
        <w:t>ы перестали быть убедительными»</w:t>
      </w:r>
      <w:r w:rsidRPr="00110A84">
        <w:rPr>
          <w:sz w:val="28"/>
          <w:szCs w:val="28"/>
        </w:rPr>
        <w:t xml:space="preserve"> («</w:t>
      </w:r>
      <w:proofErr w:type="spellStart"/>
      <w:r w:rsidRPr="00110A84">
        <w:rPr>
          <w:sz w:val="28"/>
          <w:szCs w:val="28"/>
        </w:rPr>
        <w:t>pARTisan</w:t>
      </w:r>
      <w:proofErr w:type="spellEnd"/>
      <w:r w:rsidRPr="00110A84">
        <w:rPr>
          <w:sz w:val="28"/>
          <w:szCs w:val="28"/>
        </w:rPr>
        <w:t>». №15, 2011). Утрачиваются ее</w:t>
      </w:r>
      <w:r>
        <w:rPr>
          <w:sz w:val="28"/>
          <w:szCs w:val="28"/>
        </w:rPr>
        <w:t xml:space="preserve"> </w:t>
      </w:r>
      <w:r w:rsidRPr="00110A84">
        <w:rPr>
          <w:sz w:val="28"/>
          <w:szCs w:val="28"/>
        </w:rPr>
        <w:t>женские качества, современность уродует ее лик. Образец для подражания деформируется в</w:t>
      </w:r>
      <w:r>
        <w:rPr>
          <w:sz w:val="28"/>
          <w:szCs w:val="28"/>
        </w:rPr>
        <w:t xml:space="preserve"> </w:t>
      </w:r>
      <w:r w:rsidRPr="00110A84">
        <w:rPr>
          <w:sz w:val="28"/>
          <w:szCs w:val="28"/>
        </w:rPr>
        <w:t>худшую сторону</w:t>
      </w:r>
      <w:r>
        <w:rPr>
          <w:sz w:val="28"/>
          <w:szCs w:val="28"/>
        </w:rPr>
        <w:t xml:space="preserve">. </w:t>
      </w:r>
      <w:r w:rsidRPr="00110A84">
        <w:rPr>
          <w:sz w:val="28"/>
          <w:szCs w:val="28"/>
        </w:rPr>
        <w:t>Мадонна – девушка, мать, девочка – дополняется образом Мадонны – мужчины. Проблема</w:t>
      </w:r>
      <w:r>
        <w:rPr>
          <w:sz w:val="28"/>
          <w:szCs w:val="28"/>
        </w:rPr>
        <w:t xml:space="preserve"> </w:t>
      </w:r>
      <w:r w:rsidRPr="00110A84">
        <w:rPr>
          <w:sz w:val="28"/>
          <w:szCs w:val="28"/>
        </w:rPr>
        <w:t>гомосексуализма</w:t>
      </w:r>
      <w:r>
        <w:rPr>
          <w:sz w:val="28"/>
          <w:szCs w:val="28"/>
        </w:rPr>
        <w:t xml:space="preserve">, бисексуальности </w:t>
      </w:r>
      <w:r w:rsidRPr="00110A84">
        <w:rPr>
          <w:sz w:val="28"/>
          <w:szCs w:val="28"/>
        </w:rPr>
        <w:t xml:space="preserve">отражает </w:t>
      </w:r>
      <w:r>
        <w:rPr>
          <w:sz w:val="28"/>
          <w:szCs w:val="28"/>
        </w:rPr>
        <w:t xml:space="preserve">неблагополучие </w:t>
      </w:r>
      <w:r w:rsidRPr="00110A84">
        <w:rPr>
          <w:sz w:val="28"/>
          <w:szCs w:val="28"/>
        </w:rPr>
        <w:t xml:space="preserve">человека, </w:t>
      </w:r>
      <w:r>
        <w:rPr>
          <w:sz w:val="28"/>
          <w:szCs w:val="28"/>
        </w:rPr>
        <w:t xml:space="preserve">его одиночество, </w:t>
      </w:r>
      <w:r w:rsidRPr="00110A84">
        <w:rPr>
          <w:sz w:val="28"/>
          <w:szCs w:val="28"/>
        </w:rPr>
        <w:t>внутреннее искание любви, что приводит, порой, к трагедии.</w:t>
      </w:r>
    </w:p>
    <w:p w:rsidR="00B74550" w:rsidRPr="00F6126B" w:rsidRDefault="00B74550" w:rsidP="00B74550">
      <w:pPr>
        <w:ind w:firstLine="708"/>
        <w:jc w:val="both"/>
        <w:rPr>
          <w:sz w:val="28"/>
          <w:szCs w:val="28"/>
        </w:rPr>
      </w:pPr>
      <w:r w:rsidRPr="00110A84">
        <w:rPr>
          <w:sz w:val="28"/>
          <w:szCs w:val="28"/>
        </w:rPr>
        <w:t xml:space="preserve"> Второй акт «Позитивы» (снимок с негатива, светлые и темные места отвечают действительности) расставляет акценты, позволяя зрителю до конца понять</w:t>
      </w:r>
      <w:r>
        <w:rPr>
          <w:sz w:val="28"/>
          <w:szCs w:val="28"/>
        </w:rPr>
        <w:t xml:space="preserve">, </w:t>
      </w:r>
      <w:r w:rsidRPr="00110A84">
        <w:rPr>
          <w:sz w:val="28"/>
          <w:szCs w:val="28"/>
        </w:rPr>
        <w:t>«кто есть кто».</w:t>
      </w:r>
      <w:r>
        <w:rPr>
          <w:sz w:val="28"/>
          <w:szCs w:val="28"/>
        </w:rPr>
        <w:t xml:space="preserve"> В главке «Самсон и </w:t>
      </w:r>
      <w:proofErr w:type="spellStart"/>
      <w:r>
        <w:rPr>
          <w:sz w:val="28"/>
          <w:szCs w:val="28"/>
        </w:rPr>
        <w:t>Далила</w:t>
      </w:r>
      <w:proofErr w:type="spellEnd"/>
      <w:r>
        <w:rPr>
          <w:sz w:val="28"/>
          <w:szCs w:val="28"/>
        </w:rPr>
        <w:t xml:space="preserve">» </w:t>
      </w:r>
      <w:r w:rsidRPr="00F6126B">
        <w:rPr>
          <w:sz w:val="28"/>
          <w:szCs w:val="28"/>
        </w:rPr>
        <w:t>Ева сообщает Илье, что у нее ВИЧ, что</w:t>
      </w:r>
      <w:r>
        <w:rPr>
          <w:sz w:val="28"/>
          <w:szCs w:val="28"/>
        </w:rPr>
        <w:t xml:space="preserve"> она беременна и ждет от него ребенка. Библейская легенда у Н. Рудковского получает свою коннотацию. Как известно, уязвимым местом </w:t>
      </w:r>
      <w:r w:rsidRPr="00F6126B">
        <w:rPr>
          <w:sz w:val="28"/>
          <w:szCs w:val="28"/>
        </w:rPr>
        <w:lastRenderedPageBreak/>
        <w:t>Самсона</w:t>
      </w:r>
      <w:r>
        <w:rPr>
          <w:sz w:val="28"/>
          <w:szCs w:val="28"/>
        </w:rPr>
        <w:t xml:space="preserve"> были волосы, которые </w:t>
      </w:r>
      <w:proofErr w:type="spellStart"/>
      <w:r w:rsidRPr="00F6126B">
        <w:rPr>
          <w:sz w:val="28"/>
          <w:szCs w:val="28"/>
        </w:rPr>
        <w:t>Далила</w:t>
      </w:r>
      <w:proofErr w:type="spellEnd"/>
      <w:r w:rsidRPr="00F6126B">
        <w:rPr>
          <w:sz w:val="28"/>
          <w:szCs w:val="28"/>
        </w:rPr>
        <w:t xml:space="preserve"> велела остричь</w:t>
      </w:r>
      <w:r>
        <w:rPr>
          <w:sz w:val="28"/>
          <w:szCs w:val="28"/>
        </w:rPr>
        <w:t xml:space="preserve"> ему</w:t>
      </w:r>
      <w:r w:rsidRPr="00F6126B">
        <w:rPr>
          <w:sz w:val="28"/>
          <w:szCs w:val="28"/>
        </w:rPr>
        <w:t xml:space="preserve"> во время сна, и тот действительно утратил силу. </w:t>
      </w:r>
      <w:r>
        <w:rPr>
          <w:sz w:val="28"/>
          <w:szCs w:val="28"/>
        </w:rPr>
        <w:t>Известие о ВИЧ стало для Ильи роковым.</w:t>
      </w:r>
    </w:p>
    <w:p w:rsidR="00B74550" w:rsidRDefault="00B74550" w:rsidP="00B74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главке «Гефсиманский сад» </w:t>
      </w:r>
      <w:r w:rsidRPr="00F6126B">
        <w:rPr>
          <w:sz w:val="28"/>
          <w:szCs w:val="28"/>
        </w:rPr>
        <w:t>Илья признаетс</w:t>
      </w:r>
      <w:r>
        <w:rPr>
          <w:sz w:val="28"/>
          <w:szCs w:val="28"/>
        </w:rPr>
        <w:t>я Матери, что он серьезно болен. Убедившись в том, что не получит сострадания и сочувствия, он решает оставить эту боль в тайне.</w:t>
      </w:r>
    </w:p>
    <w:p w:rsidR="00B74550" w:rsidRPr="00030E7A" w:rsidRDefault="00B74550" w:rsidP="00B74550">
      <w:pPr>
        <w:jc w:val="both"/>
      </w:pPr>
      <w:r w:rsidRPr="00030E7A">
        <w:rPr>
          <w:b/>
        </w:rPr>
        <w:t>Мать.</w:t>
      </w:r>
      <w:r w:rsidRPr="00030E7A">
        <w:t xml:space="preserve"> Нет. Плакать я не буду. Я давно привыкала к этой мысли. Еще когда ты отказался от моей груди, я думала, что ты не выживешь. А потом эти все свинки, воспаления легких, ушибы, переломы, аппендициты… Я всегда думала о худшем и переживала, представляла… Я столько пережила, что… Я готова к самому худшему.</w:t>
      </w:r>
    </w:p>
    <w:p w:rsidR="00B74550" w:rsidRPr="00614697" w:rsidRDefault="00B74550" w:rsidP="00B74550">
      <w:pPr>
        <w:jc w:val="both"/>
      </w:pPr>
      <w:r w:rsidRPr="00030E7A">
        <w:rPr>
          <w:b/>
        </w:rPr>
        <w:t xml:space="preserve">Илья </w:t>
      </w:r>
      <w:r w:rsidRPr="00030E7A">
        <w:rPr>
          <w:i/>
        </w:rPr>
        <w:t>(поднимает голову).</w:t>
      </w:r>
      <w:r w:rsidRPr="00030E7A">
        <w:t xml:space="preserve"> Ничего у меня, мама, нет</w:t>
      </w:r>
      <w:r>
        <w:t xml:space="preserve"> </w:t>
      </w:r>
      <w:r w:rsidRPr="00614697">
        <w:t>[</w:t>
      </w:r>
      <w:r>
        <w:t>17</w:t>
      </w:r>
      <w:r w:rsidRPr="00614697">
        <w:t>]</w:t>
      </w:r>
      <w:r>
        <w:t>.</w:t>
      </w:r>
    </w:p>
    <w:p w:rsidR="00B74550" w:rsidRPr="00110A84" w:rsidRDefault="00B74550" w:rsidP="00B74550">
      <w:pPr>
        <w:ind w:firstLine="708"/>
        <w:rPr>
          <w:sz w:val="28"/>
          <w:szCs w:val="28"/>
        </w:rPr>
      </w:pPr>
      <w:r w:rsidRPr="00030E7A">
        <w:rPr>
          <w:sz w:val="28"/>
          <w:szCs w:val="28"/>
        </w:rPr>
        <w:t xml:space="preserve">Илья шептал молитву, как когда-то в Гефсиманском саду Иисус. </w:t>
      </w:r>
    </w:p>
    <w:p w:rsidR="00B74550" w:rsidRDefault="00B74550" w:rsidP="00B74550">
      <w:pPr>
        <w:ind w:firstLine="708"/>
        <w:jc w:val="both"/>
        <w:rPr>
          <w:sz w:val="28"/>
          <w:szCs w:val="28"/>
        </w:rPr>
      </w:pPr>
      <w:r w:rsidRPr="00D41C91">
        <w:rPr>
          <w:sz w:val="28"/>
          <w:szCs w:val="28"/>
        </w:rPr>
        <w:t xml:space="preserve">Драматург </w:t>
      </w:r>
      <w:r>
        <w:rPr>
          <w:sz w:val="28"/>
          <w:szCs w:val="28"/>
        </w:rPr>
        <w:t xml:space="preserve">ретроспективно прослеживает детство и юность Ильи, пытаясь найти истоки </w:t>
      </w:r>
      <w:r w:rsidRPr="00D41C91">
        <w:rPr>
          <w:sz w:val="28"/>
          <w:szCs w:val="28"/>
        </w:rPr>
        <w:t>заложенных в человеке чувств и поступков. Отсюда и система персонажей, среди которых есть Ева и</w:t>
      </w:r>
      <w:r>
        <w:rPr>
          <w:sz w:val="28"/>
          <w:szCs w:val="28"/>
        </w:rPr>
        <w:t xml:space="preserve"> </w:t>
      </w:r>
      <w:r w:rsidRPr="00D41C91">
        <w:rPr>
          <w:sz w:val="28"/>
          <w:szCs w:val="28"/>
        </w:rPr>
        <w:t>Мать, название главок, явно говорящих о</w:t>
      </w:r>
      <w:r>
        <w:rPr>
          <w:sz w:val="28"/>
          <w:szCs w:val="28"/>
        </w:rPr>
        <w:t xml:space="preserve"> </w:t>
      </w:r>
      <w:r w:rsidRPr="00D41C91">
        <w:rPr>
          <w:sz w:val="28"/>
          <w:szCs w:val="28"/>
        </w:rPr>
        <w:t>Боге (</w:t>
      </w:r>
      <w:r>
        <w:rPr>
          <w:sz w:val="28"/>
          <w:szCs w:val="28"/>
        </w:rPr>
        <w:t xml:space="preserve">«Избиение младенцев», </w:t>
      </w:r>
      <w:r w:rsidRPr="00D41C91">
        <w:rPr>
          <w:sz w:val="28"/>
          <w:szCs w:val="28"/>
        </w:rPr>
        <w:t>«Благая весть», «Гефсиманский сад</w:t>
      </w:r>
      <w:r>
        <w:rPr>
          <w:sz w:val="28"/>
          <w:szCs w:val="28"/>
        </w:rPr>
        <w:t>» и др.).</w:t>
      </w:r>
    </w:p>
    <w:p w:rsidR="00B74550" w:rsidRPr="00DC728D" w:rsidRDefault="00B74550" w:rsidP="00B74550">
      <w:pPr>
        <w:ind w:firstLine="708"/>
        <w:jc w:val="both"/>
        <w:rPr>
          <w:sz w:val="28"/>
          <w:szCs w:val="28"/>
        </w:rPr>
      </w:pPr>
      <w:r w:rsidRPr="00F6126B">
        <w:rPr>
          <w:sz w:val="28"/>
          <w:szCs w:val="28"/>
        </w:rPr>
        <w:t xml:space="preserve">В главке «Избиение младенцев» речь идет о конфликте Ильи с </w:t>
      </w:r>
      <w:proofErr w:type="spellStart"/>
      <w:r w:rsidRPr="00F6126B">
        <w:rPr>
          <w:sz w:val="28"/>
          <w:szCs w:val="28"/>
        </w:rPr>
        <w:t>Гастарбайтером</w:t>
      </w:r>
      <w:proofErr w:type="spellEnd"/>
      <w:r>
        <w:rPr>
          <w:sz w:val="28"/>
          <w:szCs w:val="28"/>
        </w:rPr>
        <w:t xml:space="preserve"> (Илья украл у </w:t>
      </w:r>
      <w:proofErr w:type="spellStart"/>
      <w:r>
        <w:rPr>
          <w:sz w:val="28"/>
          <w:szCs w:val="28"/>
        </w:rPr>
        <w:t>Гастарбайте</w:t>
      </w:r>
      <w:r w:rsidRPr="00F6126B">
        <w:rPr>
          <w:sz w:val="28"/>
          <w:szCs w:val="28"/>
        </w:rPr>
        <w:t>ра</w:t>
      </w:r>
      <w:proofErr w:type="spellEnd"/>
      <w:r w:rsidRPr="00F6126B">
        <w:rPr>
          <w:sz w:val="28"/>
          <w:szCs w:val="28"/>
        </w:rPr>
        <w:t xml:space="preserve"> паспорт и тот пришел его забрать</w:t>
      </w:r>
      <w:r>
        <w:rPr>
          <w:sz w:val="28"/>
          <w:szCs w:val="28"/>
        </w:rPr>
        <w:t>)</w:t>
      </w:r>
      <w:r w:rsidRPr="00F612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Конфликт моральный выражается </w:t>
      </w:r>
      <w:proofErr w:type="spellStart"/>
      <w:r>
        <w:rPr>
          <w:sz w:val="28"/>
          <w:szCs w:val="28"/>
        </w:rPr>
        <w:t>брутально</w:t>
      </w:r>
      <w:proofErr w:type="spellEnd"/>
      <w:r>
        <w:rPr>
          <w:sz w:val="28"/>
          <w:szCs w:val="28"/>
        </w:rPr>
        <w:t xml:space="preserve"> – в форме драки, которая завершается примирением. В главке «Золушка» в гротескном плане изображается </w:t>
      </w:r>
      <w:proofErr w:type="spellStart"/>
      <w:r>
        <w:rPr>
          <w:sz w:val="28"/>
          <w:szCs w:val="28"/>
        </w:rPr>
        <w:t>Гастарбайтер</w:t>
      </w:r>
      <w:proofErr w:type="spellEnd"/>
      <w:r>
        <w:rPr>
          <w:sz w:val="28"/>
          <w:szCs w:val="28"/>
        </w:rPr>
        <w:t xml:space="preserve"> (Тима): н</w:t>
      </w:r>
      <w:r w:rsidRPr="00CD5451">
        <w:rPr>
          <w:sz w:val="28"/>
          <w:szCs w:val="28"/>
        </w:rPr>
        <w:t>а стене большие фотографии разных частей</w:t>
      </w:r>
      <w:r>
        <w:rPr>
          <w:sz w:val="28"/>
          <w:szCs w:val="28"/>
        </w:rPr>
        <w:t xml:space="preserve"> его тела («</w:t>
      </w:r>
      <w:r w:rsidRPr="00CD5451">
        <w:rPr>
          <w:sz w:val="28"/>
          <w:szCs w:val="28"/>
        </w:rPr>
        <w:t>отдельно руки, надевающие майку, отдельно плечи, отдельно голова, ныряющая в вырез майки, и голова, выныривающая из выреза, торс, стрижка, неуклюжие ноги в джинсах</w:t>
      </w:r>
      <w:r>
        <w:rPr>
          <w:sz w:val="28"/>
          <w:szCs w:val="28"/>
        </w:rPr>
        <w:t xml:space="preserve">») </w:t>
      </w:r>
      <w:r w:rsidRPr="00CD5451">
        <w:rPr>
          <w:sz w:val="28"/>
          <w:szCs w:val="28"/>
        </w:rPr>
        <w:t>[</w:t>
      </w:r>
      <w:r>
        <w:rPr>
          <w:sz w:val="28"/>
          <w:szCs w:val="28"/>
        </w:rPr>
        <w:t>17</w:t>
      </w:r>
      <w:r w:rsidRPr="00CD5451">
        <w:rPr>
          <w:sz w:val="28"/>
          <w:szCs w:val="28"/>
        </w:rPr>
        <w:t>].</w:t>
      </w:r>
      <w:r w:rsidRPr="00CD5451">
        <w:rPr>
          <w:b/>
          <w:sz w:val="28"/>
          <w:szCs w:val="28"/>
        </w:rPr>
        <w:t xml:space="preserve"> </w:t>
      </w:r>
      <w:r w:rsidRPr="00DC728D">
        <w:rPr>
          <w:sz w:val="28"/>
          <w:szCs w:val="28"/>
        </w:rPr>
        <w:t>Он</w:t>
      </w:r>
      <w:r>
        <w:rPr>
          <w:sz w:val="28"/>
          <w:szCs w:val="28"/>
        </w:rPr>
        <w:t>и</w:t>
      </w:r>
      <w:r w:rsidRPr="00DC728D">
        <w:rPr>
          <w:sz w:val="28"/>
          <w:szCs w:val="28"/>
        </w:rPr>
        <w:t xml:space="preserve"> отражает </w:t>
      </w:r>
      <w:r>
        <w:rPr>
          <w:sz w:val="28"/>
          <w:szCs w:val="28"/>
        </w:rPr>
        <w:t xml:space="preserve">психологическое состояние человека, отсутствие цельности личности, боль души. </w:t>
      </w:r>
    </w:p>
    <w:p w:rsidR="00B74550" w:rsidRPr="00F6126B" w:rsidRDefault="00B74550" w:rsidP="00B74550">
      <w:pPr>
        <w:ind w:firstLine="708"/>
        <w:jc w:val="both"/>
        <w:rPr>
          <w:sz w:val="28"/>
          <w:szCs w:val="28"/>
        </w:rPr>
      </w:pPr>
      <w:r w:rsidRPr="00F6126B">
        <w:rPr>
          <w:sz w:val="28"/>
          <w:szCs w:val="28"/>
        </w:rPr>
        <w:t>Уже в названии «Бог щекотки» драматург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стремится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к метафори</w:t>
      </w:r>
      <w:r>
        <w:rPr>
          <w:sz w:val="28"/>
          <w:szCs w:val="28"/>
        </w:rPr>
        <w:t xml:space="preserve">зации. Известно, что «щекотка» – </w:t>
      </w:r>
      <w:r w:rsidRPr="00F6126B">
        <w:rPr>
          <w:sz w:val="28"/>
          <w:szCs w:val="28"/>
        </w:rPr>
        <w:t>это ощущение, вызываемое легким прикосновением к коже. Однако одних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она раздражает, вызывая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смех,</w:t>
      </w:r>
      <w:r>
        <w:rPr>
          <w:sz w:val="28"/>
          <w:szCs w:val="28"/>
        </w:rPr>
        <w:t xml:space="preserve"> а других – </w:t>
      </w:r>
      <w:r w:rsidRPr="00F6126B">
        <w:rPr>
          <w:sz w:val="28"/>
          <w:szCs w:val="28"/>
        </w:rPr>
        <w:t>приятно возбуждает.</w:t>
      </w:r>
    </w:p>
    <w:p w:rsidR="00B74550" w:rsidRPr="00110A84" w:rsidRDefault="00B74550" w:rsidP="00B74550">
      <w:pPr>
        <w:jc w:val="both"/>
      </w:pPr>
      <w:proofErr w:type="spellStart"/>
      <w:r w:rsidRPr="00110A84">
        <w:rPr>
          <w:b/>
        </w:rPr>
        <w:t>Гастарбайтер</w:t>
      </w:r>
      <w:proofErr w:type="spellEnd"/>
      <w:r w:rsidRPr="00110A84">
        <w:rPr>
          <w:b/>
        </w:rPr>
        <w:t>.</w:t>
      </w:r>
      <w:r>
        <w:t xml:space="preserve"> </w:t>
      </w:r>
      <w:r w:rsidRPr="00110A84">
        <w:t xml:space="preserve">Щекотка – великая вещь. Запредельное состояние человека на свете. </w:t>
      </w:r>
    </w:p>
    <w:p w:rsidR="00B74550" w:rsidRPr="00110A84" w:rsidRDefault="00B74550" w:rsidP="00B74550">
      <w:pPr>
        <w:jc w:val="both"/>
      </w:pPr>
      <w:r w:rsidRPr="00110A84">
        <w:rPr>
          <w:b/>
        </w:rPr>
        <w:t>Илья.</w:t>
      </w:r>
      <w:r>
        <w:t xml:space="preserve"> </w:t>
      </w:r>
      <w:r w:rsidRPr="00110A84">
        <w:t>Никогда не думал об этом.</w:t>
      </w:r>
    </w:p>
    <w:p w:rsidR="00B74550" w:rsidRPr="00110A84" w:rsidRDefault="00B74550" w:rsidP="00B74550">
      <w:pPr>
        <w:jc w:val="both"/>
      </w:pPr>
      <w:proofErr w:type="spellStart"/>
      <w:r w:rsidRPr="00110A84">
        <w:rPr>
          <w:b/>
        </w:rPr>
        <w:t>Гастарбайтер</w:t>
      </w:r>
      <w:proofErr w:type="spellEnd"/>
      <w:r w:rsidRPr="00110A84">
        <w:rPr>
          <w:b/>
        </w:rPr>
        <w:t>.</w:t>
      </w:r>
      <w:r>
        <w:t xml:space="preserve"> </w:t>
      </w:r>
      <w:r w:rsidRPr="00110A84">
        <w:t>Все боги после смерти перерождаются в щекотку, и становятся единым Богом.</w:t>
      </w:r>
    </w:p>
    <w:p w:rsidR="00B74550" w:rsidRPr="00110A84" w:rsidRDefault="00B74550" w:rsidP="00B74550">
      <w:pPr>
        <w:jc w:val="both"/>
      </w:pPr>
      <w:r w:rsidRPr="00110A84">
        <w:rPr>
          <w:b/>
        </w:rPr>
        <w:t>Илья.</w:t>
      </w:r>
      <w:r w:rsidRPr="00110A84">
        <w:t xml:space="preserve"> Щекотки?</w:t>
      </w:r>
    </w:p>
    <w:p w:rsidR="00B74550" w:rsidRPr="00DB4B58" w:rsidRDefault="00B74550" w:rsidP="00B74550">
      <w:pPr>
        <w:jc w:val="both"/>
      </w:pPr>
      <w:proofErr w:type="spellStart"/>
      <w:r w:rsidRPr="00110A84">
        <w:rPr>
          <w:b/>
        </w:rPr>
        <w:t>Гастарбайтер</w:t>
      </w:r>
      <w:proofErr w:type="spellEnd"/>
      <w:r w:rsidRPr="00110A84">
        <w:rPr>
          <w:b/>
        </w:rPr>
        <w:t>.</w:t>
      </w:r>
      <w:r>
        <w:t xml:space="preserve"> </w:t>
      </w:r>
      <w:r w:rsidRPr="00110A84">
        <w:t>Да [</w:t>
      </w:r>
      <w:r>
        <w:t>17</w:t>
      </w:r>
      <w:r w:rsidRPr="00110A84">
        <w:t>].</w:t>
      </w:r>
    </w:p>
    <w:p w:rsidR="00B74550" w:rsidRPr="00F6126B" w:rsidRDefault="00B74550" w:rsidP="00B74550">
      <w:pPr>
        <w:ind w:firstLine="708"/>
        <w:jc w:val="both"/>
        <w:rPr>
          <w:sz w:val="28"/>
          <w:szCs w:val="28"/>
        </w:rPr>
      </w:pPr>
      <w:r w:rsidRPr="00370123">
        <w:rPr>
          <w:sz w:val="28"/>
          <w:szCs w:val="28"/>
        </w:rPr>
        <w:t>Играет важную роль и символическая сцена, когда</w:t>
      </w:r>
      <w:r>
        <w:rPr>
          <w:b/>
          <w:sz w:val="28"/>
          <w:szCs w:val="28"/>
        </w:rPr>
        <w:t xml:space="preserve"> </w:t>
      </w:r>
      <w:r w:rsidRPr="00F6126B">
        <w:rPr>
          <w:sz w:val="28"/>
          <w:szCs w:val="28"/>
        </w:rPr>
        <w:t>Мать</w:t>
      </w:r>
      <w:r>
        <w:rPr>
          <w:sz w:val="28"/>
          <w:szCs w:val="28"/>
        </w:rPr>
        <w:t xml:space="preserve"> крутит веретено</w:t>
      </w:r>
      <w:r w:rsidRPr="00F612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Илья </w:t>
      </w:r>
      <w:r w:rsidRPr="00F6126B">
        <w:rPr>
          <w:sz w:val="28"/>
          <w:szCs w:val="28"/>
        </w:rPr>
        <w:t>дотрагивается до</w:t>
      </w:r>
      <w:r>
        <w:rPr>
          <w:sz w:val="28"/>
          <w:szCs w:val="28"/>
        </w:rPr>
        <w:t xml:space="preserve"> него </w:t>
      </w:r>
      <w:r w:rsidRPr="00F6126B">
        <w:rPr>
          <w:sz w:val="28"/>
          <w:szCs w:val="28"/>
        </w:rPr>
        <w:t>пальцем и говорит</w:t>
      </w:r>
      <w:r>
        <w:rPr>
          <w:sz w:val="28"/>
          <w:szCs w:val="28"/>
        </w:rPr>
        <w:t>:</w:t>
      </w:r>
      <w:r w:rsidRPr="00F6126B">
        <w:rPr>
          <w:sz w:val="28"/>
          <w:szCs w:val="28"/>
        </w:rPr>
        <w:t xml:space="preserve"> «щекотно»</w:t>
      </w:r>
      <w:r>
        <w:rPr>
          <w:sz w:val="28"/>
          <w:szCs w:val="28"/>
        </w:rPr>
        <w:t xml:space="preserve">, – просит отдать его ему. </w:t>
      </w:r>
      <w:r w:rsidRPr="00F6126B">
        <w:rPr>
          <w:sz w:val="28"/>
          <w:szCs w:val="28"/>
        </w:rPr>
        <w:t>Веретено – метафора.</w:t>
      </w:r>
      <w:r>
        <w:rPr>
          <w:sz w:val="28"/>
          <w:szCs w:val="28"/>
        </w:rPr>
        <w:t xml:space="preserve"> «Веретено» </w:t>
      </w:r>
      <w:r w:rsidRPr="00F6126B">
        <w:rPr>
          <w:sz w:val="28"/>
          <w:szCs w:val="28"/>
        </w:rPr>
        <w:t>– это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стержень, на который наматываются нити, в переносном</w:t>
      </w:r>
      <w:r>
        <w:rPr>
          <w:sz w:val="28"/>
          <w:szCs w:val="28"/>
        </w:rPr>
        <w:t xml:space="preserve"> смысле </w:t>
      </w:r>
      <w:r w:rsidRPr="00F6126B">
        <w:rPr>
          <w:sz w:val="28"/>
          <w:szCs w:val="28"/>
        </w:rPr>
        <w:t xml:space="preserve">– жизненный путь. </w:t>
      </w:r>
      <w:r>
        <w:rPr>
          <w:sz w:val="28"/>
          <w:szCs w:val="28"/>
        </w:rPr>
        <w:t>Вот почему Мать успокаивает Илью, что через сто лет он все узнает.</w:t>
      </w:r>
      <w:r w:rsidRPr="00F6126B">
        <w:rPr>
          <w:sz w:val="28"/>
          <w:szCs w:val="28"/>
        </w:rPr>
        <w:t xml:space="preserve"> </w:t>
      </w:r>
    </w:p>
    <w:p w:rsidR="00B74550" w:rsidRDefault="00B74550" w:rsidP="00B74550">
      <w:pPr>
        <w:ind w:firstLine="708"/>
        <w:jc w:val="both"/>
        <w:rPr>
          <w:sz w:val="28"/>
          <w:szCs w:val="28"/>
        </w:rPr>
      </w:pPr>
      <w:r w:rsidRPr="00F6126B">
        <w:rPr>
          <w:sz w:val="28"/>
          <w:szCs w:val="28"/>
        </w:rPr>
        <w:t>Проблема предательства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 xml:space="preserve">чувств молодых людей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Гастарбайтер</w:t>
      </w:r>
      <w:proofErr w:type="spellEnd"/>
      <w:r>
        <w:rPr>
          <w:sz w:val="28"/>
          <w:szCs w:val="28"/>
        </w:rPr>
        <w:t xml:space="preserve"> (Тим) и Илья</w:t>
      </w:r>
      <w:r w:rsidRPr="00F6126B">
        <w:rPr>
          <w:sz w:val="28"/>
          <w:szCs w:val="28"/>
        </w:rPr>
        <w:t>) решается в русле драмы. Любовные перипетии завершаются</w:t>
      </w:r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 xml:space="preserve">трагически: </w:t>
      </w:r>
      <w:proofErr w:type="spellStart"/>
      <w:r>
        <w:rPr>
          <w:sz w:val="28"/>
          <w:szCs w:val="28"/>
        </w:rPr>
        <w:t>Гастарбайтер</w:t>
      </w:r>
      <w:proofErr w:type="spellEnd"/>
      <w:r>
        <w:rPr>
          <w:sz w:val="28"/>
          <w:szCs w:val="28"/>
        </w:rPr>
        <w:t xml:space="preserve"> </w:t>
      </w:r>
      <w:r w:rsidRPr="00F6126B">
        <w:rPr>
          <w:sz w:val="28"/>
          <w:szCs w:val="28"/>
        </w:rPr>
        <w:t>отравил Илью</w:t>
      </w:r>
      <w:r>
        <w:rPr>
          <w:sz w:val="28"/>
          <w:szCs w:val="28"/>
        </w:rPr>
        <w:t>, поняв, что он – двойник того погибшего Тимы, которого любил Илья</w:t>
      </w:r>
      <w:r w:rsidRPr="00F6126B">
        <w:rPr>
          <w:sz w:val="28"/>
          <w:szCs w:val="28"/>
        </w:rPr>
        <w:t xml:space="preserve">. </w:t>
      </w:r>
    </w:p>
    <w:p w:rsidR="00B74550" w:rsidRDefault="00B74550" w:rsidP="00B74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 мотивы сказок и библейских мифов, используемые автором, помогли выстроить сложную и оригинальную художественную модель драмы, раскрыть катастрофу чувств и гибель Мечты.</w:t>
      </w:r>
    </w:p>
    <w:p w:rsidR="00B74550" w:rsidRDefault="00B74550" w:rsidP="00B74550">
      <w:pPr>
        <w:ind w:firstLine="708"/>
        <w:jc w:val="both"/>
        <w:rPr>
          <w:sz w:val="28"/>
          <w:szCs w:val="28"/>
        </w:rPr>
      </w:pPr>
      <w:r w:rsidRPr="00E348A4">
        <w:rPr>
          <w:sz w:val="28"/>
          <w:szCs w:val="28"/>
        </w:rPr>
        <w:t>Как видим, Н.</w:t>
      </w:r>
      <w:r>
        <w:rPr>
          <w:sz w:val="28"/>
          <w:szCs w:val="28"/>
        </w:rPr>
        <w:t xml:space="preserve"> </w:t>
      </w:r>
      <w:r w:rsidRPr="00E348A4">
        <w:rPr>
          <w:sz w:val="28"/>
          <w:szCs w:val="28"/>
        </w:rPr>
        <w:t>Р</w:t>
      </w:r>
      <w:r>
        <w:rPr>
          <w:sz w:val="28"/>
          <w:szCs w:val="28"/>
        </w:rPr>
        <w:t>удковский</w:t>
      </w:r>
      <w:r w:rsidRPr="00E348A4">
        <w:rPr>
          <w:sz w:val="28"/>
          <w:szCs w:val="28"/>
        </w:rPr>
        <w:t xml:space="preserve"> стремится в своих пьесах отражать актуальные процессы, происходящие в современном обществе</w:t>
      </w:r>
      <w:r>
        <w:rPr>
          <w:sz w:val="28"/>
          <w:szCs w:val="28"/>
        </w:rPr>
        <w:t xml:space="preserve">. Подтверждение сказанному – </w:t>
      </w:r>
      <w:r w:rsidRPr="00E348A4">
        <w:rPr>
          <w:sz w:val="28"/>
          <w:szCs w:val="28"/>
        </w:rPr>
        <w:t xml:space="preserve">триптихи о </w:t>
      </w:r>
      <w:r w:rsidRPr="00E348A4">
        <w:rPr>
          <w:i/>
          <w:sz w:val="28"/>
          <w:szCs w:val="28"/>
        </w:rPr>
        <w:t>Войне, Любви и Мечте.</w:t>
      </w:r>
      <w:r w:rsidRPr="00E348A4">
        <w:rPr>
          <w:sz w:val="28"/>
          <w:szCs w:val="28"/>
        </w:rPr>
        <w:t xml:space="preserve"> В них обнаруживает себя</w:t>
      </w:r>
      <w:r>
        <w:rPr>
          <w:sz w:val="28"/>
          <w:szCs w:val="28"/>
        </w:rPr>
        <w:t xml:space="preserve"> </w:t>
      </w:r>
      <w:r w:rsidRPr="00E348A4">
        <w:rPr>
          <w:sz w:val="28"/>
          <w:szCs w:val="28"/>
        </w:rPr>
        <w:t>стиль драматурга, любящего парадоксы, сны, метафору, подтекст, семантическую игру и юмор. Стремление к сложным</w:t>
      </w:r>
      <w:r>
        <w:rPr>
          <w:sz w:val="28"/>
          <w:szCs w:val="28"/>
        </w:rPr>
        <w:t xml:space="preserve"> </w:t>
      </w:r>
      <w:r w:rsidRPr="00E348A4">
        <w:rPr>
          <w:sz w:val="28"/>
          <w:szCs w:val="28"/>
        </w:rPr>
        <w:t>философским проблемам</w:t>
      </w:r>
      <w:r>
        <w:rPr>
          <w:sz w:val="28"/>
          <w:szCs w:val="28"/>
        </w:rPr>
        <w:t xml:space="preserve"> </w:t>
      </w:r>
      <w:r w:rsidRPr="00E348A4">
        <w:rPr>
          <w:sz w:val="28"/>
          <w:szCs w:val="28"/>
        </w:rPr>
        <w:t xml:space="preserve">онтологического плана станет для него закономерным. </w:t>
      </w:r>
      <w:r>
        <w:rPr>
          <w:sz w:val="28"/>
          <w:szCs w:val="28"/>
        </w:rPr>
        <w:t>Е</w:t>
      </w:r>
      <w:r w:rsidRPr="00E348A4">
        <w:rPr>
          <w:sz w:val="28"/>
          <w:szCs w:val="28"/>
        </w:rPr>
        <w:t xml:space="preserve">го творчество </w:t>
      </w:r>
      <w:r>
        <w:rPr>
          <w:sz w:val="28"/>
          <w:szCs w:val="28"/>
        </w:rPr>
        <w:t>органично</w:t>
      </w:r>
      <w:r w:rsidRPr="00E348A4">
        <w:rPr>
          <w:sz w:val="28"/>
          <w:szCs w:val="28"/>
        </w:rPr>
        <w:t xml:space="preserve"> вписывается в контекст современной новейшей русскоязычной драматургии Беларуси и имеет точки соприкосновения с</w:t>
      </w:r>
      <w:r>
        <w:rPr>
          <w:sz w:val="28"/>
          <w:szCs w:val="28"/>
        </w:rPr>
        <w:t xml:space="preserve"> </w:t>
      </w:r>
      <w:r w:rsidRPr="00E348A4">
        <w:rPr>
          <w:sz w:val="28"/>
          <w:szCs w:val="28"/>
        </w:rPr>
        <w:t xml:space="preserve">русской. Актуализация социальных проблем, четкая авторская позиция, стремление </w:t>
      </w:r>
      <w:r>
        <w:rPr>
          <w:sz w:val="28"/>
          <w:szCs w:val="28"/>
        </w:rPr>
        <w:t>соединить</w:t>
      </w:r>
      <w:r w:rsidRPr="00E348A4">
        <w:rPr>
          <w:sz w:val="28"/>
          <w:szCs w:val="28"/>
        </w:rPr>
        <w:t xml:space="preserve"> нравственные проблемы </w:t>
      </w:r>
      <w:r>
        <w:rPr>
          <w:sz w:val="28"/>
          <w:szCs w:val="28"/>
        </w:rPr>
        <w:t xml:space="preserve">с </w:t>
      </w:r>
      <w:r w:rsidRPr="00E348A4">
        <w:rPr>
          <w:sz w:val="28"/>
          <w:szCs w:val="28"/>
        </w:rPr>
        <w:t>социальными, придать им философский ракурс – вот, пожалуй, в чем заключается</w:t>
      </w:r>
      <w:r>
        <w:rPr>
          <w:sz w:val="28"/>
          <w:szCs w:val="28"/>
        </w:rPr>
        <w:t xml:space="preserve"> </w:t>
      </w:r>
      <w:r w:rsidRPr="00E348A4">
        <w:rPr>
          <w:sz w:val="28"/>
          <w:szCs w:val="28"/>
        </w:rPr>
        <w:t>яркая индивидуальность этого драматурга. В его художественной манере переплелись модернистские и реалистические принципы отражения действительности, созвучные</w:t>
      </w:r>
      <w:r>
        <w:rPr>
          <w:sz w:val="28"/>
          <w:szCs w:val="28"/>
        </w:rPr>
        <w:t xml:space="preserve"> </w:t>
      </w:r>
      <w:r w:rsidRPr="00E348A4">
        <w:rPr>
          <w:sz w:val="28"/>
          <w:szCs w:val="28"/>
        </w:rPr>
        <w:t>современности, требованиям театра XXI века.</w:t>
      </w:r>
    </w:p>
    <w:p w:rsidR="00B74550" w:rsidRDefault="00B74550" w:rsidP="00B74550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B74550" w:rsidRPr="00E348A4" w:rsidRDefault="00B74550" w:rsidP="00B74550">
      <w:pPr>
        <w:jc w:val="both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1. См"/>
        </w:smartTagPr>
        <w:r w:rsidRPr="001511A7">
          <w:t>1.</w:t>
        </w:r>
        <w:r>
          <w:rPr>
            <w:sz w:val="28"/>
            <w:szCs w:val="28"/>
          </w:rPr>
          <w:t xml:space="preserve"> </w:t>
        </w:r>
        <w:r>
          <w:t>См</w:t>
        </w:r>
      </w:smartTag>
      <w:r>
        <w:t xml:space="preserve">.: «Женщины Бергмана» – приз критики на втором фестивале белорусской драматургии в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.; «Вторжение» – специальный приз российских журналистов издания «Новая газета» на Первом </w:t>
      </w:r>
      <w:proofErr w:type="spellStart"/>
      <w:r>
        <w:t>первом</w:t>
      </w:r>
      <w:proofErr w:type="spellEnd"/>
      <w:r>
        <w:t xml:space="preserve"> международном фестивале драматургии «Свободный театр»; «Слепая звезда» – приз за идеалистическую перспективу в современной драматургии на Девятом международном фестивале университетских театров в Вильнюсе; «Дожить до премьеры» – вторая премия (первая не присуждалась) на международном драматургическом конкурсе «</w:t>
      </w:r>
      <w:proofErr w:type="spellStart"/>
      <w:r>
        <w:t>Баденвайлер</w:t>
      </w:r>
      <w:proofErr w:type="spellEnd"/>
      <w:r>
        <w:t>», лауреат Всероссийского конкурса драматургии «Факел памяти», специальный приз жюри на первом международном фестивале драматургии «Реабилитация настоящего» (Ереван, 2010); Бог щекотки» – финалист Десятого международного драматургического конкурса «премьера.</w:t>
      </w:r>
      <w:r>
        <w:rPr>
          <w:lang w:val="en-US"/>
        </w:rPr>
        <w:t>txt</w:t>
      </w:r>
      <w:r>
        <w:t xml:space="preserve">» (Москва, 2010) и др. </w:t>
      </w:r>
    </w:p>
    <w:p w:rsidR="00B74550" w:rsidRPr="003C73E9" w:rsidRDefault="00B74550" w:rsidP="00B74550">
      <w:pPr>
        <w:jc w:val="both"/>
      </w:pPr>
      <w:r w:rsidRPr="00B566BE">
        <w:t>2. Пьесы, которые ставил Н.</w:t>
      </w:r>
      <w:r>
        <w:t xml:space="preserve"> </w:t>
      </w:r>
      <w:r w:rsidRPr="00B566BE">
        <w:t>Рудковский: «</w:t>
      </w:r>
      <w:r>
        <w:t xml:space="preserve">Слепая звезда», «Женщины Бергмана» и др. </w:t>
      </w:r>
    </w:p>
    <w:p w:rsidR="00B74550" w:rsidRDefault="00B74550" w:rsidP="00B74550">
      <w:pPr>
        <w:jc w:val="both"/>
      </w:pPr>
      <w:r w:rsidRPr="003C73E9">
        <w:t xml:space="preserve">3 </w:t>
      </w:r>
      <w:r w:rsidRPr="0015534F">
        <w:rPr>
          <w:i/>
        </w:rPr>
        <w:t>Рудковский</w:t>
      </w:r>
      <w:r>
        <w:rPr>
          <w:i/>
        </w:rPr>
        <w:t>,</w:t>
      </w:r>
      <w:r w:rsidRPr="003C73E9">
        <w:rPr>
          <w:i/>
        </w:rPr>
        <w:t xml:space="preserve"> </w:t>
      </w:r>
      <w:r w:rsidRPr="0015534F">
        <w:rPr>
          <w:i/>
        </w:rPr>
        <w:t>Н</w:t>
      </w:r>
      <w:r w:rsidRPr="003C73E9">
        <w:rPr>
          <w:i/>
        </w:rPr>
        <w:t>.</w:t>
      </w:r>
      <w:r w:rsidRPr="003C73E9">
        <w:t xml:space="preserve"> </w:t>
      </w:r>
      <w:r>
        <w:t>Вторжение. – [Электронный ресурс]. Режим доступа:</w:t>
      </w:r>
      <w:r w:rsidRPr="003C73E9">
        <w:t xml:space="preserve"> </w:t>
      </w:r>
      <w:r w:rsidRPr="000C7C2A">
        <w:rPr>
          <w:lang w:val="en-US"/>
        </w:rPr>
        <w:t>http</w:t>
      </w:r>
      <w:r w:rsidRPr="003C73E9">
        <w:t xml:space="preserve">: // </w:t>
      </w:r>
      <w:proofErr w:type="spellStart"/>
      <w:r>
        <w:rPr>
          <w:lang w:val="en-US"/>
        </w:rPr>
        <w:t>n</w:t>
      </w:r>
      <w:r w:rsidRPr="000C7C2A">
        <w:rPr>
          <w:lang w:val="en-US"/>
        </w:rPr>
        <w:t>rudkovski</w:t>
      </w:r>
      <w:proofErr w:type="spellEnd"/>
      <w:r w:rsidRPr="003C73E9">
        <w:t>.</w:t>
      </w:r>
      <w:proofErr w:type="spellStart"/>
      <w:r w:rsidRPr="000C7C2A">
        <w:rPr>
          <w:lang w:val="en-US"/>
        </w:rPr>
        <w:t>jomdo</w:t>
      </w:r>
      <w:proofErr w:type="spellEnd"/>
      <w:r w:rsidRPr="003C73E9">
        <w:t>.</w:t>
      </w:r>
      <w:r w:rsidRPr="000C7C2A">
        <w:rPr>
          <w:lang w:val="en-US"/>
        </w:rPr>
        <w:t>com</w:t>
      </w:r>
      <w:r>
        <w:t xml:space="preserve"> </w:t>
      </w:r>
      <w:r w:rsidRPr="003C73E9">
        <w:t xml:space="preserve">/ </w:t>
      </w:r>
      <w:r w:rsidRPr="000C7C2A">
        <w:t>пьесы</w:t>
      </w:r>
      <w:r w:rsidRPr="003C73E9">
        <w:t xml:space="preserve">. </w:t>
      </w:r>
      <w:r w:rsidRPr="000C7C2A">
        <w:t xml:space="preserve">Здесь и далее мы будем </w:t>
      </w:r>
      <w:r>
        <w:t>ссылаться</w:t>
      </w:r>
      <w:r w:rsidRPr="000C7C2A">
        <w:t xml:space="preserve"> на электронный вариант текст</w:t>
      </w:r>
      <w:r>
        <w:t>ов пьес.</w:t>
      </w:r>
    </w:p>
    <w:p w:rsidR="00B74550" w:rsidRDefault="00B74550" w:rsidP="00B74550">
      <w:pPr>
        <w:jc w:val="both"/>
      </w:pPr>
      <w:r>
        <w:t>4. Хроники Н. Рудковского:</w:t>
      </w:r>
      <w:hyperlink r:id="rId5" w:history="1"/>
      <w:r w:rsidRPr="000560C9">
        <w:rPr>
          <w:rStyle w:val="ljuseri-ljuser"/>
        </w:rPr>
        <w:t xml:space="preserve"> </w:t>
      </w:r>
      <w:hyperlink r:id="rId6" w:history="1">
        <w:proofErr w:type="spellStart"/>
        <w:r w:rsidRPr="000560C9">
          <w:rPr>
            <w:rStyle w:val="a8"/>
            <w:bCs/>
          </w:rPr>
          <w:t>nrudkovski</w:t>
        </w:r>
        <w:proofErr w:type="spellEnd"/>
      </w:hyperlink>
      <w:r>
        <w:t xml:space="preserve"> </w:t>
      </w:r>
      <w:proofErr w:type="spellStart"/>
      <w:r>
        <w:t>May</w:t>
      </w:r>
      <w:proofErr w:type="spellEnd"/>
      <w:r>
        <w:t xml:space="preserve"> 12</w:t>
      </w:r>
      <w:proofErr w:type="spellStart"/>
      <w:r>
        <w:rPr>
          <w:lang w:val="en-US"/>
        </w:rPr>
        <w:t>th</w:t>
      </w:r>
      <w:proofErr w:type="spellEnd"/>
      <w:r>
        <w:t>, 2009.</w:t>
      </w:r>
    </w:p>
    <w:p w:rsidR="00B74550" w:rsidRPr="001511A7" w:rsidRDefault="00B74550" w:rsidP="00B74550">
      <w:pPr>
        <w:pStyle w:val="11"/>
        <w:spacing w:line="240" w:lineRule="auto"/>
        <w:ind w:right="-2" w:firstLine="0"/>
        <w:rPr>
          <w:sz w:val="24"/>
          <w:szCs w:val="24"/>
        </w:rPr>
      </w:pPr>
      <w:r w:rsidRPr="002C4F43">
        <w:rPr>
          <w:sz w:val="24"/>
          <w:szCs w:val="24"/>
        </w:rPr>
        <w:t>5</w:t>
      </w:r>
      <w:r>
        <w:t>.</w:t>
      </w:r>
      <w:r w:rsidRPr="000560C9">
        <w:rPr>
          <w:i/>
        </w:rPr>
        <w:t xml:space="preserve"> </w:t>
      </w:r>
      <w:r w:rsidRPr="000560C9">
        <w:rPr>
          <w:i/>
          <w:sz w:val="24"/>
          <w:szCs w:val="24"/>
        </w:rPr>
        <w:t>Рудковский</w:t>
      </w:r>
      <w:r>
        <w:rPr>
          <w:i/>
          <w:sz w:val="24"/>
          <w:szCs w:val="24"/>
        </w:rPr>
        <w:t>,</w:t>
      </w:r>
      <w:r w:rsidRPr="000560C9">
        <w:rPr>
          <w:i/>
          <w:sz w:val="24"/>
          <w:szCs w:val="24"/>
        </w:rPr>
        <w:t xml:space="preserve"> Н.</w:t>
      </w:r>
      <w:r>
        <w:rPr>
          <w:sz w:val="24"/>
          <w:szCs w:val="24"/>
        </w:rPr>
        <w:t xml:space="preserve"> П</w:t>
      </w:r>
      <w:r w:rsidRPr="000560C9">
        <w:rPr>
          <w:sz w:val="24"/>
          <w:szCs w:val="24"/>
        </w:rPr>
        <w:t>оследняя любовь Нарцисса</w:t>
      </w:r>
      <w:r>
        <w:rPr>
          <w:sz w:val="24"/>
          <w:szCs w:val="24"/>
        </w:rPr>
        <w:t xml:space="preserve"> / Н. Рудковский. – </w:t>
      </w:r>
      <w:r w:rsidRPr="001511A7">
        <w:rPr>
          <w:sz w:val="24"/>
          <w:szCs w:val="24"/>
        </w:rPr>
        <w:t xml:space="preserve">[Электронный ресурс]. Режим </w:t>
      </w:r>
      <w:proofErr w:type="gramStart"/>
      <w:r w:rsidRPr="001511A7">
        <w:rPr>
          <w:sz w:val="24"/>
          <w:szCs w:val="24"/>
        </w:rPr>
        <w:t xml:space="preserve">доступа: </w:t>
      </w:r>
      <w:r>
        <w:rPr>
          <w:sz w:val="24"/>
          <w:szCs w:val="24"/>
        </w:rPr>
        <w:t xml:space="preserve"> </w:t>
      </w:r>
      <w:r w:rsidRPr="001511A7">
        <w:rPr>
          <w:sz w:val="24"/>
          <w:szCs w:val="24"/>
          <w:lang w:val="en-US"/>
        </w:rPr>
        <w:t>http</w:t>
      </w:r>
      <w:proofErr w:type="gramEnd"/>
      <w:r w:rsidRPr="001511A7">
        <w:rPr>
          <w:sz w:val="24"/>
          <w:szCs w:val="24"/>
        </w:rPr>
        <w:t xml:space="preserve">: // </w:t>
      </w:r>
      <w:proofErr w:type="spellStart"/>
      <w:r w:rsidRPr="001511A7">
        <w:rPr>
          <w:sz w:val="24"/>
          <w:szCs w:val="24"/>
          <w:lang w:val="en-US"/>
        </w:rPr>
        <w:t>nrudkovski</w:t>
      </w:r>
      <w:proofErr w:type="spellEnd"/>
      <w:r w:rsidRPr="001511A7">
        <w:rPr>
          <w:sz w:val="24"/>
          <w:szCs w:val="24"/>
        </w:rPr>
        <w:t>.</w:t>
      </w:r>
      <w:proofErr w:type="spellStart"/>
      <w:r w:rsidRPr="001511A7">
        <w:rPr>
          <w:sz w:val="24"/>
          <w:szCs w:val="24"/>
          <w:lang w:val="en-US"/>
        </w:rPr>
        <w:t>jomdo</w:t>
      </w:r>
      <w:proofErr w:type="spellEnd"/>
      <w:r w:rsidRPr="001511A7">
        <w:rPr>
          <w:sz w:val="24"/>
          <w:szCs w:val="24"/>
        </w:rPr>
        <w:t>.</w:t>
      </w:r>
      <w:r w:rsidRPr="001511A7">
        <w:rPr>
          <w:sz w:val="24"/>
          <w:szCs w:val="24"/>
          <w:lang w:val="en-US"/>
        </w:rPr>
        <w:t>com</w:t>
      </w:r>
      <w:r w:rsidRPr="001511A7">
        <w:rPr>
          <w:sz w:val="24"/>
          <w:szCs w:val="24"/>
        </w:rPr>
        <w:t xml:space="preserve"> / пьесы.</w:t>
      </w:r>
    </w:p>
    <w:p w:rsidR="00B74550" w:rsidRDefault="00B74550" w:rsidP="00B74550">
      <w:pPr>
        <w:pStyle w:val="11"/>
        <w:spacing w:line="240" w:lineRule="auto"/>
        <w:ind w:right="-2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BE64BE">
        <w:rPr>
          <w:i/>
          <w:sz w:val="24"/>
          <w:szCs w:val="24"/>
        </w:rPr>
        <w:t>Рудковский</w:t>
      </w:r>
      <w:r>
        <w:rPr>
          <w:i/>
          <w:sz w:val="24"/>
          <w:szCs w:val="24"/>
        </w:rPr>
        <w:t>,</w:t>
      </w:r>
      <w:r w:rsidRPr="00BE64BE">
        <w:rPr>
          <w:i/>
          <w:sz w:val="24"/>
          <w:szCs w:val="24"/>
        </w:rPr>
        <w:t xml:space="preserve"> Н.</w:t>
      </w:r>
      <w:r>
        <w:rPr>
          <w:sz w:val="24"/>
          <w:szCs w:val="24"/>
        </w:rPr>
        <w:t xml:space="preserve"> Дожить до премьеры / Н. Рудковский // Соврем</w:t>
      </w:r>
      <w:proofErr w:type="gramStart"/>
      <w:r>
        <w:rPr>
          <w:sz w:val="24"/>
          <w:szCs w:val="24"/>
        </w:rPr>
        <w:t>. драматургия</w:t>
      </w:r>
      <w:proofErr w:type="gramEnd"/>
      <w:r>
        <w:rPr>
          <w:sz w:val="24"/>
          <w:szCs w:val="24"/>
        </w:rPr>
        <w:t>. 2010. №1.</w:t>
      </w:r>
    </w:p>
    <w:p w:rsidR="00B74550" w:rsidRDefault="00B74550" w:rsidP="00B74550">
      <w:pPr>
        <w:pStyle w:val="11"/>
        <w:spacing w:line="240" w:lineRule="auto"/>
        <w:ind w:right="-2" w:firstLine="0"/>
        <w:rPr>
          <w:sz w:val="24"/>
          <w:szCs w:val="24"/>
        </w:rPr>
      </w:pPr>
      <w:r>
        <w:rPr>
          <w:sz w:val="24"/>
          <w:szCs w:val="24"/>
        </w:rPr>
        <w:t>7. Хроники Н. Рудковского:</w:t>
      </w:r>
      <w:hyperlink r:id="rId7" w:history="1"/>
      <w:r w:rsidRPr="000560C9">
        <w:rPr>
          <w:rStyle w:val="ljuseri-ljuser"/>
          <w:sz w:val="24"/>
          <w:szCs w:val="24"/>
        </w:rPr>
        <w:t xml:space="preserve"> </w:t>
      </w:r>
      <w:hyperlink r:id="rId8" w:history="1">
        <w:proofErr w:type="spellStart"/>
        <w:r w:rsidRPr="000560C9">
          <w:rPr>
            <w:rStyle w:val="a8"/>
            <w:bCs/>
            <w:sz w:val="24"/>
            <w:szCs w:val="24"/>
          </w:rPr>
          <w:t>nrudkovski</w:t>
        </w:r>
        <w:proofErr w:type="spellEnd"/>
      </w:hyperlink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21</w:t>
      </w:r>
      <w:proofErr w:type="spellStart"/>
      <w:r>
        <w:rPr>
          <w:sz w:val="24"/>
          <w:szCs w:val="24"/>
          <w:lang w:val="en-US"/>
        </w:rPr>
        <w:t>th</w:t>
      </w:r>
      <w:proofErr w:type="spellEnd"/>
      <w:r w:rsidRPr="000560C9">
        <w:rPr>
          <w:sz w:val="24"/>
          <w:szCs w:val="24"/>
        </w:rPr>
        <w:t>, 2009.</w:t>
      </w:r>
    </w:p>
    <w:p w:rsidR="00B74550" w:rsidRDefault="00B74550" w:rsidP="00B74550">
      <w:pPr>
        <w:pStyle w:val="11"/>
        <w:spacing w:line="240" w:lineRule="auto"/>
        <w:ind w:right="-2" w:firstLine="0"/>
        <w:rPr>
          <w:i/>
          <w:iCs/>
          <w:sz w:val="24"/>
          <w:szCs w:val="24"/>
        </w:rPr>
      </w:pPr>
      <w:r>
        <w:rPr>
          <w:sz w:val="24"/>
          <w:szCs w:val="24"/>
        </w:rPr>
        <w:t>8.</w:t>
      </w:r>
      <w:r w:rsidRPr="003E46B7">
        <w:rPr>
          <w:i/>
          <w:iCs/>
          <w:sz w:val="24"/>
          <w:szCs w:val="24"/>
        </w:rPr>
        <w:t xml:space="preserve"> </w:t>
      </w:r>
      <w:r w:rsidRPr="002751D3">
        <w:rPr>
          <w:i/>
          <w:iCs/>
          <w:sz w:val="24"/>
          <w:szCs w:val="24"/>
        </w:rPr>
        <w:t>Пушкин</w:t>
      </w:r>
      <w:r>
        <w:rPr>
          <w:i/>
          <w:iCs/>
          <w:sz w:val="24"/>
          <w:szCs w:val="24"/>
        </w:rPr>
        <w:t>,</w:t>
      </w:r>
      <w:r w:rsidRPr="002751D3">
        <w:rPr>
          <w:i/>
          <w:iCs/>
          <w:sz w:val="24"/>
          <w:szCs w:val="24"/>
        </w:rPr>
        <w:t xml:space="preserve"> А.С. </w:t>
      </w:r>
      <w:r w:rsidRPr="002751D3">
        <w:rPr>
          <w:sz w:val="24"/>
          <w:szCs w:val="24"/>
        </w:rPr>
        <w:t xml:space="preserve">О народной драме и драме «Марфа Посадница» </w:t>
      </w:r>
      <w:r>
        <w:rPr>
          <w:sz w:val="24"/>
          <w:szCs w:val="24"/>
        </w:rPr>
        <w:t xml:space="preserve">/ А.С. Пушкин </w:t>
      </w:r>
      <w:r w:rsidRPr="002751D3">
        <w:rPr>
          <w:sz w:val="24"/>
          <w:szCs w:val="24"/>
        </w:rPr>
        <w:t xml:space="preserve">// </w:t>
      </w:r>
      <w:r w:rsidRPr="00795B41">
        <w:rPr>
          <w:iCs/>
          <w:sz w:val="24"/>
          <w:szCs w:val="24"/>
        </w:rPr>
        <w:t>Пушкин А.С</w:t>
      </w:r>
      <w:r w:rsidRPr="00795B41">
        <w:rPr>
          <w:sz w:val="24"/>
          <w:szCs w:val="24"/>
        </w:rPr>
        <w:t xml:space="preserve">. </w:t>
      </w:r>
      <w:r w:rsidRPr="002751D3">
        <w:rPr>
          <w:sz w:val="24"/>
          <w:szCs w:val="24"/>
        </w:rPr>
        <w:t>Полное собрание сочинений: В 10 т. М., 1958.</w:t>
      </w:r>
      <w:r>
        <w:rPr>
          <w:sz w:val="24"/>
          <w:szCs w:val="24"/>
        </w:rPr>
        <w:t xml:space="preserve"> </w:t>
      </w:r>
      <w:r w:rsidRPr="002751D3">
        <w:rPr>
          <w:sz w:val="24"/>
          <w:szCs w:val="24"/>
        </w:rPr>
        <w:t>Т. 7.</w:t>
      </w:r>
    </w:p>
    <w:p w:rsidR="00B74550" w:rsidRDefault="00B74550" w:rsidP="00B74550">
      <w:pPr>
        <w:pStyle w:val="11"/>
        <w:spacing w:line="240" w:lineRule="auto"/>
        <w:ind w:right="-2" w:firstLine="0"/>
        <w:rPr>
          <w:sz w:val="24"/>
          <w:szCs w:val="24"/>
        </w:rPr>
      </w:pPr>
      <w:r>
        <w:rPr>
          <w:sz w:val="24"/>
          <w:szCs w:val="24"/>
        </w:rPr>
        <w:t>9.</w:t>
      </w:r>
      <w:r w:rsidRPr="000560C9">
        <w:rPr>
          <w:sz w:val="24"/>
          <w:szCs w:val="24"/>
        </w:rPr>
        <w:t xml:space="preserve"> </w:t>
      </w:r>
      <w:r>
        <w:rPr>
          <w:sz w:val="24"/>
          <w:szCs w:val="24"/>
        </w:rPr>
        <w:t>Хроники Н. Рудковского:</w:t>
      </w:r>
      <w:hyperlink r:id="rId9" w:history="1"/>
      <w:r w:rsidRPr="000560C9">
        <w:rPr>
          <w:rStyle w:val="ljuseri-ljuser"/>
          <w:sz w:val="24"/>
          <w:szCs w:val="24"/>
        </w:rPr>
        <w:t xml:space="preserve"> </w:t>
      </w:r>
      <w:hyperlink r:id="rId10" w:history="1">
        <w:proofErr w:type="spellStart"/>
        <w:r w:rsidRPr="000560C9">
          <w:rPr>
            <w:rStyle w:val="a8"/>
            <w:bCs/>
            <w:sz w:val="24"/>
            <w:szCs w:val="24"/>
          </w:rPr>
          <w:t>nrudkovski</w:t>
        </w:r>
        <w:proofErr w:type="spellEnd"/>
      </w:hyperlink>
      <w:r w:rsidRPr="000560C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April</w:t>
      </w:r>
      <w:r>
        <w:rPr>
          <w:sz w:val="24"/>
          <w:szCs w:val="24"/>
        </w:rPr>
        <w:t xml:space="preserve"> 8</w:t>
      </w:r>
      <w:proofErr w:type="spellStart"/>
      <w:r>
        <w:rPr>
          <w:sz w:val="24"/>
          <w:szCs w:val="24"/>
          <w:lang w:val="en-US"/>
        </w:rPr>
        <w:t>th</w:t>
      </w:r>
      <w:proofErr w:type="spellEnd"/>
      <w:r w:rsidRPr="000A192D">
        <w:rPr>
          <w:sz w:val="24"/>
          <w:szCs w:val="24"/>
        </w:rPr>
        <w:t xml:space="preserve">, </w:t>
      </w:r>
      <w:r w:rsidRPr="000560C9">
        <w:rPr>
          <w:sz w:val="24"/>
          <w:szCs w:val="24"/>
        </w:rPr>
        <w:t>2009.</w:t>
      </w:r>
    </w:p>
    <w:p w:rsidR="00B74550" w:rsidRDefault="00B74550" w:rsidP="00B74550">
      <w:pPr>
        <w:pStyle w:val="11"/>
        <w:spacing w:line="240" w:lineRule="auto"/>
        <w:ind w:right="-2" w:firstLine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F42614">
        <w:rPr>
          <w:i/>
          <w:sz w:val="24"/>
          <w:szCs w:val="24"/>
        </w:rPr>
        <w:t>Рудковский</w:t>
      </w:r>
      <w:r>
        <w:rPr>
          <w:i/>
          <w:sz w:val="24"/>
          <w:szCs w:val="24"/>
        </w:rPr>
        <w:t>,</w:t>
      </w:r>
      <w:r w:rsidRPr="00F42614">
        <w:rPr>
          <w:i/>
          <w:sz w:val="24"/>
          <w:szCs w:val="24"/>
        </w:rPr>
        <w:t xml:space="preserve"> Н.</w:t>
      </w:r>
      <w:r w:rsidRPr="00F426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</w:t>
      </w:r>
      <w:proofErr w:type="spellEnd"/>
      <w:r>
        <w:rPr>
          <w:sz w:val="24"/>
          <w:szCs w:val="24"/>
        </w:rPr>
        <w:t xml:space="preserve"> и ананас / Н. Рудковский</w:t>
      </w:r>
      <w:r w:rsidRPr="00F42614">
        <w:rPr>
          <w:sz w:val="24"/>
          <w:szCs w:val="24"/>
        </w:rPr>
        <w:t xml:space="preserve"> // Соврем</w:t>
      </w:r>
      <w:proofErr w:type="gramStart"/>
      <w:r w:rsidRPr="00F42614">
        <w:rPr>
          <w:sz w:val="24"/>
          <w:szCs w:val="24"/>
        </w:rPr>
        <w:t xml:space="preserve">. </w:t>
      </w:r>
      <w:r>
        <w:rPr>
          <w:sz w:val="24"/>
          <w:szCs w:val="24"/>
        </w:rPr>
        <w:t>драматургия</w:t>
      </w:r>
      <w:proofErr w:type="gramEnd"/>
      <w:r>
        <w:rPr>
          <w:sz w:val="24"/>
          <w:szCs w:val="24"/>
        </w:rPr>
        <w:t>. 2006. №4</w:t>
      </w:r>
      <w:r w:rsidRPr="00F42614">
        <w:rPr>
          <w:sz w:val="24"/>
          <w:szCs w:val="24"/>
        </w:rPr>
        <w:t>.</w:t>
      </w:r>
    </w:p>
    <w:p w:rsidR="00B74550" w:rsidRDefault="00B74550" w:rsidP="00B74550">
      <w:pPr>
        <w:pStyle w:val="11"/>
        <w:spacing w:line="240" w:lineRule="auto"/>
        <w:ind w:right="-2" w:firstLine="0"/>
        <w:rPr>
          <w:sz w:val="24"/>
          <w:szCs w:val="24"/>
        </w:rPr>
      </w:pPr>
      <w:r>
        <w:rPr>
          <w:sz w:val="24"/>
          <w:szCs w:val="24"/>
        </w:rPr>
        <w:t>11.</w:t>
      </w:r>
      <w:r w:rsidRPr="00F42614">
        <w:rPr>
          <w:i/>
          <w:sz w:val="24"/>
          <w:szCs w:val="24"/>
        </w:rPr>
        <w:t>Рудковский</w:t>
      </w:r>
      <w:r>
        <w:rPr>
          <w:i/>
          <w:sz w:val="24"/>
          <w:szCs w:val="24"/>
        </w:rPr>
        <w:t>,</w:t>
      </w:r>
      <w:r w:rsidRPr="00F42614">
        <w:rPr>
          <w:i/>
          <w:sz w:val="24"/>
          <w:szCs w:val="24"/>
        </w:rPr>
        <w:t xml:space="preserve"> Н.</w:t>
      </w:r>
      <w:r w:rsidRPr="00F42614">
        <w:rPr>
          <w:sz w:val="24"/>
          <w:szCs w:val="24"/>
        </w:rPr>
        <w:t xml:space="preserve"> </w:t>
      </w:r>
      <w:r>
        <w:rPr>
          <w:sz w:val="24"/>
          <w:szCs w:val="24"/>
        </w:rPr>
        <w:t>Все, как вы хотели / Н. Рудковский</w:t>
      </w:r>
      <w:r w:rsidRPr="00F42614">
        <w:rPr>
          <w:sz w:val="24"/>
          <w:szCs w:val="24"/>
        </w:rPr>
        <w:t xml:space="preserve"> // Соврем</w:t>
      </w:r>
      <w:proofErr w:type="gramStart"/>
      <w:r w:rsidRPr="00F42614">
        <w:rPr>
          <w:sz w:val="24"/>
          <w:szCs w:val="24"/>
        </w:rPr>
        <w:t xml:space="preserve">. </w:t>
      </w:r>
      <w:r>
        <w:rPr>
          <w:sz w:val="24"/>
          <w:szCs w:val="24"/>
        </w:rPr>
        <w:t>драматургия</w:t>
      </w:r>
      <w:proofErr w:type="gramEnd"/>
      <w:r>
        <w:rPr>
          <w:sz w:val="24"/>
          <w:szCs w:val="24"/>
        </w:rPr>
        <w:t>. 2008. №4</w:t>
      </w:r>
      <w:r w:rsidRPr="00F42614">
        <w:rPr>
          <w:sz w:val="24"/>
          <w:szCs w:val="24"/>
        </w:rPr>
        <w:t>.</w:t>
      </w:r>
    </w:p>
    <w:p w:rsidR="00B74550" w:rsidRDefault="00B74550" w:rsidP="00B74550">
      <w:pPr>
        <w:pStyle w:val="11"/>
        <w:spacing w:line="240" w:lineRule="auto"/>
        <w:ind w:right="-2" w:firstLine="0"/>
        <w:rPr>
          <w:sz w:val="24"/>
          <w:szCs w:val="24"/>
        </w:rPr>
      </w:pPr>
      <w:r>
        <w:rPr>
          <w:sz w:val="24"/>
          <w:szCs w:val="24"/>
        </w:rPr>
        <w:t>12.</w:t>
      </w:r>
      <w:r>
        <w:t xml:space="preserve"> </w:t>
      </w:r>
      <w:r w:rsidRPr="00F42614">
        <w:rPr>
          <w:i/>
          <w:sz w:val="24"/>
          <w:szCs w:val="24"/>
        </w:rPr>
        <w:t>Рудковский</w:t>
      </w:r>
      <w:r>
        <w:rPr>
          <w:i/>
          <w:sz w:val="24"/>
          <w:szCs w:val="24"/>
        </w:rPr>
        <w:t xml:space="preserve">, </w:t>
      </w:r>
      <w:r w:rsidRPr="00F42614">
        <w:rPr>
          <w:i/>
          <w:sz w:val="24"/>
          <w:szCs w:val="24"/>
        </w:rPr>
        <w:t>Н.</w:t>
      </w:r>
      <w:r w:rsidRPr="00F42614">
        <w:rPr>
          <w:sz w:val="24"/>
          <w:szCs w:val="24"/>
        </w:rPr>
        <w:t xml:space="preserve"> </w:t>
      </w:r>
      <w:r>
        <w:rPr>
          <w:sz w:val="24"/>
          <w:szCs w:val="24"/>
        </w:rPr>
        <w:t>Охота на клубнику / Н. Рудковский</w:t>
      </w:r>
      <w:r w:rsidRPr="00F42614">
        <w:rPr>
          <w:sz w:val="24"/>
          <w:szCs w:val="24"/>
        </w:rPr>
        <w:t xml:space="preserve"> // Соврем</w:t>
      </w:r>
      <w:proofErr w:type="gramStart"/>
      <w:r w:rsidRPr="00F42614">
        <w:rPr>
          <w:sz w:val="24"/>
          <w:szCs w:val="24"/>
        </w:rPr>
        <w:t xml:space="preserve">. </w:t>
      </w:r>
      <w:r>
        <w:rPr>
          <w:sz w:val="24"/>
          <w:szCs w:val="24"/>
        </w:rPr>
        <w:t>драматургия</w:t>
      </w:r>
      <w:proofErr w:type="gramEnd"/>
      <w:r>
        <w:rPr>
          <w:sz w:val="24"/>
          <w:szCs w:val="24"/>
        </w:rPr>
        <w:t>. 2010. №3</w:t>
      </w:r>
      <w:r w:rsidRPr="00F42614">
        <w:rPr>
          <w:sz w:val="24"/>
          <w:szCs w:val="24"/>
        </w:rPr>
        <w:t>.</w:t>
      </w:r>
    </w:p>
    <w:p w:rsidR="00B74550" w:rsidRPr="00643313" w:rsidRDefault="00B74550" w:rsidP="00B74550">
      <w:pPr>
        <w:pStyle w:val="11"/>
        <w:spacing w:line="240" w:lineRule="auto"/>
        <w:ind w:right="-2" w:firstLine="0"/>
        <w:rPr>
          <w:rStyle w:val="ljuseri-ljuser"/>
          <w:sz w:val="24"/>
          <w:szCs w:val="24"/>
        </w:rPr>
      </w:pPr>
      <w:r>
        <w:rPr>
          <w:sz w:val="24"/>
          <w:szCs w:val="24"/>
        </w:rPr>
        <w:t xml:space="preserve">13. Хроники Н. </w:t>
      </w:r>
      <w:r w:rsidRPr="00192C9C">
        <w:rPr>
          <w:sz w:val="24"/>
          <w:szCs w:val="24"/>
        </w:rPr>
        <w:t>Рудковского</w:t>
      </w:r>
      <w:r>
        <w:rPr>
          <w:sz w:val="24"/>
          <w:szCs w:val="24"/>
        </w:rPr>
        <w:t>:</w:t>
      </w:r>
      <w:hyperlink r:id="rId11" w:history="1"/>
      <w:r w:rsidRPr="00192C9C">
        <w:rPr>
          <w:rStyle w:val="ljuseri-ljuser"/>
          <w:sz w:val="24"/>
          <w:szCs w:val="24"/>
        </w:rPr>
        <w:t xml:space="preserve"> </w:t>
      </w:r>
      <w:hyperlink r:id="rId12" w:history="1">
        <w:proofErr w:type="spellStart"/>
        <w:r w:rsidRPr="00192C9C">
          <w:rPr>
            <w:rStyle w:val="a8"/>
            <w:bCs/>
            <w:sz w:val="24"/>
            <w:szCs w:val="24"/>
          </w:rPr>
          <w:t>nrudkovski</w:t>
        </w:r>
        <w:proofErr w:type="spellEnd"/>
      </w:hyperlink>
      <w:r w:rsidRPr="00643313">
        <w:rPr>
          <w:rStyle w:val="ljuseri-ljuser"/>
          <w:sz w:val="24"/>
          <w:szCs w:val="24"/>
        </w:rPr>
        <w:t xml:space="preserve"> </w:t>
      </w:r>
      <w:proofErr w:type="spellStart"/>
      <w:r>
        <w:rPr>
          <w:rStyle w:val="ljuseri-ljuser"/>
          <w:sz w:val="24"/>
          <w:szCs w:val="24"/>
          <w:lang w:val="en-US"/>
        </w:rPr>
        <w:t>Septtmber</w:t>
      </w:r>
      <w:proofErr w:type="spellEnd"/>
      <w:r>
        <w:rPr>
          <w:rStyle w:val="ljuseri-ljuser"/>
          <w:sz w:val="24"/>
          <w:szCs w:val="24"/>
        </w:rPr>
        <w:t xml:space="preserve"> </w:t>
      </w:r>
      <w:r w:rsidRPr="007A425C">
        <w:rPr>
          <w:sz w:val="24"/>
          <w:szCs w:val="24"/>
        </w:rPr>
        <w:t>3</w:t>
      </w:r>
      <w:proofErr w:type="spellStart"/>
      <w:r>
        <w:rPr>
          <w:sz w:val="24"/>
          <w:szCs w:val="24"/>
          <w:lang w:val="en-US"/>
        </w:rPr>
        <w:t>th</w:t>
      </w:r>
      <w:proofErr w:type="spellEnd"/>
      <w:r w:rsidRPr="000A192D">
        <w:rPr>
          <w:sz w:val="24"/>
          <w:szCs w:val="24"/>
        </w:rPr>
        <w:t xml:space="preserve">, </w:t>
      </w:r>
      <w:r w:rsidRPr="000560C9">
        <w:rPr>
          <w:sz w:val="24"/>
          <w:szCs w:val="24"/>
        </w:rPr>
        <w:t>2009.</w:t>
      </w:r>
    </w:p>
    <w:p w:rsidR="00B74550" w:rsidRDefault="00B74550" w:rsidP="00B74550">
      <w:pPr>
        <w:pStyle w:val="11"/>
        <w:spacing w:line="240" w:lineRule="auto"/>
        <w:ind w:right="-2" w:firstLine="0"/>
        <w:rPr>
          <w:rStyle w:val="ljuseri-ljuser"/>
          <w:sz w:val="24"/>
          <w:szCs w:val="24"/>
        </w:rPr>
      </w:pPr>
      <w:r>
        <w:rPr>
          <w:rStyle w:val="ljuseri-ljuser"/>
          <w:sz w:val="24"/>
          <w:szCs w:val="24"/>
        </w:rPr>
        <w:t xml:space="preserve">14. </w:t>
      </w:r>
      <w:r w:rsidRPr="00702EB1">
        <w:rPr>
          <w:rStyle w:val="ljuseri-ljuser"/>
          <w:i/>
          <w:sz w:val="24"/>
          <w:szCs w:val="24"/>
        </w:rPr>
        <w:t>Рудковский</w:t>
      </w:r>
      <w:r>
        <w:rPr>
          <w:rStyle w:val="ljuseri-ljuser"/>
          <w:i/>
          <w:sz w:val="24"/>
          <w:szCs w:val="24"/>
        </w:rPr>
        <w:t>,</w:t>
      </w:r>
      <w:r w:rsidRPr="00702EB1">
        <w:rPr>
          <w:rStyle w:val="ljuseri-ljuser"/>
          <w:i/>
          <w:sz w:val="24"/>
          <w:szCs w:val="24"/>
        </w:rPr>
        <w:t xml:space="preserve"> Н.</w:t>
      </w:r>
      <w:r>
        <w:rPr>
          <w:rStyle w:val="ljuseri-ljuser"/>
          <w:sz w:val="24"/>
          <w:szCs w:val="24"/>
        </w:rPr>
        <w:t xml:space="preserve"> Слепая звезда / </w:t>
      </w:r>
      <w:proofErr w:type="spellStart"/>
      <w:r>
        <w:rPr>
          <w:rStyle w:val="ljuseri-ljuser"/>
          <w:sz w:val="24"/>
          <w:szCs w:val="24"/>
        </w:rPr>
        <w:t>Н.Рудковский</w:t>
      </w:r>
      <w:proofErr w:type="spellEnd"/>
      <w:r>
        <w:rPr>
          <w:rStyle w:val="ljuseri-ljuser"/>
          <w:sz w:val="24"/>
          <w:szCs w:val="24"/>
        </w:rPr>
        <w:t xml:space="preserve">. – </w:t>
      </w:r>
      <w:r w:rsidRPr="001511A7">
        <w:rPr>
          <w:sz w:val="24"/>
          <w:szCs w:val="24"/>
        </w:rPr>
        <w:t>[Электронный ресурс]. Режим доступа:</w:t>
      </w:r>
      <w:r w:rsidRPr="00CC6A4B">
        <w:t xml:space="preserve"> </w:t>
      </w:r>
      <w:r w:rsidRPr="000C7C2A">
        <w:rPr>
          <w:sz w:val="24"/>
          <w:szCs w:val="24"/>
          <w:lang w:val="en-US"/>
        </w:rPr>
        <w:t>http</w:t>
      </w:r>
      <w:r w:rsidRPr="00CC6A4B">
        <w:rPr>
          <w:sz w:val="24"/>
          <w:szCs w:val="24"/>
        </w:rPr>
        <w:t xml:space="preserve">: // </w:t>
      </w:r>
      <w:proofErr w:type="spellStart"/>
      <w:r>
        <w:rPr>
          <w:sz w:val="24"/>
          <w:szCs w:val="24"/>
          <w:lang w:val="en-US"/>
        </w:rPr>
        <w:t>n</w:t>
      </w:r>
      <w:r w:rsidRPr="000C7C2A">
        <w:rPr>
          <w:sz w:val="24"/>
          <w:szCs w:val="24"/>
          <w:lang w:val="en-US"/>
        </w:rPr>
        <w:t>rudkovski</w:t>
      </w:r>
      <w:proofErr w:type="spellEnd"/>
      <w:r w:rsidRPr="00CC6A4B">
        <w:rPr>
          <w:sz w:val="24"/>
          <w:szCs w:val="24"/>
        </w:rPr>
        <w:t>.</w:t>
      </w:r>
      <w:proofErr w:type="spellStart"/>
      <w:r w:rsidRPr="000C7C2A">
        <w:rPr>
          <w:sz w:val="24"/>
          <w:szCs w:val="24"/>
          <w:lang w:val="en-US"/>
        </w:rPr>
        <w:t>jomdo</w:t>
      </w:r>
      <w:proofErr w:type="spellEnd"/>
      <w:r w:rsidRPr="00CC6A4B">
        <w:rPr>
          <w:sz w:val="24"/>
          <w:szCs w:val="24"/>
        </w:rPr>
        <w:t>.</w:t>
      </w:r>
      <w:r w:rsidRPr="000C7C2A">
        <w:rPr>
          <w:sz w:val="24"/>
          <w:szCs w:val="24"/>
          <w:lang w:val="en-US"/>
        </w:rPr>
        <w:t>com</w:t>
      </w:r>
      <w:r w:rsidRPr="00CC6A4B">
        <w:rPr>
          <w:sz w:val="24"/>
          <w:szCs w:val="24"/>
        </w:rPr>
        <w:t xml:space="preserve">/ </w:t>
      </w:r>
      <w:r w:rsidRPr="000C7C2A">
        <w:rPr>
          <w:sz w:val="24"/>
          <w:szCs w:val="24"/>
        </w:rPr>
        <w:t>пьесы</w:t>
      </w:r>
      <w:r w:rsidRPr="00CC6A4B">
        <w:rPr>
          <w:sz w:val="24"/>
          <w:szCs w:val="24"/>
        </w:rPr>
        <w:t>.</w:t>
      </w:r>
    </w:p>
    <w:p w:rsidR="00B74550" w:rsidRPr="00C5162A" w:rsidRDefault="00B74550" w:rsidP="00B74550">
      <w:pPr>
        <w:pStyle w:val="11"/>
        <w:spacing w:line="240" w:lineRule="auto"/>
        <w:ind w:right="-2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15.</w:t>
      </w:r>
      <w:r w:rsidRPr="00702EB1">
        <w:rPr>
          <w:i/>
          <w:sz w:val="24"/>
          <w:szCs w:val="24"/>
        </w:rPr>
        <w:t>Рудковский</w:t>
      </w:r>
      <w:r>
        <w:rPr>
          <w:i/>
          <w:sz w:val="24"/>
          <w:szCs w:val="24"/>
        </w:rPr>
        <w:t>,</w:t>
      </w:r>
      <w:r w:rsidRPr="00702EB1">
        <w:rPr>
          <w:i/>
          <w:sz w:val="24"/>
          <w:szCs w:val="24"/>
        </w:rPr>
        <w:t xml:space="preserve"> Н.</w:t>
      </w:r>
      <w:r>
        <w:rPr>
          <w:sz w:val="24"/>
          <w:szCs w:val="24"/>
        </w:rPr>
        <w:t xml:space="preserve"> Женщины Бергмана / Н. Рудковский. – </w:t>
      </w:r>
      <w:r w:rsidRPr="001511A7">
        <w:rPr>
          <w:sz w:val="24"/>
          <w:szCs w:val="24"/>
        </w:rPr>
        <w:t>[Электронный ресурс]. Режим</w:t>
      </w:r>
      <w:r w:rsidRPr="00C5162A">
        <w:rPr>
          <w:sz w:val="24"/>
          <w:szCs w:val="24"/>
          <w:lang w:val="en-US"/>
        </w:rPr>
        <w:t xml:space="preserve"> </w:t>
      </w:r>
      <w:r w:rsidRPr="001511A7">
        <w:rPr>
          <w:sz w:val="24"/>
          <w:szCs w:val="24"/>
        </w:rPr>
        <w:t>доступа</w:t>
      </w:r>
      <w:r w:rsidRPr="00C5162A">
        <w:rPr>
          <w:sz w:val="24"/>
          <w:szCs w:val="24"/>
          <w:lang w:val="en-US"/>
        </w:rPr>
        <w:t>:</w:t>
      </w:r>
      <w:r w:rsidRPr="00C5162A">
        <w:rPr>
          <w:lang w:val="en-US"/>
        </w:rPr>
        <w:t xml:space="preserve"> </w:t>
      </w:r>
      <w:r w:rsidRPr="000C7C2A">
        <w:rPr>
          <w:sz w:val="24"/>
          <w:szCs w:val="24"/>
          <w:lang w:val="en-US"/>
        </w:rPr>
        <w:t>http</w:t>
      </w:r>
      <w:r w:rsidRPr="00C5162A">
        <w:rPr>
          <w:sz w:val="24"/>
          <w:szCs w:val="24"/>
          <w:lang w:val="en-US"/>
        </w:rPr>
        <w:t xml:space="preserve">: // </w:t>
      </w:r>
      <w:r>
        <w:rPr>
          <w:sz w:val="24"/>
          <w:szCs w:val="24"/>
          <w:lang w:val="en-US"/>
        </w:rPr>
        <w:t>n</w:t>
      </w:r>
      <w:r w:rsidRPr="000C7C2A">
        <w:rPr>
          <w:sz w:val="24"/>
          <w:szCs w:val="24"/>
          <w:lang w:val="en-US"/>
        </w:rPr>
        <w:t>rudkovski</w:t>
      </w:r>
      <w:r w:rsidRPr="00C5162A">
        <w:rPr>
          <w:sz w:val="24"/>
          <w:szCs w:val="24"/>
          <w:lang w:val="en-US"/>
        </w:rPr>
        <w:t>.</w:t>
      </w:r>
      <w:r w:rsidRPr="000C7C2A">
        <w:rPr>
          <w:sz w:val="24"/>
          <w:szCs w:val="24"/>
          <w:lang w:val="en-US"/>
        </w:rPr>
        <w:t>jomdo</w:t>
      </w:r>
      <w:r w:rsidRPr="00C5162A">
        <w:rPr>
          <w:sz w:val="24"/>
          <w:szCs w:val="24"/>
          <w:lang w:val="en-US"/>
        </w:rPr>
        <w:t>.</w:t>
      </w:r>
      <w:r w:rsidRPr="000C7C2A">
        <w:rPr>
          <w:sz w:val="24"/>
          <w:szCs w:val="24"/>
          <w:lang w:val="en-US"/>
        </w:rPr>
        <w:t>com</w:t>
      </w:r>
      <w:r w:rsidRPr="00C5162A">
        <w:rPr>
          <w:sz w:val="24"/>
          <w:szCs w:val="24"/>
          <w:lang w:val="en-US"/>
        </w:rPr>
        <w:t xml:space="preserve"> / </w:t>
      </w:r>
      <w:r w:rsidRPr="000C7C2A">
        <w:rPr>
          <w:sz w:val="24"/>
          <w:szCs w:val="24"/>
        </w:rPr>
        <w:t>пьесы</w:t>
      </w:r>
      <w:r w:rsidRPr="00C5162A">
        <w:rPr>
          <w:sz w:val="24"/>
          <w:szCs w:val="24"/>
          <w:lang w:val="en-US"/>
        </w:rPr>
        <w:t>.</w:t>
      </w:r>
    </w:p>
    <w:p w:rsidR="00B74550" w:rsidRPr="00C5162A" w:rsidRDefault="00B74550" w:rsidP="00B74550">
      <w:pPr>
        <w:pStyle w:val="11"/>
        <w:spacing w:line="240" w:lineRule="auto"/>
        <w:ind w:right="-2" w:firstLine="0"/>
        <w:rPr>
          <w:sz w:val="24"/>
          <w:szCs w:val="24"/>
        </w:rPr>
      </w:pPr>
      <w:r w:rsidRPr="00C5162A">
        <w:rPr>
          <w:sz w:val="24"/>
          <w:szCs w:val="24"/>
          <w:lang w:val="en-US"/>
        </w:rPr>
        <w:lastRenderedPageBreak/>
        <w:t>16.</w:t>
      </w:r>
      <w:r w:rsidRPr="00C5162A">
        <w:rPr>
          <w:szCs w:val="20"/>
          <w:lang w:val="en-US"/>
        </w:rPr>
        <w:t xml:space="preserve"> </w:t>
      </w:r>
      <w:proofErr w:type="spellStart"/>
      <w:r w:rsidRPr="00583261">
        <w:rPr>
          <w:sz w:val="24"/>
          <w:szCs w:val="24"/>
          <w:lang w:val="en-US"/>
        </w:rPr>
        <w:t>Lexique</w:t>
      </w:r>
      <w:proofErr w:type="spellEnd"/>
      <w:r w:rsidRPr="00C5162A">
        <w:rPr>
          <w:sz w:val="24"/>
          <w:szCs w:val="24"/>
          <w:lang w:val="en-US"/>
        </w:rPr>
        <w:t xml:space="preserve"> </w:t>
      </w:r>
      <w:r w:rsidRPr="00583261">
        <w:rPr>
          <w:sz w:val="24"/>
          <w:szCs w:val="24"/>
          <w:lang w:val="en-US"/>
        </w:rPr>
        <w:t>du</w:t>
      </w:r>
      <w:r w:rsidRPr="00C5162A">
        <w:rPr>
          <w:sz w:val="24"/>
          <w:szCs w:val="24"/>
          <w:lang w:val="en-US"/>
        </w:rPr>
        <w:t xml:space="preserve"> </w:t>
      </w:r>
      <w:proofErr w:type="spellStart"/>
      <w:r w:rsidRPr="00583261">
        <w:rPr>
          <w:sz w:val="24"/>
          <w:szCs w:val="24"/>
          <w:lang w:val="en-US"/>
        </w:rPr>
        <w:t>drame</w:t>
      </w:r>
      <w:proofErr w:type="spellEnd"/>
      <w:r w:rsidRPr="00C5162A">
        <w:rPr>
          <w:sz w:val="24"/>
          <w:szCs w:val="24"/>
          <w:lang w:val="en-US"/>
        </w:rPr>
        <w:t xml:space="preserve"> </w:t>
      </w:r>
      <w:proofErr w:type="spellStart"/>
      <w:r w:rsidRPr="00583261">
        <w:rPr>
          <w:sz w:val="24"/>
          <w:szCs w:val="24"/>
          <w:lang w:val="en-US"/>
        </w:rPr>
        <w:t>moderne</w:t>
      </w:r>
      <w:proofErr w:type="spellEnd"/>
      <w:r w:rsidRPr="00C5162A">
        <w:rPr>
          <w:sz w:val="24"/>
          <w:szCs w:val="24"/>
          <w:lang w:val="en-US"/>
        </w:rPr>
        <w:t xml:space="preserve"> </w:t>
      </w:r>
      <w:proofErr w:type="gramStart"/>
      <w:r w:rsidRPr="00583261">
        <w:rPr>
          <w:sz w:val="24"/>
          <w:szCs w:val="24"/>
          <w:lang w:val="en-US"/>
        </w:rPr>
        <w:t>et</w:t>
      </w:r>
      <w:proofErr w:type="gramEnd"/>
      <w:r w:rsidRPr="00C5162A">
        <w:rPr>
          <w:sz w:val="24"/>
          <w:szCs w:val="24"/>
          <w:lang w:val="en-US"/>
        </w:rPr>
        <w:t xml:space="preserve"> </w:t>
      </w:r>
      <w:proofErr w:type="spellStart"/>
      <w:r w:rsidRPr="00583261">
        <w:rPr>
          <w:sz w:val="24"/>
          <w:szCs w:val="24"/>
          <w:lang w:val="en-US"/>
        </w:rPr>
        <w:t>contemporain</w:t>
      </w:r>
      <w:proofErr w:type="spellEnd"/>
      <w:r w:rsidRPr="00583261">
        <w:rPr>
          <w:sz w:val="24"/>
          <w:szCs w:val="24"/>
          <w:lang w:val="en-US"/>
        </w:rPr>
        <w:t xml:space="preserve"> / Jean-Pierre </w:t>
      </w:r>
      <w:proofErr w:type="spellStart"/>
      <w:r w:rsidRPr="00583261">
        <w:rPr>
          <w:sz w:val="24"/>
          <w:szCs w:val="24"/>
          <w:lang w:val="en-US"/>
        </w:rPr>
        <w:t>Sarrazac</w:t>
      </w:r>
      <w:proofErr w:type="spellEnd"/>
      <w:r w:rsidRPr="00583261">
        <w:rPr>
          <w:sz w:val="24"/>
          <w:szCs w:val="24"/>
          <w:lang w:val="en-US"/>
        </w:rPr>
        <w:t xml:space="preserve"> (dir.). Editions</w:t>
      </w:r>
      <w:r w:rsidRPr="00C5162A">
        <w:rPr>
          <w:sz w:val="24"/>
          <w:szCs w:val="24"/>
        </w:rPr>
        <w:t xml:space="preserve"> </w:t>
      </w:r>
      <w:proofErr w:type="spellStart"/>
      <w:r w:rsidRPr="00583261">
        <w:rPr>
          <w:sz w:val="24"/>
          <w:szCs w:val="24"/>
          <w:lang w:val="en-US"/>
        </w:rPr>
        <w:t>Circ</w:t>
      </w:r>
      <w:proofErr w:type="spellEnd"/>
      <w:r w:rsidRPr="00C5162A">
        <w:rPr>
          <w:sz w:val="24"/>
          <w:szCs w:val="24"/>
        </w:rPr>
        <w:t>é, 2005.</w:t>
      </w:r>
    </w:p>
    <w:p w:rsidR="00B74550" w:rsidRPr="00746F5E" w:rsidRDefault="00B74550" w:rsidP="00B74550">
      <w:pPr>
        <w:pStyle w:val="11"/>
        <w:spacing w:line="240" w:lineRule="auto"/>
        <w:ind w:right="-2" w:firstLine="0"/>
      </w:pPr>
      <w:r w:rsidRPr="00746F5E">
        <w:rPr>
          <w:sz w:val="24"/>
          <w:szCs w:val="24"/>
        </w:rPr>
        <w:t xml:space="preserve">17. </w:t>
      </w:r>
      <w:r w:rsidRPr="00702EB1">
        <w:rPr>
          <w:i/>
          <w:sz w:val="24"/>
          <w:szCs w:val="24"/>
        </w:rPr>
        <w:t>Рудковский</w:t>
      </w:r>
      <w:r w:rsidRPr="00746F5E">
        <w:rPr>
          <w:i/>
          <w:sz w:val="24"/>
          <w:szCs w:val="24"/>
        </w:rPr>
        <w:t xml:space="preserve">, </w:t>
      </w:r>
      <w:r w:rsidRPr="00702EB1">
        <w:rPr>
          <w:i/>
          <w:sz w:val="24"/>
          <w:szCs w:val="24"/>
        </w:rPr>
        <w:t>Н</w:t>
      </w:r>
      <w:r w:rsidRPr="00746F5E">
        <w:rPr>
          <w:i/>
          <w:sz w:val="24"/>
          <w:szCs w:val="24"/>
        </w:rPr>
        <w:t>.</w:t>
      </w:r>
      <w:r w:rsidRPr="00746F5E">
        <w:rPr>
          <w:sz w:val="24"/>
          <w:szCs w:val="24"/>
        </w:rPr>
        <w:t xml:space="preserve"> </w:t>
      </w:r>
      <w:r>
        <w:rPr>
          <w:sz w:val="24"/>
          <w:szCs w:val="24"/>
        </w:rPr>
        <w:t>Бог</w:t>
      </w:r>
      <w:r w:rsidRPr="00746F5E">
        <w:rPr>
          <w:sz w:val="24"/>
          <w:szCs w:val="24"/>
        </w:rPr>
        <w:t xml:space="preserve"> </w:t>
      </w:r>
      <w:r>
        <w:rPr>
          <w:sz w:val="24"/>
          <w:szCs w:val="24"/>
        </w:rPr>
        <w:t>щекотки</w:t>
      </w:r>
      <w:r w:rsidRPr="00746F5E">
        <w:rPr>
          <w:sz w:val="24"/>
          <w:szCs w:val="24"/>
        </w:rPr>
        <w:t xml:space="preserve"> / </w:t>
      </w:r>
      <w:r>
        <w:rPr>
          <w:sz w:val="24"/>
          <w:szCs w:val="24"/>
        </w:rPr>
        <w:t>Н</w:t>
      </w:r>
      <w:r w:rsidRPr="00746F5E">
        <w:rPr>
          <w:sz w:val="24"/>
          <w:szCs w:val="24"/>
        </w:rPr>
        <w:t xml:space="preserve">. </w:t>
      </w:r>
      <w:r>
        <w:rPr>
          <w:sz w:val="24"/>
          <w:szCs w:val="24"/>
        </w:rPr>
        <w:t>Рудковский. –</w:t>
      </w:r>
      <w:r w:rsidRPr="00746F5E">
        <w:rPr>
          <w:sz w:val="24"/>
          <w:szCs w:val="24"/>
        </w:rPr>
        <w:t xml:space="preserve"> </w:t>
      </w:r>
      <w:r w:rsidRPr="001511A7">
        <w:rPr>
          <w:sz w:val="24"/>
          <w:szCs w:val="24"/>
        </w:rPr>
        <w:t>[Электронный ресурс]. Режим доступа:</w:t>
      </w:r>
      <w:r w:rsidRPr="00746F5E">
        <w:t xml:space="preserve"> </w:t>
      </w:r>
      <w:r w:rsidRPr="000C7C2A">
        <w:rPr>
          <w:sz w:val="24"/>
          <w:szCs w:val="24"/>
          <w:lang w:val="en-US"/>
        </w:rPr>
        <w:t>http</w:t>
      </w:r>
      <w:r w:rsidRPr="00746F5E">
        <w:rPr>
          <w:sz w:val="24"/>
          <w:szCs w:val="24"/>
        </w:rPr>
        <w:t xml:space="preserve">: // </w:t>
      </w:r>
      <w:proofErr w:type="spellStart"/>
      <w:r>
        <w:rPr>
          <w:sz w:val="24"/>
          <w:szCs w:val="24"/>
          <w:lang w:val="en-US"/>
        </w:rPr>
        <w:t>n</w:t>
      </w:r>
      <w:r w:rsidRPr="000C7C2A">
        <w:rPr>
          <w:sz w:val="24"/>
          <w:szCs w:val="24"/>
          <w:lang w:val="en-US"/>
        </w:rPr>
        <w:t>rudkovski</w:t>
      </w:r>
      <w:proofErr w:type="spellEnd"/>
      <w:r w:rsidRPr="00746F5E">
        <w:rPr>
          <w:sz w:val="24"/>
          <w:szCs w:val="24"/>
        </w:rPr>
        <w:t>.</w:t>
      </w:r>
      <w:proofErr w:type="spellStart"/>
      <w:r w:rsidRPr="000C7C2A">
        <w:rPr>
          <w:sz w:val="24"/>
          <w:szCs w:val="24"/>
          <w:lang w:val="en-US"/>
        </w:rPr>
        <w:t>jomdo</w:t>
      </w:r>
      <w:proofErr w:type="spellEnd"/>
      <w:r w:rsidRPr="00746F5E">
        <w:rPr>
          <w:sz w:val="24"/>
          <w:szCs w:val="24"/>
        </w:rPr>
        <w:t>.</w:t>
      </w:r>
      <w:r w:rsidRPr="000C7C2A">
        <w:rPr>
          <w:sz w:val="24"/>
          <w:szCs w:val="24"/>
          <w:lang w:val="en-US"/>
        </w:rPr>
        <w:t>com</w:t>
      </w:r>
      <w:r w:rsidRPr="00746F5E">
        <w:rPr>
          <w:sz w:val="24"/>
          <w:szCs w:val="24"/>
        </w:rPr>
        <w:t xml:space="preserve"> / </w:t>
      </w:r>
      <w:r w:rsidRPr="000C7C2A">
        <w:rPr>
          <w:sz w:val="24"/>
          <w:szCs w:val="24"/>
        </w:rPr>
        <w:t>пьесы</w:t>
      </w:r>
      <w:r w:rsidRPr="00746F5E">
        <w:rPr>
          <w:sz w:val="24"/>
          <w:szCs w:val="24"/>
        </w:rPr>
        <w:t>.</w:t>
      </w:r>
    </w:p>
    <w:p w:rsidR="00B74550" w:rsidRDefault="00B74550" w:rsidP="00B74550"/>
    <w:p w:rsidR="00B74550" w:rsidRPr="00D57EF3" w:rsidRDefault="00B74550" w:rsidP="00B74550">
      <w:pPr>
        <w:rPr>
          <w:b/>
        </w:rPr>
      </w:pPr>
      <w:r w:rsidRPr="00D57EF3">
        <w:rPr>
          <w:b/>
        </w:rPr>
        <w:t xml:space="preserve">Опубликована в «Научные труды кафедры русской литературы БГУ. </w:t>
      </w:r>
      <w:proofErr w:type="spellStart"/>
      <w:r w:rsidRPr="00D57EF3">
        <w:rPr>
          <w:b/>
        </w:rPr>
        <w:t>ВЫп</w:t>
      </w:r>
      <w:proofErr w:type="spellEnd"/>
      <w:r w:rsidRPr="00D57EF3">
        <w:rPr>
          <w:b/>
        </w:rPr>
        <w:t xml:space="preserve">. 8. – Минск: РИВШ. 2013. С. 63 – 87. </w:t>
      </w:r>
    </w:p>
    <w:p w:rsidR="008A3604" w:rsidRDefault="008A3604"/>
    <w:sectPr w:rsidR="008A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4F30"/>
    <w:multiLevelType w:val="hybridMultilevel"/>
    <w:tmpl w:val="D91484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73CFD"/>
    <w:multiLevelType w:val="multilevel"/>
    <w:tmpl w:val="9F40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B562D"/>
    <w:multiLevelType w:val="multilevel"/>
    <w:tmpl w:val="9F40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D43EE"/>
    <w:multiLevelType w:val="hybridMultilevel"/>
    <w:tmpl w:val="52B2EB18"/>
    <w:lvl w:ilvl="0" w:tplc="A15A6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1781E"/>
    <w:multiLevelType w:val="hybridMultilevel"/>
    <w:tmpl w:val="97C25604"/>
    <w:lvl w:ilvl="0" w:tplc="9864B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97462"/>
    <w:multiLevelType w:val="multilevel"/>
    <w:tmpl w:val="9F40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A3483"/>
    <w:multiLevelType w:val="multilevel"/>
    <w:tmpl w:val="9F40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DE6BB5"/>
    <w:multiLevelType w:val="hybridMultilevel"/>
    <w:tmpl w:val="93B61756"/>
    <w:lvl w:ilvl="0" w:tplc="46409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A70B4"/>
    <w:multiLevelType w:val="multilevel"/>
    <w:tmpl w:val="9F40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B168E1"/>
    <w:multiLevelType w:val="multilevel"/>
    <w:tmpl w:val="9F40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BF21BB"/>
    <w:multiLevelType w:val="hybridMultilevel"/>
    <w:tmpl w:val="8ACAEC1C"/>
    <w:lvl w:ilvl="0" w:tplc="E4507E64">
      <w:start w:val="1"/>
      <w:numFmt w:val="bullet"/>
      <w:lvlText w:val=""/>
      <w:lvlJc w:val="left"/>
      <w:pPr>
        <w:tabs>
          <w:tab w:val="num" w:pos="357"/>
        </w:tabs>
        <w:ind w:left="924" w:hanging="3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96"/>
        </w:tabs>
        <w:ind w:left="75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316"/>
        </w:tabs>
        <w:ind w:left="83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036"/>
        </w:tabs>
        <w:ind w:left="9036" w:hanging="360"/>
      </w:pPr>
      <w:rPr>
        <w:rFonts w:ascii="Wingdings" w:hAnsi="Wingdings" w:cs="Wingdings" w:hint="default"/>
      </w:rPr>
    </w:lvl>
  </w:abstractNum>
  <w:abstractNum w:abstractNumId="11">
    <w:nsid w:val="3AD66EA8"/>
    <w:multiLevelType w:val="multilevel"/>
    <w:tmpl w:val="9F40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4A1A82"/>
    <w:multiLevelType w:val="hybridMultilevel"/>
    <w:tmpl w:val="AC2A4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6216F"/>
    <w:multiLevelType w:val="hybridMultilevel"/>
    <w:tmpl w:val="3F5C34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F9270B"/>
    <w:multiLevelType w:val="multilevel"/>
    <w:tmpl w:val="9F40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3B78C3"/>
    <w:multiLevelType w:val="hybridMultilevel"/>
    <w:tmpl w:val="821872F2"/>
    <w:lvl w:ilvl="0" w:tplc="DE7A8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138B5"/>
    <w:multiLevelType w:val="singleLevel"/>
    <w:tmpl w:val="EABEFF2A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8"/>
        <w:u w:val="none"/>
        <w:lang w:val="be-BY"/>
      </w:rPr>
    </w:lvl>
  </w:abstractNum>
  <w:abstractNum w:abstractNumId="17">
    <w:nsid w:val="4A317337"/>
    <w:multiLevelType w:val="multilevel"/>
    <w:tmpl w:val="9F40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0D617A"/>
    <w:multiLevelType w:val="hybridMultilevel"/>
    <w:tmpl w:val="A03A3E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4FE0074F"/>
    <w:multiLevelType w:val="multilevel"/>
    <w:tmpl w:val="9F40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8005CE"/>
    <w:multiLevelType w:val="multilevel"/>
    <w:tmpl w:val="9F40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605AF7"/>
    <w:multiLevelType w:val="hybridMultilevel"/>
    <w:tmpl w:val="EA6E01A4"/>
    <w:lvl w:ilvl="0" w:tplc="FFFFFFFF">
      <w:start w:val="10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75DB2"/>
    <w:multiLevelType w:val="multilevel"/>
    <w:tmpl w:val="9F40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AB0C45"/>
    <w:multiLevelType w:val="hybridMultilevel"/>
    <w:tmpl w:val="D0167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9AB0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14DD2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36198D"/>
    <w:multiLevelType w:val="multilevel"/>
    <w:tmpl w:val="9F40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56363B"/>
    <w:multiLevelType w:val="multilevel"/>
    <w:tmpl w:val="9F40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D001E3"/>
    <w:multiLevelType w:val="hybridMultilevel"/>
    <w:tmpl w:val="A7226F0A"/>
    <w:lvl w:ilvl="0" w:tplc="3EBC1D8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>
    <w:nsid w:val="6CCA3EF3"/>
    <w:multiLevelType w:val="hybridMultilevel"/>
    <w:tmpl w:val="1BDC30CA"/>
    <w:lvl w:ilvl="0" w:tplc="293C64D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>
    <w:nsid w:val="719C4919"/>
    <w:multiLevelType w:val="multilevel"/>
    <w:tmpl w:val="9F40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0B3A78"/>
    <w:multiLevelType w:val="multilevel"/>
    <w:tmpl w:val="9F40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455013"/>
    <w:multiLevelType w:val="multilevel"/>
    <w:tmpl w:val="9F40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98493B"/>
    <w:multiLevelType w:val="hybridMultilevel"/>
    <w:tmpl w:val="B36CB1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10284A"/>
    <w:multiLevelType w:val="multilevel"/>
    <w:tmpl w:val="9F40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D12CC2"/>
    <w:multiLevelType w:val="hybridMultilevel"/>
    <w:tmpl w:val="D2049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2218CA"/>
    <w:multiLevelType w:val="hybridMultilevel"/>
    <w:tmpl w:val="8F8C7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742B62"/>
    <w:multiLevelType w:val="hybridMultilevel"/>
    <w:tmpl w:val="E6643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7"/>
  </w:num>
  <w:num w:numId="4">
    <w:abstractNumId w:val="16"/>
  </w:num>
  <w:num w:numId="5">
    <w:abstractNumId w:val="16"/>
    <w:lvlOverride w:ilvl="0">
      <w:lvl w:ilvl="0">
        <w:start w:val="79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0"/>
  </w:num>
  <w:num w:numId="7">
    <w:abstractNumId w:val="21"/>
  </w:num>
  <w:num w:numId="8">
    <w:abstractNumId w:val="12"/>
  </w:num>
  <w:num w:numId="9">
    <w:abstractNumId w:val="17"/>
  </w:num>
  <w:num w:numId="10">
    <w:abstractNumId w:val="8"/>
  </w:num>
  <w:num w:numId="11">
    <w:abstractNumId w:val="22"/>
  </w:num>
  <w:num w:numId="12">
    <w:abstractNumId w:val="5"/>
  </w:num>
  <w:num w:numId="13">
    <w:abstractNumId w:val="29"/>
  </w:num>
  <w:num w:numId="14">
    <w:abstractNumId w:val="19"/>
  </w:num>
  <w:num w:numId="15">
    <w:abstractNumId w:val="30"/>
  </w:num>
  <w:num w:numId="16">
    <w:abstractNumId w:val="11"/>
  </w:num>
  <w:num w:numId="17">
    <w:abstractNumId w:val="28"/>
  </w:num>
  <w:num w:numId="18">
    <w:abstractNumId w:val="1"/>
  </w:num>
  <w:num w:numId="19">
    <w:abstractNumId w:val="25"/>
  </w:num>
  <w:num w:numId="20">
    <w:abstractNumId w:val="2"/>
  </w:num>
  <w:num w:numId="21">
    <w:abstractNumId w:val="24"/>
  </w:num>
  <w:num w:numId="22">
    <w:abstractNumId w:val="20"/>
  </w:num>
  <w:num w:numId="23">
    <w:abstractNumId w:val="6"/>
  </w:num>
  <w:num w:numId="24">
    <w:abstractNumId w:val="9"/>
  </w:num>
  <w:num w:numId="25">
    <w:abstractNumId w:val="14"/>
  </w:num>
  <w:num w:numId="26">
    <w:abstractNumId w:val="13"/>
  </w:num>
  <w:num w:numId="27">
    <w:abstractNumId w:val="35"/>
  </w:num>
  <w:num w:numId="28">
    <w:abstractNumId w:val="32"/>
  </w:num>
  <w:num w:numId="29">
    <w:abstractNumId w:val="34"/>
  </w:num>
  <w:num w:numId="30">
    <w:abstractNumId w:val="26"/>
  </w:num>
  <w:num w:numId="31">
    <w:abstractNumId w:val="23"/>
  </w:num>
  <w:num w:numId="32">
    <w:abstractNumId w:val="18"/>
  </w:num>
  <w:num w:numId="33">
    <w:abstractNumId w:val="31"/>
  </w:num>
  <w:num w:numId="34">
    <w:abstractNumId w:val="10"/>
  </w:num>
  <w:num w:numId="35">
    <w:abstractNumId w:val="33"/>
  </w:num>
  <w:num w:numId="36">
    <w:abstractNumId w:val="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50"/>
    <w:rsid w:val="008A3604"/>
    <w:rsid w:val="00B7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3D473-269B-4888-BAAA-C40FEACC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455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745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45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74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45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455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7455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74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B745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745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B7455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745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74550"/>
    <w:rPr>
      <w:vertAlign w:val="superscript"/>
    </w:rPr>
  </w:style>
  <w:style w:type="character" w:customStyle="1" w:styleId="catitem">
    <w:name w:val="catitem"/>
    <w:basedOn w:val="a0"/>
    <w:rsid w:val="00B74550"/>
  </w:style>
  <w:style w:type="character" w:styleId="a8">
    <w:name w:val="Hyperlink"/>
    <w:basedOn w:val="a0"/>
    <w:rsid w:val="00B7455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B745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B7455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B745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B7455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fo">
    <w:name w:val="info"/>
    <w:basedOn w:val="a0"/>
    <w:rsid w:val="00B74550"/>
  </w:style>
  <w:style w:type="paragraph" w:styleId="a9">
    <w:name w:val="Normal (Web)"/>
    <w:basedOn w:val="a"/>
    <w:rsid w:val="00B74550"/>
    <w:pPr>
      <w:spacing w:before="100" w:beforeAutospacing="1" w:after="100" w:afterAutospacing="1"/>
    </w:pPr>
  </w:style>
  <w:style w:type="character" w:customStyle="1" w:styleId="ljuseri-ljuser">
    <w:name w:val="ljuser i-ljuser"/>
    <w:basedOn w:val="a0"/>
    <w:rsid w:val="00B74550"/>
  </w:style>
  <w:style w:type="character" w:styleId="aa">
    <w:name w:val="Emphasis"/>
    <w:basedOn w:val="a0"/>
    <w:qFormat/>
    <w:rsid w:val="00B74550"/>
    <w:rPr>
      <w:i/>
      <w:iCs/>
    </w:rPr>
  </w:style>
  <w:style w:type="character" w:customStyle="1" w:styleId="commentscount">
    <w:name w:val="comments_count"/>
    <w:basedOn w:val="a0"/>
    <w:rsid w:val="00B74550"/>
  </w:style>
  <w:style w:type="character" w:customStyle="1" w:styleId="commentsicon">
    <w:name w:val="comments_icon"/>
    <w:basedOn w:val="a0"/>
    <w:rsid w:val="00B74550"/>
  </w:style>
  <w:style w:type="character" w:customStyle="1" w:styleId="print">
    <w:name w:val="print"/>
    <w:basedOn w:val="a0"/>
    <w:rsid w:val="00B74550"/>
  </w:style>
  <w:style w:type="character" w:customStyle="1" w:styleId="share">
    <w:name w:val="share"/>
    <w:basedOn w:val="a0"/>
    <w:rsid w:val="00B74550"/>
  </w:style>
  <w:style w:type="character" w:customStyle="1" w:styleId="rss">
    <w:name w:val="rss"/>
    <w:basedOn w:val="a0"/>
    <w:rsid w:val="00B74550"/>
  </w:style>
  <w:style w:type="character" w:customStyle="1" w:styleId="plus">
    <w:name w:val="plus"/>
    <w:basedOn w:val="a0"/>
    <w:rsid w:val="00B74550"/>
  </w:style>
  <w:style w:type="character" w:customStyle="1" w:styleId="date">
    <w:name w:val="date"/>
    <w:basedOn w:val="a0"/>
    <w:rsid w:val="00B74550"/>
  </w:style>
  <w:style w:type="character" w:customStyle="1" w:styleId="t1">
    <w:name w:val="t1"/>
    <w:basedOn w:val="a0"/>
    <w:rsid w:val="00B74550"/>
  </w:style>
  <w:style w:type="character" w:customStyle="1" w:styleId="t2">
    <w:name w:val="t2"/>
    <w:basedOn w:val="a0"/>
    <w:rsid w:val="00B74550"/>
  </w:style>
  <w:style w:type="character" w:styleId="ab">
    <w:name w:val="FollowedHyperlink"/>
    <w:basedOn w:val="a0"/>
    <w:rsid w:val="00B74550"/>
    <w:rPr>
      <w:color w:val="0000FF"/>
      <w:u w:val="single"/>
    </w:rPr>
  </w:style>
  <w:style w:type="character" w:customStyle="1" w:styleId="blue">
    <w:name w:val="blue"/>
    <w:basedOn w:val="a0"/>
    <w:rsid w:val="00B74550"/>
  </w:style>
  <w:style w:type="character" w:customStyle="1" w:styleId="plus1-widget">
    <w:name w:val="plus1-widget"/>
    <w:basedOn w:val="a0"/>
    <w:rsid w:val="00B74550"/>
  </w:style>
  <w:style w:type="character" w:customStyle="1" w:styleId="plus1-msg">
    <w:name w:val="plus1-msg"/>
    <w:basedOn w:val="a0"/>
    <w:rsid w:val="00B74550"/>
  </w:style>
  <w:style w:type="character" w:customStyle="1" w:styleId="hovertiptarget">
    <w:name w:val="hovertip_target"/>
    <w:basedOn w:val="a0"/>
    <w:rsid w:val="00B74550"/>
  </w:style>
  <w:style w:type="character" w:customStyle="1" w:styleId="cont">
    <w:name w:val="cont"/>
    <w:basedOn w:val="a0"/>
    <w:rsid w:val="00B74550"/>
  </w:style>
  <w:style w:type="character" w:customStyle="1" w:styleId="title">
    <w:name w:val="title"/>
    <w:basedOn w:val="a0"/>
    <w:rsid w:val="00B74550"/>
  </w:style>
  <w:style w:type="character" w:customStyle="1" w:styleId="comment-count">
    <w:name w:val="comment-count"/>
    <w:basedOn w:val="a0"/>
    <w:rsid w:val="00B74550"/>
  </w:style>
  <w:style w:type="character" w:customStyle="1" w:styleId="name">
    <w:name w:val="name"/>
    <w:basedOn w:val="a0"/>
    <w:rsid w:val="00B74550"/>
  </w:style>
  <w:style w:type="character" w:customStyle="1" w:styleId="created">
    <w:name w:val="created"/>
    <w:basedOn w:val="a0"/>
    <w:rsid w:val="00B74550"/>
  </w:style>
  <w:style w:type="character" w:customStyle="1" w:styleId="form-required">
    <w:name w:val="form-required"/>
    <w:basedOn w:val="a0"/>
    <w:rsid w:val="00B74550"/>
  </w:style>
  <w:style w:type="character" w:customStyle="1" w:styleId="hovertipwrap0">
    <w:name w:val="hovertip_wrap0"/>
    <w:basedOn w:val="a0"/>
    <w:rsid w:val="00B74550"/>
  </w:style>
  <w:style w:type="character" w:customStyle="1" w:styleId="hovertipwrap1">
    <w:name w:val="hovertip_wrap1"/>
    <w:basedOn w:val="a0"/>
    <w:rsid w:val="00B74550"/>
  </w:style>
  <w:style w:type="character" w:customStyle="1" w:styleId="hovertipwrap2">
    <w:name w:val="hovertip_wrap2"/>
    <w:basedOn w:val="a0"/>
    <w:rsid w:val="00B74550"/>
  </w:style>
  <w:style w:type="character" w:customStyle="1" w:styleId="hovertiphovertipwrap3">
    <w:name w:val="hovertip hovertip_wrap3"/>
    <w:basedOn w:val="a0"/>
    <w:rsid w:val="00B74550"/>
  </w:style>
  <w:style w:type="character" w:styleId="ac">
    <w:name w:val="Strong"/>
    <w:basedOn w:val="a0"/>
    <w:qFormat/>
    <w:rsid w:val="00B74550"/>
    <w:rPr>
      <w:b/>
      <w:bCs/>
    </w:rPr>
  </w:style>
  <w:style w:type="character" w:customStyle="1" w:styleId="entry-linkbar-inner">
    <w:name w:val="entry-linkbar-inner"/>
    <w:basedOn w:val="a0"/>
    <w:rsid w:val="00B74550"/>
  </w:style>
  <w:style w:type="character" w:customStyle="1" w:styleId="replylink">
    <w:name w:val="replylink"/>
    <w:basedOn w:val="a0"/>
    <w:rsid w:val="00B74550"/>
  </w:style>
  <w:style w:type="paragraph" w:customStyle="1" w:styleId="sbar-cal-nav">
    <w:name w:val="sbar-cal-nav"/>
    <w:basedOn w:val="a"/>
    <w:rsid w:val="00B74550"/>
    <w:pPr>
      <w:spacing w:before="100" w:beforeAutospacing="1" w:after="100" w:afterAutospacing="1"/>
    </w:pPr>
  </w:style>
  <w:style w:type="character" w:customStyle="1" w:styleId="sbar-cal-month">
    <w:name w:val="sbar-cal-month"/>
    <w:basedOn w:val="a0"/>
    <w:rsid w:val="00B74550"/>
  </w:style>
  <w:style w:type="character" w:customStyle="1" w:styleId="sbar-cal-year">
    <w:name w:val="sbar-cal-year"/>
    <w:basedOn w:val="a0"/>
    <w:rsid w:val="00B74550"/>
  </w:style>
  <w:style w:type="character" w:customStyle="1" w:styleId="comma">
    <w:name w:val="comma"/>
    <w:basedOn w:val="a0"/>
    <w:rsid w:val="00B74550"/>
  </w:style>
  <w:style w:type="character" w:customStyle="1" w:styleId="placeholder-wrapper">
    <w:name w:val="placeholder-wrapper"/>
    <w:basedOn w:val="a0"/>
    <w:rsid w:val="00B74550"/>
  </w:style>
  <w:style w:type="paragraph" w:customStyle="1" w:styleId="note">
    <w:name w:val="note"/>
    <w:basedOn w:val="a"/>
    <w:rsid w:val="00B74550"/>
    <w:pPr>
      <w:spacing w:before="100" w:beforeAutospacing="1" w:after="100" w:afterAutospacing="1"/>
    </w:pPr>
  </w:style>
  <w:style w:type="character" w:customStyle="1" w:styleId="submit-wrap">
    <w:name w:val="submit-wrap"/>
    <w:basedOn w:val="a0"/>
    <w:rsid w:val="00B74550"/>
  </w:style>
  <w:style w:type="paragraph" w:customStyle="1" w:styleId="notecreate">
    <w:name w:val="note create"/>
    <w:basedOn w:val="a"/>
    <w:rsid w:val="00B74550"/>
    <w:pPr>
      <w:spacing w:before="100" w:beforeAutospacing="1" w:after="100" w:afterAutospacing="1"/>
    </w:pPr>
  </w:style>
  <w:style w:type="character" w:customStyle="1" w:styleId="w-cs-search-inner">
    <w:name w:val="w-cs-search-inner"/>
    <w:basedOn w:val="a0"/>
    <w:rsid w:val="00B74550"/>
  </w:style>
  <w:style w:type="character" w:customStyle="1" w:styleId="loggedout">
    <w:name w:val="loggedout"/>
    <w:basedOn w:val="a0"/>
    <w:rsid w:val="00B74550"/>
  </w:style>
  <w:style w:type="character" w:customStyle="1" w:styleId="loggedin">
    <w:name w:val="loggedin"/>
    <w:basedOn w:val="a0"/>
    <w:rsid w:val="00B74550"/>
  </w:style>
  <w:style w:type="paragraph" w:customStyle="1" w:styleId="11">
    <w:name w:val="Стиль1"/>
    <w:basedOn w:val="a"/>
    <w:rsid w:val="00B74550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sla">
    <w:name w:val="sla"/>
    <w:rsid w:val="00B74550"/>
    <w:rPr>
      <w:rFonts w:ascii="Arial" w:hAnsi="Arial"/>
    </w:rPr>
  </w:style>
  <w:style w:type="character" w:customStyle="1" w:styleId="9">
    <w:name w:val=" Знак Знак9"/>
    <w:basedOn w:val="a0"/>
    <w:locked/>
    <w:rsid w:val="00B74550"/>
    <w:rPr>
      <w:lang w:val="ru-RU" w:eastAsia="ru-RU" w:bidi="ar-SA"/>
    </w:rPr>
  </w:style>
  <w:style w:type="paragraph" w:customStyle="1" w:styleId="GlotNormal">
    <w:name w:val="GlotNormal"/>
    <w:basedOn w:val="a"/>
    <w:rsid w:val="00B74550"/>
    <w:pPr>
      <w:suppressAutoHyphens/>
      <w:spacing w:line="360" w:lineRule="auto"/>
      <w:ind w:firstLine="284"/>
      <w:jc w:val="both"/>
    </w:pPr>
    <w:rPr>
      <w:rFonts w:ascii="Times" w:hAnsi="Times" w:cs="Times"/>
      <w:lang w:val="fr-FR" w:eastAsia="ar-SA"/>
    </w:rPr>
  </w:style>
  <w:style w:type="paragraph" w:styleId="ad">
    <w:name w:val="Plain Text"/>
    <w:basedOn w:val="a"/>
    <w:link w:val="ae"/>
    <w:rsid w:val="00B74550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B745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74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745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 Знак Знак2"/>
    <w:locked/>
    <w:rsid w:val="00B74550"/>
    <w:rPr>
      <w:lang w:val="ru-RU" w:eastAsia="ru-RU" w:bidi="ar-SA"/>
    </w:rPr>
  </w:style>
  <w:style w:type="paragraph" w:styleId="22">
    <w:name w:val="Body Text 2"/>
    <w:basedOn w:val="a"/>
    <w:link w:val="23"/>
    <w:rsid w:val="00B7455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74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"/>
    <w:autoRedefine/>
    <w:rsid w:val="00B7455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rezume">
    <w:name w:val="rezume"/>
    <w:basedOn w:val="a"/>
    <w:rsid w:val="00B74550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rsid w:val="00B7455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B745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udkovski.livejournal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rudkovski.livejournal.com/profile" TargetMode="External"/><Relationship Id="rId12" Type="http://schemas.openxmlformats.org/officeDocument/2006/relationships/hyperlink" Target="http://nrudkovski.livejourna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rudkovski.livejournal.com/" TargetMode="External"/><Relationship Id="rId11" Type="http://schemas.openxmlformats.org/officeDocument/2006/relationships/hyperlink" Target="http://nrudkovski.livejournal.com/profile" TargetMode="External"/><Relationship Id="rId5" Type="http://schemas.openxmlformats.org/officeDocument/2006/relationships/hyperlink" Target="http://nrudkovski.livejournal.com/profile" TargetMode="External"/><Relationship Id="rId10" Type="http://schemas.openxmlformats.org/officeDocument/2006/relationships/hyperlink" Target="http://nrudkovski.livejourn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rudkovski.livejournal.com/profi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8437</Words>
  <Characters>48095</Characters>
  <Application>Microsoft Office Word</Application>
  <DocSecurity>0</DocSecurity>
  <Lines>400</Lines>
  <Paragraphs>112</Paragraphs>
  <ScaleCrop>false</ScaleCrop>
  <Company>СССР</Company>
  <LinksUpToDate>false</LinksUpToDate>
  <CharactersWithSpaces>56420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2013-12-10T06:20:00Z</dcterms:created>
  <dcterms:modified xsi:type="dcterms:W3CDTF">2013-12-10T06:23:00Z</dcterms:modified>
</cp:coreProperties>
</file>