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30" w:rsidRPr="007A26AF" w:rsidRDefault="00491DFF" w:rsidP="00D44BF7">
      <w:pPr>
        <w:ind w:firstLine="709"/>
        <w:jc w:val="center"/>
        <w:rPr>
          <w:b/>
          <w:sz w:val="36"/>
          <w:szCs w:val="36"/>
        </w:rPr>
      </w:pPr>
      <w:r>
        <w:rPr>
          <w:b/>
          <w:sz w:val="28"/>
          <w:lang w:val="be-BY"/>
        </w:rPr>
        <w:t>БЕЛОРУССКИЙ ГОСУДАРСТВЕННЫЙ УНИВЕРСИТЕТ</w:t>
      </w:r>
    </w:p>
    <w:p w:rsidR="004B2F30" w:rsidRPr="007A26AF" w:rsidRDefault="004B2F30" w:rsidP="00D44BF7">
      <w:pPr>
        <w:ind w:left="3958" w:firstLine="709"/>
        <w:rPr>
          <w:b/>
          <w:sz w:val="28"/>
          <w:szCs w:val="28"/>
        </w:rPr>
      </w:pPr>
    </w:p>
    <w:p w:rsidR="003D295B" w:rsidRPr="00043BA6" w:rsidRDefault="003D295B" w:rsidP="003D295B">
      <w:pPr>
        <w:ind w:left="4253"/>
        <w:rPr>
          <w:b/>
          <w:caps/>
          <w:sz w:val="28"/>
        </w:rPr>
      </w:pPr>
    </w:p>
    <w:p w:rsidR="00C11CC2" w:rsidRDefault="00C11CC2" w:rsidP="00C11CC2">
      <w:pPr>
        <w:ind w:left="4253"/>
        <w:rPr>
          <w:caps/>
          <w:lang w:val="be-BY"/>
        </w:rPr>
      </w:pPr>
      <w:r>
        <w:rPr>
          <w:b/>
          <w:caps/>
          <w:lang w:val="be-BY"/>
        </w:rPr>
        <w:t>Утверждаю</w:t>
      </w:r>
    </w:p>
    <w:p w:rsidR="00EE4371" w:rsidRPr="00491DFF" w:rsidRDefault="00EE4371" w:rsidP="00EE4371">
      <w:pPr>
        <w:ind w:left="4253"/>
      </w:pPr>
      <w:r w:rsidRPr="00491DFF">
        <w:t>Проректор по учебной работе БГУ</w:t>
      </w:r>
    </w:p>
    <w:p w:rsidR="00EE4371" w:rsidRDefault="00EE4371" w:rsidP="00EE4371">
      <w:pPr>
        <w:ind w:left="4253"/>
      </w:pPr>
      <w:r>
        <w:rPr>
          <w:lang w:val="be-BY"/>
        </w:rPr>
        <w:t xml:space="preserve">___________________  </w:t>
      </w:r>
      <w:r>
        <w:rPr>
          <w:u w:val="single"/>
          <w:lang w:val="be-BY"/>
        </w:rPr>
        <w:t xml:space="preserve">С. Н. </w:t>
      </w:r>
      <w:r>
        <w:rPr>
          <w:u w:val="single"/>
        </w:rPr>
        <w:t>Х</w:t>
      </w:r>
      <w:r>
        <w:rPr>
          <w:u w:val="single"/>
          <w:lang w:val="be-BY"/>
        </w:rPr>
        <w:t>один</w:t>
      </w:r>
    </w:p>
    <w:p w:rsidR="00EE4371" w:rsidRDefault="00EE4371" w:rsidP="00EE4371">
      <w:pPr>
        <w:ind w:left="4253"/>
      </w:pPr>
      <w:r>
        <w:t>“____”____</w:t>
      </w:r>
      <w:r>
        <w:rPr>
          <w:lang w:val="be-BY"/>
        </w:rPr>
        <w:t>____</w:t>
      </w:r>
      <w:r>
        <w:t>______ 201</w:t>
      </w:r>
      <w:r w:rsidR="003669EA" w:rsidRPr="003D1D95">
        <w:t>7</w:t>
      </w:r>
      <w:r>
        <w:t xml:space="preserve"> г.</w:t>
      </w:r>
    </w:p>
    <w:p w:rsidR="004B2F30" w:rsidRPr="007A26AF" w:rsidRDefault="00EE4371" w:rsidP="00EE4371">
      <w:pPr>
        <w:ind w:left="3540" w:firstLine="708"/>
        <w:rPr>
          <w:sz w:val="28"/>
          <w:szCs w:val="28"/>
        </w:rPr>
      </w:pPr>
      <w:r>
        <w:t>Регистрационный № УД- _____/ уч.</w:t>
      </w:r>
    </w:p>
    <w:p w:rsidR="004B2F30" w:rsidRPr="007A26AF" w:rsidRDefault="004B2F30" w:rsidP="00D44BF7">
      <w:pPr>
        <w:ind w:firstLine="709"/>
        <w:jc w:val="center"/>
        <w:rPr>
          <w:b/>
          <w:sz w:val="28"/>
          <w:szCs w:val="28"/>
        </w:rPr>
      </w:pPr>
    </w:p>
    <w:p w:rsidR="005A7CE1" w:rsidRPr="005A7CE1" w:rsidRDefault="005A7CE1" w:rsidP="00D44BF7">
      <w:pPr>
        <w:ind w:firstLine="709"/>
        <w:jc w:val="center"/>
        <w:rPr>
          <w:b/>
          <w:sz w:val="32"/>
          <w:szCs w:val="32"/>
        </w:rPr>
      </w:pPr>
    </w:p>
    <w:p w:rsidR="00491DFF" w:rsidRDefault="00491DFF" w:rsidP="003D295B">
      <w:pPr>
        <w:jc w:val="center"/>
        <w:rPr>
          <w:sz w:val="28"/>
          <w:szCs w:val="28"/>
        </w:rPr>
      </w:pPr>
    </w:p>
    <w:p w:rsidR="00491DFF" w:rsidRDefault="00491DFF" w:rsidP="003D295B">
      <w:pPr>
        <w:jc w:val="center"/>
        <w:rPr>
          <w:sz w:val="28"/>
          <w:szCs w:val="28"/>
        </w:rPr>
      </w:pPr>
    </w:p>
    <w:p w:rsidR="00B46482" w:rsidRPr="002A51AF" w:rsidRDefault="002A51AF" w:rsidP="00B46482">
      <w:pPr>
        <w:jc w:val="center"/>
        <w:rPr>
          <w:b/>
          <w:caps/>
          <w:sz w:val="28"/>
          <w:szCs w:val="28"/>
        </w:rPr>
      </w:pPr>
      <w:r w:rsidRPr="002A51AF">
        <w:rPr>
          <w:b/>
          <w:caps/>
          <w:sz w:val="28"/>
          <w:szCs w:val="28"/>
        </w:rPr>
        <w:t>Современн</w:t>
      </w:r>
      <w:r w:rsidR="003669EA">
        <w:rPr>
          <w:b/>
          <w:caps/>
          <w:sz w:val="28"/>
          <w:szCs w:val="28"/>
        </w:rPr>
        <w:t>ая</w:t>
      </w:r>
      <w:r w:rsidRPr="002A51AF">
        <w:rPr>
          <w:b/>
          <w:caps/>
          <w:sz w:val="28"/>
          <w:szCs w:val="28"/>
        </w:rPr>
        <w:t xml:space="preserve"> </w:t>
      </w:r>
      <w:r w:rsidR="004A7BAD">
        <w:rPr>
          <w:b/>
          <w:caps/>
          <w:sz w:val="28"/>
          <w:szCs w:val="28"/>
        </w:rPr>
        <w:t>концепци</w:t>
      </w:r>
      <w:r w:rsidR="003669EA">
        <w:rPr>
          <w:b/>
          <w:caps/>
          <w:sz w:val="28"/>
          <w:szCs w:val="28"/>
        </w:rPr>
        <w:t>я</w:t>
      </w:r>
      <w:r w:rsidRPr="002A51AF">
        <w:rPr>
          <w:b/>
          <w:caps/>
          <w:sz w:val="28"/>
          <w:szCs w:val="28"/>
        </w:rPr>
        <w:t xml:space="preserve"> информационно</w:t>
      </w:r>
      <w:r w:rsidR="003669EA">
        <w:rPr>
          <w:b/>
          <w:caps/>
          <w:sz w:val="28"/>
          <w:szCs w:val="28"/>
        </w:rPr>
        <w:t>го</w:t>
      </w:r>
      <w:r w:rsidRPr="002A51AF">
        <w:rPr>
          <w:b/>
          <w:caps/>
          <w:sz w:val="28"/>
          <w:szCs w:val="28"/>
        </w:rPr>
        <w:t xml:space="preserve"> </w:t>
      </w:r>
      <w:r w:rsidR="003669EA">
        <w:rPr>
          <w:b/>
          <w:caps/>
          <w:sz w:val="28"/>
          <w:szCs w:val="28"/>
        </w:rPr>
        <w:t>общества</w:t>
      </w:r>
    </w:p>
    <w:p w:rsidR="00B46482" w:rsidRPr="003D2866" w:rsidRDefault="00B46482" w:rsidP="00B46482">
      <w:pPr>
        <w:spacing w:before="240"/>
        <w:jc w:val="center"/>
        <w:rPr>
          <w:b/>
          <w:sz w:val="28"/>
          <w:szCs w:val="28"/>
        </w:rPr>
      </w:pPr>
      <w:r w:rsidRPr="003D2866">
        <w:rPr>
          <w:b/>
          <w:sz w:val="28"/>
          <w:szCs w:val="28"/>
        </w:rPr>
        <w:t xml:space="preserve">Учебная программа учреждения высшего образования </w:t>
      </w:r>
    </w:p>
    <w:p w:rsidR="00B46482" w:rsidRPr="003D2866" w:rsidRDefault="00B46482" w:rsidP="00B46482">
      <w:pPr>
        <w:spacing w:after="240"/>
        <w:jc w:val="center"/>
        <w:rPr>
          <w:b/>
          <w:sz w:val="28"/>
          <w:szCs w:val="28"/>
        </w:rPr>
      </w:pPr>
      <w:r w:rsidRPr="003D2866">
        <w:rPr>
          <w:b/>
          <w:sz w:val="28"/>
          <w:szCs w:val="28"/>
        </w:rPr>
        <w:t>по учебно</w:t>
      </w:r>
      <w:r>
        <w:rPr>
          <w:b/>
          <w:sz w:val="28"/>
          <w:szCs w:val="28"/>
        </w:rPr>
        <w:t>й дисциплине для специальности</w:t>
      </w:r>
      <w:r w:rsidRPr="003D2866">
        <w:rPr>
          <w:b/>
          <w:sz w:val="28"/>
          <w:szCs w:val="28"/>
        </w:rPr>
        <w:t xml:space="preserve"> </w:t>
      </w:r>
    </w:p>
    <w:p w:rsidR="00B46482" w:rsidRPr="003D2866" w:rsidRDefault="00B46482" w:rsidP="00B46482">
      <w:pPr>
        <w:spacing w:line="280" w:lineRule="exact"/>
        <w:jc w:val="center"/>
        <w:rPr>
          <w:b/>
          <w:sz w:val="28"/>
          <w:szCs w:val="28"/>
        </w:rPr>
      </w:pPr>
      <w:r w:rsidRPr="003D2866">
        <w:rPr>
          <w:b/>
          <w:sz w:val="28"/>
          <w:szCs w:val="28"/>
        </w:rPr>
        <w:t xml:space="preserve">1-23 80 05  Журналистика </w:t>
      </w:r>
    </w:p>
    <w:p w:rsidR="00B46482" w:rsidRPr="003D2866" w:rsidRDefault="00B46482" w:rsidP="00B46482">
      <w:pPr>
        <w:spacing w:line="280" w:lineRule="exact"/>
        <w:jc w:val="center"/>
        <w:rPr>
          <w:b/>
          <w:sz w:val="28"/>
          <w:szCs w:val="28"/>
        </w:rPr>
      </w:pPr>
    </w:p>
    <w:p w:rsidR="00B46482" w:rsidRPr="003D2866" w:rsidRDefault="00B46482" w:rsidP="00B46482">
      <w:pPr>
        <w:widowControl w:val="0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754059" w:rsidRPr="003D1D95" w:rsidRDefault="00B46482" w:rsidP="00B46482">
      <w:pPr>
        <w:jc w:val="center"/>
      </w:pPr>
      <w:r>
        <w:rPr>
          <w:sz w:val="28"/>
          <w:szCs w:val="28"/>
        </w:rPr>
        <w:t>Минск, 201</w:t>
      </w:r>
      <w:r w:rsidR="003D1D95" w:rsidRPr="009A076B">
        <w:rPr>
          <w:sz w:val="28"/>
          <w:szCs w:val="28"/>
        </w:rPr>
        <w:t>7</w:t>
      </w:r>
    </w:p>
    <w:p w:rsidR="00491DFF" w:rsidRPr="00145420" w:rsidRDefault="00754059" w:rsidP="0019795F">
      <w:pPr>
        <w:jc w:val="both"/>
        <w:rPr>
          <w:spacing w:val="2"/>
          <w:w w:val="106"/>
          <w:sz w:val="28"/>
          <w:szCs w:val="28"/>
        </w:rPr>
      </w:pPr>
      <w:r>
        <w:br w:type="column"/>
      </w:r>
      <w:r w:rsidR="001E63E9" w:rsidRPr="003D2866">
        <w:rPr>
          <w:sz w:val="28"/>
          <w:szCs w:val="28"/>
          <w:lang w:val="be-BY"/>
        </w:rPr>
        <w:lastRenderedPageBreak/>
        <w:t>Учебная</w:t>
      </w:r>
      <w:r w:rsidR="001E63E9" w:rsidRPr="003D2866">
        <w:rPr>
          <w:sz w:val="28"/>
          <w:szCs w:val="28"/>
        </w:rPr>
        <w:t xml:space="preserve"> программа составлена на основе </w:t>
      </w:r>
      <w:r w:rsidR="001E63E9">
        <w:rPr>
          <w:sz w:val="28"/>
          <w:szCs w:val="28"/>
        </w:rPr>
        <w:t xml:space="preserve">ОСВО 1–23 80 05–2012, </w:t>
      </w:r>
      <w:r w:rsidR="001E63E9" w:rsidRPr="003D2866">
        <w:rPr>
          <w:sz w:val="28"/>
          <w:szCs w:val="28"/>
        </w:rPr>
        <w:t>учебного плана</w:t>
      </w:r>
      <w:r w:rsidR="001E63E9">
        <w:rPr>
          <w:sz w:val="28"/>
          <w:szCs w:val="28"/>
        </w:rPr>
        <w:t xml:space="preserve"> №</w:t>
      </w:r>
      <w:r w:rsidR="001E63E9" w:rsidRPr="003D2866">
        <w:rPr>
          <w:sz w:val="28"/>
          <w:szCs w:val="28"/>
        </w:rPr>
        <w:t xml:space="preserve"> </w:t>
      </w:r>
      <w:r w:rsidR="001E63E9">
        <w:rPr>
          <w:sz w:val="28"/>
          <w:szCs w:val="28"/>
        </w:rPr>
        <w:t xml:space="preserve">Е 23-274/уч.  от </w:t>
      </w:r>
      <w:r w:rsidR="001E63E9" w:rsidRPr="003D2866">
        <w:rPr>
          <w:sz w:val="28"/>
          <w:szCs w:val="28"/>
        </w:rPr>
        <w:t xml:space="preserve"> </w:t>
      </w:r>
      <w:r w:rsidR="001E63E9">
        <w:rPr>
          <w:sz w:val="28"/>
          <w:szCs w:val="28"/>
        </w:rPr>
        <w:t>26.05.2017.</w:t>
      </w:r>
    </w:p>
    <w:p w:rsidR="00337628" w:rsidRDefault="00337628" w:rsidP="00337628">
      <w:pPr>
        <w:jc w:val="both"/>
        <w:rPr>
          <w:spacing w:val="2"/>
          <w:w w:val="106"/>
          <w:sz w:val="28"/>
          <w:szCs w:val="28"/>
        </w:rPr>
      </w:pPr>
    </w:p>
    <w:p w:rsidR="00337628" w:rsidRDefault="00337628" w:rsidP="00754059">
      <w:pPr>
        <w:jc w:val="both"/>
        <w:rPr>
          <w:b/>
          <w:sz w:val="28"/>
          <w:szCs w:val="28"/>
        </w:rPr>
      </w:pPr>
    </w:p>
    <w:p w:rsidR="00754059" w:rsidRPr="00A402E3" w:rsidRDefault="00754059" w:rsidP="0075405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СОСТАВИТЕЛЬ:</w:t>
      </w:r>
    </w:p>
    <w:p w:rsidR="00754059" w:rsidRDefault="001E63E9" w:rsidP="0075405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Баранова Елена Владимировна, </w:t>
      </w:r>
      <w:r>
        <w:rPr>
          <w:sz w:val="28"/>
          <w:szCs w:val="28"/>
        </w:rPr>
        <w:t>профессор кафедры теории и методологии журналистики Института журналистики Белорусского государственного университета, доктор политических наук, профессор</w:t>
      </w:r>
    </w:p>
    <w:p w:rsidR="00754059" w:rsidRPr="00B80818" w:rsidRDefault="00754059" w:rsidP="00754059">
      <w:pPr>
        <w:jc w:val="both"/>
        <w:rPr>
          <w:sz w:val="28"/>
          <w:szCs w:val="28"/>
        </w:rPr>
      </w:pPr>
    </w:p>
    <w:p w:rsidR="00F3520E" w:rsidRPr="00F3520E" w:rsidRDefault="00F3520E" w:rsidP="00754059">
      <w:pPr>
        <w:jc w:val="both"/>
        <w:rPr>
          <w:sz w:val="28"/>
          <w:szCs w:val="28"/>
        </w:rPr>
      </w:pPr>
    </w:p>
    <w:p w:rsidR="00754059" w:rsidRPr="00A402E3" w:rsidRDefault="00754059" w:rsidP="00754059">
      <w:pPr>
        <w:jc w:val="both"/>
        <w:rPr>
          <w:sz w:val="28"/>
          <w:szCs w:val="28"/>
        </w:rPr>
      </w:pPr>
    </w:p>
    <w:p w:rsidR="00754059" w:rsidRPr="00BD6492" w:rsidRDefault="00754059" w:rsidP="00754059">
      <w:pPr>
        <w:jc w:val="both"/>
        <w:rPr>
          <w:b/>
          <w:sz w:val="28"/>
          <w:szCs w:val="28"/>
        </w:rPr>
      </w:pPr>
      <w:r w:rsidRPr="007D6A66">
        <w:rPr>
          <w:rFonts w:eastAsia="Calibri"/>
          <w:b/>
          <w:caps/>
          <w:sz w:val="28"/>
          <w:szCs w:val="28"/>
        </w:rPr>
        <w:t>РЕКОМЕНДОВАНА К УТВЕРЖДЕНИЮ</w:t>
      </w:r>
      <w:r w:rsidRPr="00BD6492">
        <w:rPr>
          <w:b/>
          <w:sz w:val="28"/>
          <w:szCs w:val="28"/>
        </w:rPr>
        <w:t>:</w:t>
      </w:r>
    </w:p>
    <w:p w:rsidR="001E63E9" w:rsidRPr="00BA0A57" w:rsidRDefault="001E63E9" w:rsidP="001E6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Кафедрой </w:t>
      </w:r>
      <w:r w:rsidRPr="003D2866">
        <w:rPr>
          <w:sz w:val="28"/>
          <w:szCs w:val="28"/>
        </w:rPr>
        <w:t>теории и методологии журналистики</w:t>
      </w:r>
      <w:r>
        <w:rPr>
          <w:sz w:val="28"/>
          <w:szCs w:val="28"/>
        </w:rPr>
        <w:t xml:space="preserve"> Института журналистики Белорусского государственного университета</w:t>
      </w:r>
    </w:p>
    <w:p w:rsidR="001E63E9" w:rsidRPr="00BD6492" w:rsidRDefault="001E63E9" w:rsidP="001E63E9">
      <w:pPr>
        <w:jc w:val="both"/>
      </w:pPr>
      <w:r w:rsidRPr="00BD6492">
        <w:rPr>
          <w:sz w:val="28"/>
          <w:szCs w:val="28"/>
        </w:rPr>
        <w:t>(</w:t>
      </w:r>
      <w:r>
        <w:rPr>
          <w:sz w:val="28"/>
          <w:szCs w:val="28"/>
        </w:rPr>
        <w:t xml:space="preserve">протокол № 12 </w:t>
      </w:r>
      <w:r w:rsidRPr="0033423F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33423F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33423F">
        <w:rPr>
          <w:sz w:val="28"/>
          <w:szCs w:val="28"/>
        </w:rPr>
        <w:t>.201</w:t>
      </w:r>
      <w:r>
        <w:rPr>
          <w:sz w:val="28"/>
          <w:szCs w:val="28"/>
        </w:rPr>
        <w:t>7 г.</w:t>
      </w:r>
      <w:r w:rsidRPr="00BD6492">
        <w:rPr>
          <w:sz w:val="28"/>
          <w:szCs w:val="28"/>
        </w:rPr>
        <w:t>)</w:t>
      </w:r>
    </w:p>
    <w:p w:rsidR="001E63E9" w:rsidRPr="00BB1275" w:rsidRDefault="001E63E9" w:rsidP="001E63E9">
      <w:pPr>
        <w:jc w:val="both"/>
        <w:rPr>
          <w:highlight w:val="yellow"/>
        </w:rPr>
      </w:pPr>
    </w:p>
    <w:p w:rsidR="001E63E9" w:rsidRDefault="001E63E9" w:rsidP="001E63E9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Научно-методическим Советом Белорусского государственного университета</w:t>
      </w:r>
    </w:p>
    <w:p w:rsidR="00754059" w:rsidRPr="004A7BAD" w:rsidRDefault="001E63E9" w:rsidP="001E63E9">
      <w:pPr>
        <w:jc w:val="both"/>
      </w:pPr>
      <w:r w:rsidRPr="00BD6492">
        <w:rPr>
          <w:sz w:val="28"/>
          <w:szCs w:val="28"/>
        </w:rPr>
        <w:t>(</w:t>
      </w:r>
      <w:r>
        <w:rPr>
          <w:sz w:val="28"/>
          <w:szCs w:val="28"/>
        </w:rPr>
        <w:t>протокол № 5 от 27.06.2017</w:t>
      </w:r>
      <w:r w:rsidRPr="00BD6492">
        <w:rPr>
          <w:sz w:val="28"/>
          <w:szCs w:val="28"/>
        </w:rPr>
        <w:t xml:space="preserve"> г.)</w:t>
      </w:r>
    </w:p>
    <w:p w:rsidR="00754059" w:rsidRPr="004A7BAD" w:rsidRDefault="00754059" w:rsidP="00754059">
      <w:pPr>
        <w:jc w:val="both"/>
      </w:pPr>
    </w:p>
    <w:p w:rsidR="00754059" w:rsidRDefault="00754059" w:rsidP="00754059">
      <w:pPr>
        <w:spacing w:line="360" w:lineRule="auto"/>
        <w:jc w:val="both"/>
        <w:rPr>
          <w:u w:val="single"/>
        </w:rPr>
      </w:pPr>
    </w:p>
    <w:p w:rsidR="00754059" w:rsidRDefault="00754059" w:rsidP="00754059">
      <w:pPr>
        <w:spacing w:line="360" w:lineRule="auto"/>
        <w:jc w:val="both"/>
        <w:rPr>
          <w:u w:val="single"/>
        </w:rPr>
      </w:pPr>
    </w:p>
    <w:p w:rsidR="00754059" w:rsidRPr="00276F30" w:rsidRDefault="00754059" w:rsidP="00754059">
      <w:pPr>
        <w:spacing w:line="360" w:lineRule="auto"/>
        <w:jc w:val="both"/>
        <w:rPr>
          <w:u w:val="single"/>
        </w:rPr>
      </w:pPr>
    </w:p>
    <w:p w:rsidR="00BF383A" w:rsidRPr="00276F30" w:rsidRDefault="00BF383A" w:rsidP="00754059">
      <w:pPr>
        <w:spacing w:line="360" w:lineRule="auto"/>
        <w:jc w:val="both"/>
        <w:rPr>
          <w:u w:val="single"/>
        </w:rPr>
      </w:pPr>
    </w:p>
    <w:p w:rsidR="00BF383A" w:rsidRPr="00276F30" w:rsidRDefault="00BF383A" w:rsidP="00754059">
      <w:pPr>
        <w:spacing w:line="360" w:lineRule="auto"/>
        <w:jc w:val="both"/>
        <w:rPr>
          <w:u w:val="single"/>
        </w:rPr>
      </w:pPr>
    </w:p>
    <w:p w:rsidR="00BF383A" w:rsidRPr="00276F30" w:rsidRDefault="00BF383A" w:rsidP="00754059">
      <w:pPr>
        <w:spacing w:line="360" w:lineRule="auto"/>
        <w:jc w:val="both"/>
        <w:rPr>
          <w:u w:val="single"/>
        </w:rPr>
      </w:pPr>
    </w:p>
    <w:p w:rsidR="00BF383A" w:rsidRPr="00276F30" w:rsidRDefault="00BF383A" w:rsidP="00754059">
      <w:pPr>
        <w:spacing w:line="360" w:lineRule="auto"/>
        <w:jc w:val="both"/>
        <w:rPr>
          <w:u w:val="single"/>
        </w:rPr>
      </w:pPr>
    </w:p>
    <w:p w:rsidR="00BF383A" w:rsidRPr="00276F30" w:rsidRDefault="00BF383A" w:rsidP="00754059">
      <w:pPr>
        <w:spacing w:line="360" w:lineRule="auto"/>
        <w:jc w:val="both"/>
        <w:rPr>
          <w:u w:val="single"/>
        </w:rPr>
      </w:pPr>
    </w:p>
    <w:p w:rsidR="00BF383A" w:rsidRPr="00276F30" w:rsidRDefault="00BF383A" w:rsidP="00754059">
      <w:pPr>
        <w:spacing w:line="360" w:lineRule="auto"/>
        <w:jc w:val="both"/>
        <w:rPr>
          <w:u w:val="single"/>
        </w:rPr>
      </w:pPr>
    </w:p>
    <w:p w:rsidR="00BF383A" w:rsidRPr="00276F30" w:rsidRDefault="00BF383A" w:rsidP="00754059">
      <w:pPr>
        <w:spacing w:line="360" w:lineRule="auto"/>
        <w:jc w:val="both"/>
        <w:rPr>
          <w:u w:val="single"/>
        </w:rPr>
      </w:pPr>
    </w:p>
    <w:p w:rsidR="00BF383A" w:rsidRPr="00276F30" w:rsidRDefault="00BF383A" w:rsidP="00754059">
      <w:pPr>
        <w:spacing w:line="360" w:lineRule="auto"/>
        <w:jc w:val="both"/>
        <w:rPr>
          <w:u w:val="single"/>
        </w:rPr>
      </w:pPr>
    </w:p>
    <w:p w:rsidR="00BF383A" w:rsidRPr="00276F30" w:rsidRDefault="00BF383A" w:rsidP="00754059">
      <w:pPr>
        <w:spacing w:line="360" w:lineRule="auto"/>
        <w:jc w:val="both"/>
        <w:rPr>
          <w:u w:val="single"/>
        </w:rPr>
      </w:pPr>
      <w:r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Потребин</w:t>
      </w:r>
    </w:p>
    <w:p w:rsidR="004B2F30" w:rsidRPr="00B050C1" w:rsidRDefault="004B2F30" w:rsidP="00D44BF7">
      <w:pPr>
        <w:pStyle w:val="21"/>
        <w:ind w:firstLine="709"/>
        <w:jc w:val="center"/>
        <w:rPr>
          <w:rFonts w:ascii="Times New Roman" w:hAnsi="Times New Roman"/>
          <w:b/>
          <w:szCs w:val="28"/>
          <w:highlight w:val="yellow"/>
        </w:rPr>
      </w:pPr>
      <w:r w:rsidRPr="007A26AF">
        <w:rPr>
          <w:rFonts w:ascii="Times New Roman" w:hAnsi="Times New Roman"/>
          <w:b/>
          <w:szCs w:val="28"/>
        </w:rPr>
        <w:br w:type="page"/>
      </w:r>
      <w:r w:rsidRPr="00B96985">
        <w:rPr>
          <w:rFonts w:ascii="Times New Roman" w:hAnsi="Times New Roman"/>
          <w:b/>
          <w:szCs w:val="28"/>
        </w:rPr>
        <w:lastRenderedPageBreak/>
        <w:t>ПОЯСНИТЕЛЬНАЯ ЗАПИСКА</w:t>
      </w:r>
    </w:p>
    <w:p w:rsidR="00F03BA5" w:rsidRDefault="00F03BA5" w:rsidP="00F76F04">
      <w:pPr>
        <w:ind w:firstLine="720"/>
        <w:jc w:val="both"/>
        <w:rPr>
          <w:sz w:val="28"/>
          <w:szCs w:val="28"/>
          <w:lang w:val="be-BY"/>
        </w:rPr>
      </w:pPr>
    </w:p>
    <w:p w:rsidR="00F76F04" w:rsidRPr="002639CD" w:rsidRDefault="00F76F04" w:rsidP="00F76F04">
      <w:pPr>
        <w:ind w:firstLine="720"/>
        <w:jc w:val="both"/>
        <w:rPr>
          <w:sz w:val="28"/>
          <w:szCs w:val="28"/>
        </w:rPr>
      </w:pPr>
      <w:r w:rsidRPr="00F03BA5">
        <w:rPr>
          <w:sz w:val="28"/>
          <w:szCs w:val="28"/>
        </w:rPr>
        <w:t>Учебная программа учреждения высшего образования по учебной дисциплине «</w:t>
      </w:r>
      <w:r w:rsidR="002A51AF" w:rsidRPr="002A51AF">
        <w:rPr>
          <w:sz w:val="28"/>
          <w:szCs w:val="28"/>
        </w:rPr>
        <w:t xml:space="preserve">Современные </w:t>
      </w:r>
      <w:r w:rsidR="003D1D95">
        <w:rPr>
          <w:sz w:val="28"/>
          <w:szCs w:val="28"/>
        </w:rPr>
        <w:t xml:space="preserve">концепции </w:t>
      </w:r>
      <w:r w:rsidR="002A51AF" w:rsidRPr="002A51AF">
        <w:rPr>
          <w:sz w:val="28"/>
          <w:szCs w:val="28"/>
        </w:rPr>
        <w:t>информационно</w:t>
      </w:r>
      <w:r w:rsidR="003D1D95">
        <w:rPr>
          <w:sz w:val="28"/>
          <w:szCs w:val="28"/>
        </w:rPr>
        <w:t>го</w:t>
      </w:r>
      <w:r w:rsidR="002A51AF" w:rsidRPr="002A51AF">
        <w:rPr>
          <w:sz w:val="28"/>
          <w:szCs w:val="28"/>
        </w:rPr>
        <w:t xml:space="preserve"> </w:t>
      </w:r>
      <w:r w:rsidR="003D1D95">
        <w:rPr>
          <w:sz w:val="28"/>
          <w:szCs w:val="28"/>
        </w:rPr>
        <w:t>общества</w:t>
      </w:r>
      <w:r w:rsidR="00CC1F94" w:rsidRPr="00F03BA5">
        <w:rPr>
          <w:sz w:val="28"/>
          <w:szCs w:val="28"/>
        </w:rPr>
        <w:t xml:space="preserve">» </w:t>
      </w:r>
      <w:r w:rsidR="00007170" w:rsidRPr="00F03BA5">
        <w:rPr>
          <w:sz w:val="28"/>
          <w:szCs w:val="28"/>
        </w:rPr>
        <w:t xml:space="preserve">предназначена для студентов, обучающихся на </w:t>
      </w:r>
      <w:r w:rsidR="002639CD">
        <w:rPr>
          <w:sz w:val="28"/>
          <w:szCs w:val="28"/>
        </w:rPr>
        <w:t>второй</w:t>
      </w:r>
      <w:r w:rsidR="00007170" w:rsidRPr="00F03BA5">
        <w:rPr>
          <w:sz w:val="28"/>
          <w:szCs w:val="28"/>
        </w:rPr>
        <w:t xml:space="preserve"> ступени высшего образования по специальности </w:t>
      </w:r>
      <w:r w:rsidR="002639CD">
        <w:rPr>
          <w:sz w:val="28"/>
          <w:szCs w:val="28"/>
        </w:rPr>
        <w:t xml:space="preserve">1-23 80 05 </w:t>
      </w:r>
      <w:r w:rsidR="002639CD" w:rsidRPr="002639CD">
        <w:rPr>
          <w:sz w:val="28"/>
          <w:szCs w:val="28"/>
        </w:rPr>
        <w:t>Журналистика</w:t>
      </w:r>
      <w:r w:rsidR="00007170" w:rsidRPr="002639CD">
        <w:rPr>
          <w:sz w:val="28"/>
          <w:szCs w:val="28"/>
        </w:rPr>
        <w:t>.</w:t>
      </w:r>
    </w:p>
    <w:p w:rsidR="0011056B" w:rsidRPr="00F76F04" w:rsidRDefault="0011056B" w:rsidP="00F76F04">
      <w:pPr>
        <w:pStyle w:val="9"/>
        <w:keepNext/>
        <w:spacing w:before="0" w:after="0"/>
        <w:rPr>
          <w:rFonts w:ascii="Times New Roman" w:hAnsi="Times New Roman"/>
          <w:b/>
          <w:bCs/>
          <w:sz w:val="32"/>
          <w:szCs w:val="24"/>
        </w:rPr>
      </w:pPr>
    </w:p>
    <w:p w:rsidR="00B46482" w:rsidRPr="00B46482" w:rsidRDefault="00B46482" w:rsidP="002A51AF">
      <w:pPr>
        <w:pStyle w:val="5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B46482">
        <w:rPr>
          <w:sz w:val="28"/>
          <w:szCs w:val="28"/>
        </w:rPr>
        <w:t>Цель изучения дисциплины</w:t>
      </w:r>
    </w:p>
    <w:p w:rsidR="002A51AF" w:rsidRDefault="003D1D95" w:rsidP="002A51AF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Изучение магистрантами </w:t>
      </w:r>
      <w:r w:rsidRPr="00F03BA5">
        <w:rPr>
          <w:sz w:val="28"/>
          <w:szCs w:val="28"/>
        </w:rPr>
        <w:t>учебной дисциплин</w:t>
      </w:r>
      <w:r>
        <w:rPr>
          <w:sz w:val="28"/>
          <w:szCs w:val="28"/>
        </w:rPr>
        <w:t>ы</w:t>
      </w:r>
      <w:r w:rsidRPr="00F03BA5">
        <w:rPr>
          <w:sz w:val="28"/>
          <w:szCs w:val="28"/>
        </w:rPr>
        <w:t xml:space="preserve"> «</w:t>
      </w:r>
      <w:r w:rsidRPr="002A51AF">
        <w:rPr>
          <w:sz w:val="28"/>
          <w:szCs w:val="28"/>
        </w:rPr>
        <w:t xml:space="preserve">Современные </w:t>
      </w:r>
      <w:r>
        <w:rPr>
          <w:sz w:val="28"/>
          <w:szCs w:val="28"/>
        </w:rPr>
        <w:t xml:space="preserve">концепции </w:t>
      </w:r>
      <w:r w:rsidRPr="002A51AF">
        <w:rPr>
          <w:sz w:val="28"/>
          <w:szCs w:val="28"/>
        </w:rPr>
        <w:t>информационно</w:t>
      </w:r>
      <w:r>
        <w:rPr>
          <w:sz w:val="28"/>
          <w:szCs w:val="28"/>
        </w:rPr>
        <w:t>го</w:t>
      </w:r>
      <w:r w:rsidRPr="002A51AF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Pr="00F03BA5">
        <w:rPr>
          <w:sz w:val="28"/>
          <w:szCs w:val="28"/>
        </w:rPr>
        <w:t>»</w:t>
      </w:r>
      <w:r>
        <w:rPr>
          <w:sz w:val="28"/>
          <w:szCs w:val="28"/>
        </w:rPr>
        <w:t xml:space="preserve"> предполагает рассмотрение данного феномена как новой фазы цивилизованного развития. </w:t>
      </w:r>
      <w:r w:rsidR="00D8582C">
        <w:rPr>
          <w:sz w:val="28"/>
          <w:szCs w:val="28"/>
        </w:rPr>
        <w:t xml:space="preserve">При анализе ее основных составляющих внимание </w:t>
      </w:r>
      <w:r w:rsidR="009A076B">
        <w:rPr>
          <w:sz w:val="28"/>
          <w:szCs w:val="28"/>
        </w:rPr>
        <w:t>акуммулируется на двух фундаментальных сущностях: коммуникации и информации, которые в современном мире становятся определяющими во всех отраслях жизнедеятельности. Осознание этого обстоятельства будущими специалистами СМИ и СМК является основной целью данной дисциплины, интегрирующей в себе важнейшие аспекты политико-правового, социально-философского и культурологического знания.</w:t>
      </w:r>
    </w:p>
    <w:p w:rsidR="009A076B" w:rsidRDefault="009A076B" w:rsidP="002A5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Соответственно, особое внимание будет уделяться теоретическим и прикладным аспектам формирования информационной инфраструктуры, усвоению основных критериев информационного общества.</w:t>
      </w:r>
    </w:p>
    <w:p w:rsidR="009A076B" w:rsidRDefault="009A076B" w:rsidP="002A5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Магистранты получат комплекс знаний по задачам обеспечения информационной безопасности, управления информационным пространством в системе государственной информационной политики.</w:t>
      </w:r>
    </w:p>
    <w:p w:rsidR="009A076B" w:rsidRDefault="009A076B" w:rsidP="002A5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место в учебном материале отводиться стратегиям развития информационного общества в Республике Беларусь.</w:t>
      </w:r>
    </w:p>
    <w:p w:rsidR="00B46482" w:rsidRPr="0098297C" w:rsidRDefault="00B46482" w:rsidP="002A51A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98297C">
        <w:rPr>
          <w:b/>
          <w:sz w:val="28"/>
          <w:szCs w:val="28"/>
        </w:rPr>
        <w:t xml:space="preserve">Основными задачами </w:t>
      </w:r>
      <w:r w:rsidR="004A7BAD" w:rsidRPr="0098297C">
        <w:rPr>
          <w:b/>
          <w:sz w:val="28"/>
          <w:szCs w:val="28"/>
        </w:rPr>
        <w:t>учебной дисциплины</w:t>
      </w:r>
      <w:r w:rsidRPr="0098297C">
        <w:rPr>
          <w:b/>
          <w:sz w:val="28"/>
          <w:szCs w:val="28"/>
        </w:rPr>
        <w:t xml:space="preserve"> являются</w:t>
      </w:r>
      <w:r w:rsidRPr="0098297C">
        <w:rPr>
          <w:sz w:val="28"/>
          <w:szCs w:val="28"/>
        </w:rPr>
        <w:t>:</w:t>
      </w:r>
    </w:p>
    <w:p w:rsidR="00B46482" w:rsidRPr="00B46482" w:rsidRDefault="009A076B" w:rsidP="00E07B4F">
      <w:pPr>
        <w:numPr>
          <w:ilvl w:val="0"/>
          <w:numId w:val="4"/>
        </w:numPr>
        <w:tabs>
          <w:tab w:val="clear" w:pos="360"/>
          <w:tab w:val="num" w:pos="-216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магистрантами необходимой теоретико-методологической базы для создания конкурентно-способного медийного продукта, развития креативного мышления, как мотиватора преобразования медиапространства</w:t>
      </w:r>
      <w:r w:rsidR="00B46482" w:rsidRPr="00B46482">
        <w:rPr>
          <w:sz w:val="28"/>
          <w:szCs w:val="28"/>
        </w:rPr>
        <w:t>;</w:t>
      </w:r>
    </w:p>
    <w:p w:rsidR="00B46482" w:rsidRPr="00B46482" w:rsidRDefault="009A076B" w:rsidP="00E07B4F">
      <w:pPr>
        <w:numPr>
          <w:ilvl w:val="0"/>
          <w:numId w:val="4"/>
        </w:numPr>
        <w:tabs>
          <w:tab w:val="clear" w:pos="360"/>
          <w:tab w:val="num" w:pos="-216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Творческое осмысление магистрантами процессов социального взаимодействия в современных условиях, понимание интегративной роли государства в обеспечении общенациональной безопасности</w:t>
      </w:r>
      <w:r w:rsidR="00B46482" w:rsidRPr="00B46482">
        <w:rPr>
          <w:sz w:val="28"/>
          <w:szCs w:val="28"/>
        </w:rPr>
        <w:t>;</w:t>
      </w:r>
    </w:p>
    <w:p w:rsidR="00B46482" w:rsidRPr="00B46482" w:rsidRDefault="00B46482" w:rsidP="00E07B4F">
      <w:pPr>
        <w:numPr>
          <w:ilvl w:val="0"/>
          <w:numId w:val="4"/>
        </w:numPr>
        <w:tabs>
          <w:tab w:val="clear" w:pos="360"/>
          <w:tab w:val="num" w:pos="-2160"/>
          <w:tab w:val="left" w:pos="1080"/>
        </w:tabs>
        <w:ind w:left="0" w:firstLine="709"/>
        <w:jc w:val="both"/>
        <w:rPr>
          <w:sz w:val="28"/>
          <w:szCs w:val="28"/>
        </w:rPr>
      </w:pPr>
      <w:r w:rsidRPr="00B46482">
        <w:rPr>
          <w:sz w:val="28"/>
          <w:szCs w:val="28"/>
        </w:rPr>
        <w:t xml:space="preserve">овладение </w:t>
      </w:r>
      <w:r w:rsidR="009A076B">
        <w:rPr>
          <w:sz w:val="28"/>
          <w:szCs w:val="28"/>
        </w:rPr>
        <w:t>креативными технологиями в медийной практике</w:t>
      </w:r>
      <w:r w:rsidRPr="00B46482">
        <w:rPr>
          <w:sz w:val="28"/>
          <w:szCs w:val="28"/>
        </w:rPr>
        <w:t>.</w:t>
      </w:r>
    </w:p>
    <w:p w:rsidR="00B46482" w:rsidRPr="00B46482" w:rsidRDefault="00B46482" w:rsidP="002A51AF">
      <w:pPr>
        <w:pStyle w:val="5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B46482">
        <w:rPr>
          <w:sz w:val="28"/>
          <w:szCs w:val="28"/>
        </w:rPr>
        <w:t xml:space="preserve">Место учебной дисциплины в системе подготовки магистра. </w:t>
      </w:r>
    </w:p>
    <w:p w:rsidR="00B46482" w:rsidRPr="00B46482" w:rsidRDefault="00B46482" w:rsidP="002A51AF">
      <w:pPr>
        <w:pStyle w:val="a6"/>
        <w:tabs>
          <w:tab w:val="left" w:pos="108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6482">
        <w:rPr>
          <w:rFonts w:ascii="Times New Roman" w:hAnsi="Times New Roman"/>
          <w:sz w:val="28"/>
          <w:szCs w:val="28"/>
        </w:rPr>
        <w:t>Учебная дисциплина «</w:t>
      </w:r>
      <w:r w:rsidR="003D1D95" w:rsidRPr="003D1D95">
        <w:rPr>
          <w:rFonts w:ascii="Times New Roman" w:hAnsi="Times New Roman"/>
          <w:sz w:val="28"/>
          <w:szCs w:val="28"/>
        </w:rPr>
        <w:t>Современные концепции информационного общества</w:t>
      </w:r>
      <w:r w:rsidRPr="00B46482">
        <w:rPr>
          <w:rFonts w:ascii="Times New Roman" w:hAnsi="Times New Roman"/>
          <w:sz w:val="28"/>
          <w:szCs w:val="28"/>
        </w:rPr>
        <w:t xml:space="preserve">» входит в </w:t>
      </w:r>
      <w:r w:rsidR="002A51AF">
        <w:rPr>
          <w:rFonts w:ascii="Times New Roman" w:hAnsi="Times New Roman"/>
          <w:sz w:val="28"/>
          <w:szCs w:val="28"/>
        </w:rPr>
        <w:t xml:space="preserve">государственный компонент </w:t>
      </w:r>
      <w:r w:rsidRPr="00B46482">
        <w:rPr>
          <w:rFonts w:ascii="Times New Roman" w:hAnsi="Times New Roman"/>
          <w:sz w:val="28"/>
          <w:szCs w:val="28"/>
        </w:rPr>
        <w:t>цикл</w:t>
      </w:r>
      <w:r w:rsidR="002A51AF">
        <w:rPr>
          <w:rFonts w:ascii="Times New Roman" w:hAnsi="Times New Roman"/>
          <w:sz w:val="28"/>
          <w:szCs w:val="28"/>
        </w:rPr>
        <w:t>а</w:t>
      </w:r>
      <w:r w:rsidRPr="00B46482">
        <w:rPr>
          <w:rFonts w:ascii="Times New Roman" w:hAnsi="Times New Roman"/>
          <w:sz w:val="28"/>
          <w:szCs w:val="28"/>
        </w:rPr>
        <w:t xml:space="preserve"> дисциплин</w:t>
      </w:r>
      <w:r w:rsidR="002A51AF">
        <w:rPr>
          <w:rFonts w:ascii="Times New Roman" w:hAnsi="Times New Roman"/>
          <w:sz w:val="28"/>
          <w:szCs w:val="28"/>
        </w:rPr>
        <w:t xml:space="preserve"> специальной подготовки</w:t>
      </w:r>
      <w:r w:rsidRPr="00B46482">
        <w:rPr>
          <w:rFonts w:ascii="Times New Roman" w:hAnsi="Times New Roman"/>
          <w:sz w:val="28"/>
          <w:szCs w:val="28"/>
        </w:rPr>
        <w:t>.</w:t>
      </w:r>
    </w:p>
    <w:p w:rsidR="00B46482" w:rsidRPr="00B46482" w:rsidRDefault="00B46482" w:rsidP="00B46482">
      <w:pPr>
        <w:pStyle w:val="5"/>
        <w:numPr>
          <w:ilvl w:val="0"/>
          <w:numId w:val="0"/>
        </w:numPr>
        <w:ind w:left="1008" w:hanging="432"/>
        <w:jc w:val="both"/>
        <w:rPr>
          <w:b w:val="0"/>
          <w:i/>
          <w:sz w:val="28"/>
          <w:szCs w:val="28"/>
        </w:rPr>
      </w:pPr>
      <w:r w:rsidRPr="00B46482">
        <w:rPr>
          <w:sz w:val="28"/>
          <w:szCs w:val="28"/>
        </w:rPr>
        <w:t>Связь с</w:t>
      </w:r>
      <w:r>
        <w:rPr>
          <w:sz w:val="28"/>
          <w:szCs w:val="28"/>
        </w:rPr>
        <w:t xml:space="preserve"> другими учебными </w:t>
      </w:r>
      <w:r w:rsidRPr="00B46482">
        <w:rPr>
          <w:sz w:val="28"/>
          <w:szCs w:val="28"/>
        </w:rPr>
        <w:t xml:space="preserve">дисциплинами. </w:t>
      </w:r>
    </w:p>
    <w:p w:rsidR="00B46482" w:rsidRPr="00B46482" w:rsidRDefault="00B46482" w:rsidP="00B46482">
      <w:pPr>
        <w:pStyle w:val="a6"/>
        <w:tabs>
          <w:tab w:val="left" w:pos="108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6482">
        <w:rPr>
          <w:rFonts w:ascii="Times New Roman" w:hAnsi="Times New Roman"/>
          <w:sz w:val="28"/>
          <w:szCs w:val="28"/>
        </w:rPr>
        <w:t>Учебная дисциплина «</w:t>
      </w:r>
      <w:r w:rsidR="003D1D95" w:rsidRPr="003D1D95">
        <w:rPr>
          <w:rFonts w:ascii="Times New Roman" w:hAnsi="Times New Roman"/>
          <w:sz w:val="28"/>
          <w:szCs w:val="28"/>
        </w:rPr>
        <w:t>Современные концепции информационного общества</w:t>
      </w:r>
      <w:r w:rsidRPr="00B46482">
        <w:rPr>
          <w:rFonts w:ascii="Times New Roman" w:hAnsi="Times New Roman"/>
          <w:sz w:val="28"/>
          <w:szCs w:val="28"/>
        </w:rPr>
        <w:t>» тематически и методологически связана с учебным</w:t>
      </w:r>
      <w:r w:rsidR="002A51AF">
        <w:rPr>
          <w:rFonts w:ascii="Times New Roman" w:hAnsi="Times New Roman"/>
          <w:sz w:val="28"/>
          <w:szCs w:val="28"/>
        </w:rPr>
        <w:t>и</w:t>
      </w:r>
      <w:r w:rsidRPr="00B46482">
        <w:rPr>
          <w:rFonts w:ascii="Times New Roman" w:hAnsi="Times New Roman"/>
          <w:sz w:val="28"/>
          <w:szCs w:val="28"/>
        </w:rPr>
        <w:t xml:space="preserve"> дисциплинами «Социология</w:t>
      </w:r>
      <w:r w:rsidR="002A51AF">
        <w:rPr>
          <w:rFonts w:ascii="Times New Roman" w:hAnsi="Times New Roman"/>
          <w:sz w:val="28"/>
          <w:szCs w:val="28"/>
        </w:rPr>
        <w:t xml:space="preserve"> политики</w:t>
      </w:r>
      <w:r w:rsidRPr="00B46482">
        <w:rPr>
          <w:rFonts w:ascii="Times New Roman" w:hAnsi="Times New Roman"/>
          <w:sz w:val="28"/>
          <w:szCs w:val="28"/>
        </w:rPr>
        <w:t xml:space="preserve">», «Медиология» и «Политология </w:t>
      </w:r>
      <w:r w:rsidRPr="00B46482">
        <w:rPr>
          <w:rFonts w:ascii="Times New Roman" w:hAnsi="Times New Roman"/>
          <w:sz w:val="28"/>
          <w:szCs w:val="28"/>
        </w:rPr>
        <w:lastRenderedPageBreak/>
        <w:t>журналистики»</w:t>
      </w:r>
      <w:r w:rsidR="00EE63F7">
        <w:rPr>
          <w:rFonts w:ascii="Times New Roman" w:hAnsi="Times New Roman"/>
          <w:sz w:val="28"/>
          <w:szCs w:val="28"/>
        </w:rPr>
        <w:t>, «Социология коммуникации», «Креативные индустрии современного медиапространства»</w:t>
      </w:r>
      <w:r w:rsidRPr="00B46482">
        <w:rPr>
          <w:rFonts w:ascii="Times New Roman" w:hAnsi="Times New Roman"/>
          <w:sz w:val="28"/>
          <w:szCs w:val="28"/>
        </w:rPr>
        <w:t xml:space="preserve">. </w:t>
      </w:r>
    </w:p>
    <w:p w:rsidR="00B46482" w:rsidRPr="00B46482" w:rsidRDefault="00B46482" w:rsidP="00B46482">
      <w:pPr>
        <w:pStyle w:val="a6"/>
        <w:tabs>
          <w:tab w:val="left" w:pos="1080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46482">
        <w:rPr>
          <w:rFonts w:ascii="Times New Roman" w:hAnsi="Times New Roman"/>
          <w:sz w:val="28"/>
          <w:szCs w:val="28"/>
        </w:rPr>
        <w:t xml:space="preserve">В результате освоения </w:t>
      </w:r>
      <w:r w:rsidR="0037743E">
        <w:rPr>
          <w:rFonts w:ascii="Times New Roman" w:hAnsi="Times New Roman"/>
          <w:sz w:val="28"/>
          <w:szCs w:val="28"/>
        </w:rPr>
        <w:t>учебной дисциплины</w:t>
      </w:r>
      <w:r w:rsidRPr="00B46482">
        <w:rPr>
          <w:rFonts w:ascii="Times New Roman" w:hAnsi="Times New Roman"/>
          <w:sz w:val="28"/>
          <w:szCs w:val="28"/>
        </w:rPr>
        <w:t xml:space="preserve"> «</w:t>
      </w:r>
      <w:r w:rsidR="003D1D95" w:rsidRPr="003D1D95">
        <w:rPr>
          <w:rFonts w:ascii="Times New Roman" w:hAnsi="Times New Roman"/>
          <w:sz w:val="28"/>
          <w:szCs w:val="28"/>
        </w:rPr>
        <w:t>Современные концепции информационного общества</w:t>
      </w:r>
      <w:r w:rsidRPr="00B46482">
        <w:rPr>
          <w:rFonts w:ascii="Times New Roman" w:hAnsi="Times New Roman"/>
          <w:sz w:val="28"/>
          <w:szCs w:val="28"/>
        </w:rPr>
        <w:t>» магистрант должен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37743E" w:rsidRPr="0037743E" w:rsidRDefault="0037743E" w:rsidP="0037743E">
      <w:pPr>
        <w:spacing w:line="0" w:lineRule="atLeast"/>
        <w:ind w:left="300"/>
        <w:jc w:val="both"/>
        <w:rPr>
          <w:b/>
          <w:i/>
          <w:sz w:val="28"/>
          <w:szCs w:val="28"/>
        </w:rPr>
      </w:pPr>
      <w:r w:rsidRPr="0037743E">
        <w:rPr>
          <w:b/>
          <w:i/>
          <w:sz w:val="28"/>
          <w:szCs w:val="28"/>
        </w:rPr>
        <w:t>знать:</w:t>
      </w:r>
    </w:p>
    <w:p w:rsidR="0037743E" w:rsidRPr="0037743E" w:rsidRDefault="0037743E" w:rsidP="0037743E">
      <w:pPr>
        <w:spacing w:line="13" w:lineRule="exact"/>
        <w:rPr>
          <w:sz w:val="28"/>
          <w:szCs w:val="28"/>
        </w:rPr>
      </w:pPr>
    </w:p>
    <w:p w:rsidR="0037743E" w:rsidRPr="0037743E" w:rsidRDefault="00EE63F7" w:rsidP="00E07B4F">
      <w:pPr>
        <w:numPr>
          <w:ilvl w:val="0"/>
          <w:numId w:val="5"/>
        </w:numPr>
        <w:tabs>
          <w:tab w:val="left" w:pos="520"/>
        </w:tabs>
        <w:spacing w:line="0" w:lineRule="atLeast"/>
        <w:ind w:left="520" w:hanging="211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отличительные черты информационного общества</w:t>
      </w:r>
      <w:r w:rsidR="0037743E" w:rsidRPr="0037743E">
        <w:rPr>
          <w:sz w:val="28"/>
          <w:szCs w:val="28"/>
        </w:rPr>
        <w:t>;</w:t>
      </w:r>
    </w:p>
    <w:p w:rsidR="0037743E" w:rsidRPr="0037743E" w:rsidRDefault="0037743E" w:rsidP="0037743E">
      <w:pPr>
        <w:spacing w:line="25" w:lineRule="exact"/>
        <w:rPr>
          <w:sz w:val="28"/>
          <w:szCs w:val="28"/>
        </w:rPr>
      </w:pPr>
    </w:p>
    <w:p w:rsidR="0037743E" w:rsidRPr="0037743E" w:rsidRDefault="00EE63F7" w:rsidP="00E07B4F">
      <w:pPr>
        <w:numPr>
          <w:ilvl w:val="0"/>
          <w:numId w:val="5"/>
        </w:numPr>
        <w:tabs>
          <w:tab w:val="left" w:pos="500"/>
        </w:tabs>
        <w:spacing w:line="0" w:lineRule="atLeast"/>
        <w:ind w:left="500" w:hanging="196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предметные области информационных отношений</w:t>
      </w:r>
      <w:r w:rsidR="0037743E" w:rsidRPr="0037743E">
        <w:rPr>
          <w:sz w:val="28"/>
          <w:szCs w:val="28"/>
        </w:rPr>
        <w:t>;</w:t>
      </w:r>
    </w:p>
    <w:p w:rsidR="0037743E" w:rsidRPr="0037743E" w:rsidRDefault="0037743E" w:rsidP="0037743E">
      <w:pPr>
        <w:spacing w:line="24" w:lineRule="exact"/>
        <w:rPr>
          <w:sz w:val="28"/>
          <w:szCs w:val="28"/>
        </w:rPr>
      </w:pPr>
    </w:p>
    <w:p w:rsidR="0037743E" w:rsidRPr="0037743E" w:rsidRDefault="00EE63F7" w:rsidP="00E07B4F">
      <w:pPr>
        <w:numPr>
          <w:ilvl w:val="0"/>
          <w:numId w:val="5"/>
        </w:numPr>
        <w:tabs>
          <w:tab w:val="left" w:pos="520"/>
        </w:tabs>
        <w:spacing w:line="0" w:lineRule="atLeast"/>
        <w:ind w:left="520" w:hanging="216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характерные черты глобализации</w:t>
      </w:r>
      <w:r w:rsidR="0037743E" w:rsidRPr="0037743E">
        <w:rPr>
          <w:sz w:val="28"/>
          <w:szCs w:val="28"/>
        </w:rPr>
        <w:t>;</w:t>
      </w:r>
    </w:p>
    <w:p w:rsidR="0037743E" w:rsidRPr="0037743E" w:rsidRDefault="0037743E" w:rsidP="0037743E">
      <w:pPr>
        <w:spacing w:line="22" w:lineRule="exact"/>
        <w:rPr>
          <w:sz w:val="28"/>
          <w:szCs w:val="28"/>
        </w:rPr>
      </w:pPr>
    </w:p>
    <w:p w:rsidR="0037743E" w:rsidRPr="0037743E" w:rsidRDefault="00EE63F7" w:rsidP="00E07B4F">
      <w:pPr>
        <w:numPr>
          <w:ilvl w:val="0"/>
          <w:numId w:val="5"/>
        </w:numPr>
        <w:tabs>
          <w:tab w:val="left" w:pos="500"/>
        </w:tabs>
        <w:spacing w:line="0" w:lineRule="atLeast"/>
        <w:ind w:left="500" w:hanging="196"/>
        <w:jc w:val="both"/>
        <w:rPr>
          <w:sz w:val="28"/>
          <w:szCs w:val="28"/>
        </w:rPr>
      </w:pPr>
      <w:r>
        <w:rPr>
          <w:sz w:val="28"/>
          <w:szCs w:val="28"/>
        </w:rPr>
        <w:t>актуальные методики расширения информационного рынка</w:t>
      </w:r>
      <w:r w:rsidR="0037743E" w:rsidRPr="0037743E">
        <w:rPr>
          <w:sz w:val="28"/>
          <w:szCs w:val="28"/>
        </w:rPr>
        <w:t>;</w:t>
      </w:r>
    </w:p>
    <w:p w:rsidR="0037743E" w:rsidRPr="0037743E" w:rsidRDefault="0037743E" w:rsidP="0037743E">
      <w:pPr>
        <w:spacing w:line="25" w:lineRule="exact"/>
        <w:rPr>
          <w:sz w:val="28"/>
          <w:szCs w:val="28"/>
        </w:rPr>
      </w:pPr>
    </w:p>
    <w:p w:rsidR="0037743E" w:rsidRPr="0037743E" w:rsidRDefault="00EE63F7" w:rsidP="00E07B4F">
      <w:pPr>
        <w:numPr>
          <w:ilvl w:val="0"/>
          <w:numId w:val="5"/>
        </w:numPr>
        <w:tabs>
          <w:tab w:val="left" w:pos="500"/>
        </w:tabs>
        <w:spacing w:line="0" w:lineRule="atLeast"/>
        <w:ind w:left="500" w:hanging="191"/>
        <w:jc w:val="both"/>
        <w:rPr>
          <w:sz w:val="28"/>
          <w:szCs w:val="28"/>
        </w:rPr>
      </w:pPr>
      <w:r>
        <w:rPr>
          <w:sz w:val="28"/>
          <w:szCs w:val="28"/>
        </w:rPr>
        <w:t>основные функции информационного пространства</w:t>
      </w:r>
      <w:r w:rsidR="0037743E" w:rsidRPr="0037743E">
        <w:rPr>
          <w:sz w:val="28"/>
          <w:szCs w:val="28"/>
        </w:rPr>
        <w:t>;</w:t>
      </w:r>
    </w:p>
    <w:p w:rsidR="0037743E" w:rsidRPr="0037743E" w:rsidRDefault="0037743E" w:rsidP="0037743E">
      <w:pPr>
        <w:spacing w:line="24" w:lineRule="exact"/>
        <w:rPr>
          <w:sz w:val="28"/>
          <w:szCs w:val="28"/>
        </w:rPr>
      </w:pPr>
    </w:p>
    <w:p w:rsidR="0037743E" w:rsidRPr="0037743E" w:rsidRDefault="00EE63F7" w:rsidP="00E07B4F">
      <w:pPr>
        <w:numPr>
          <w:ilvl w:val="0"/>
          <w:numId w:val="5"/>
        </w:numPr>
        <w:tabs>
          <w:tab w:val="left" w:pos="520"/>
        </w:tabs>
        <w:spacing w:line="0" w:lineRule="atLeast"/>
        <w:ind w:left="520" w:hanging="216"/>
        <w:jc w:val="both"/>
        <w:rPr>
          <w:sz w:val="28"/>
          <w:szCs w:val="28"/>
        </w:rPr>
      </w:pPr>
      <w:r>
        <w:rPr>
          <w:sz w:val="28"/>
          <w:szCs w:val="28"/>
        </w:rPr>
        <w:t>проблемы культурной экспансии</w:t>
      </w:r>
      <w:r w:rsidR="0037743E" w:rsidRPr="0037743E">
        <w:rPr>
          <w:sz w:val="28"/>
          <w:szCs w:val="28"/>
        </w:rPr>
        <w:t>;</w:t>
      </w:r>
    </w:p>
    <w:p w:rsidR="0037743E" w:rsidRPr="0037743E" w:rsidRDefault="0037743E" w:rsidP="0037743E">
      <w:pPr>
        <w:spacing w:line="22" w:lineRule="exact"/>
        <w:rPr>
          <w:sz w:val="28"/>
          <w:szCs w:val="28"/>
        </w:rPr>
      </w:pPr>
    </w:p>
    <w:p w:rsidR="0037743E" w:rsidRPr="0037743E" w:rsidRDefault="0037743E" w:rsidP="0037743E">
      <w:pPr>
        <w:tabs>
          <w:tab w:val="left" w:pos="500"/>
        </w:tabs>
        <w:spacing w:line="0" w:lineRule="atLeast"/>
        <w:ind w:left="300"/>
        <w:rPr>
          <w:sz w:val="28"/>
          <w:szCs w:val="28"/>
        </w:rPr>
      </w:pPr>
      <w:r w:rsidRPr="0037743E">
        <w:rPr>
          <w:sz w:val="28"/>
          <w:szCs w:val="28"/>
        </w:rPr>
        <w:t>-</w:t>
      </w:r>
      <w:r w:rsidRPr="0037743E">
        <w:rPr>
          <w:sz w:val="28"/>
          <w:szCs w:val="28"/>
        </w:rPr>
        <w:tab/>
      </w:r>
      <w:r w:rsidR="00EE63F7">
        <w:rPr>
          <w:sz w:val="28"/>
          <w:szCs w:val="28"/>
        </w:rPr>
        <w:t>критерии исследования информационного общества</w:t>
      </w:r>
      <w:r w:rsidRPr="0037743E">
        <w:rPr>
          <w:sz w:val="28"/>
          <w:szCs w:val="28"/>
        </w:rPr>
        <w:t>;</w:t>
      </w:r>
    </w:p>
    <w:p w:rsidR="0037743E" w:rsidRPr="0037743E" w:rsidRDefault="0037743E" w:rsidP="0037743E">
      <w:pPr>
        <w:spacing w:line="22" w:lineRule="exact"/>
        <w:rPr>
          <w:sz w:val="28"/>
          <w:szCs w:val="28"/>
        </w:rPr>
      </w:pPr>
    </w:p>
    <w:p w:rsidR="0037743E" w:rsidRPr="0037743E" w:rsidRDefault="00EE63F7" w:rsidP="00E07B4F">
      <w:pPr>
        <w:numPr>
          <w:ilvl w:val="0"/>
          <w:numId w:val="6"/>
        </w:numPr>
        <w:tabs>
          <w:tab w:val="left" w:pos="520"/>
        </w:tabs>
        <w:spacing w:line="0" w:lineRule="atLeast"/>
        <w:ind w:left="520" w:hanging="211"/>
        <w:jc w:val="both"/>
        <w:rPr>
          <w:sz w:val="28"/>
          <w:szCs w:val="28"/>
        </w:rPr>
      </w:pPr>
      <w:r>
        <w:rPr>
          <w:sz w:val="28"/>
          <w:szCs w:val="28"/>
        </w:rPr>
        <w:t>стратегии развития информационного общества в Республике Беларусь</w:t>
      </w:r>
      <w:r w:rsidR="0037743E" w:rsidRPr="0037743E">
        <w:rPr>
          <w:sz w:val="28"/>
          <w:szCs w:val="28"/>
        </w:rPr>
        <w:t>.</w:t>
      </w:r>
    </w:p>
    <w:p w:rsidR="0037743E" w:rsidRPr="0037743E" w:rsidRDefault="0037743E" w:rsidP="0037743E">
      <w:pPr>
        <w:spacing w:line="22" w:lineRule="exact"/>
        <w:rPr>
          <w:sz w:val="28"/>
          <w:szCs w:val="28"/>
        </w:rPr>
      </w:pPr>
    </w:p>
    <w:p w:rsidR="0037743E" w:rsidRPr="0037743E" w:rsidRDefault="0037743E" w:rsidP="0037743E">
      <w:pPr>
        <w:spacing w:line="0" w:lineRule="atLeast"/>
        <w:ind w:left="280"/>
        <w:jc w:val="both"/>
        <w:rPr>
          <w:b/>
          <w:i/>
          <w:sz w:val="28"/>
          <w:szCs w:val="28"/>
        </w:rPr>
      </w:pPr>
      <w:r w:rsidRPr="0037743E">
        <w:rPr>
          <w:b/>
          <w:i/>
          <w:sz w:val="28"/>
          <w:szCs w:val="28"/>
        </w:rPr>
        <w:t>уметь:</w:t>
      </w:r>
    </w:p>
    <w:p w:rsidR="0037743E" w:rsidRPr="0037743E" w:rsidRDefault="0037743E" w:rsidP="0037743E">
      <w:pPr>
        <w:spacing w:line="8" w:lineRule="exact"/>
        <w:rPr>
          <w:sz w:val="28"/>
          <w:szCs w:val="28"/>
        </w:rPr>
      </w:pPr>
    </w:p>
    <w:p w:rsidR="0037743E" w:rsidRPr="0037743E" w:rsidRDefault="00EE63F7" w:rsidP="00E07B4F">
      <w:pPr>
        <w:numPr>
          <w:ilvl w:val="0"/>
          <w:numId w:val="6"/>
        </w:numPr>
        <w:tabs>
          <w:tab w:val="left" w:pos="500"/>
        </w:tabs>
        <w:spacing w:line="0" w:lineRule="atLeast"/>
        <w:ind w:left="500" w:hanging="196"/>
        <w:jc w:val="both"/>
        <w:rPr>
          <w:sz w:val="28"/>
          <w:szCs w:val="28"/>
        </w:rPr>
      </w:pPr>
      <w:r>
        <w:rPr>
          <w:sz w:val="28"/>
          <w:szCs w:val="28"/>
        </w:rPr>
        <w:t>целенаправленно работать с информацией</w:t>
      </w:r>
      <w:r w:rsidR="0037743E" w:rsidRPr="0037743E">
        <w:rPr>
          <w:sz w:val="28"/>
          <w:szCs w:val="28"/>
        </w:rPr>
        <w:t>;</w:t>
      </w:r>
    </w:p>
    <w:p w:rsidR="0037743E" w:rsidRPr="0037743E" w:rsidRDefault="0037743E" w:rsidP="0037743E">
      <w:pPr>
        <w:spacing w:line="17" w:lineRule="exact"/>
        <w:rPr>
          <w:sz w:val="28"/>
          <w:szCs w:val="28"/>
        </w:rPr>
      </w:pPr>
    </w:p>
    <w:p w:rsidR="0037743E" w:rsidRPr="0037743E" w:rsidRDefault="00EE63F7" w:rsidP="00E07B4F">
      <w:pPr>
        <w:numPr>
          <w:ilvl w:val="0"/>
          <w:numId w:val="6"/>
        </w:numPr>
        <w:tabs>
          <w:tab w:val="left" w:pos="507"/>
        </w:tabs>
        <w:spacing w:line="262" w:lineRule="auto"/>
        <w:ind w:right="20" w:firstLine="304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информацию в доступном и понятном для массовой аудитории выражении</w:t>
      </w:r>
      <w:r w:rsidR="0037743E" w:rsidRPr="0037743E">
        <w:rPr>
          <w:sz w:val="28"/>
          <w:szCs w:val="28"/>
        </w:rPr>
        <w:t>;</w:t>
      </w:r>
    </w:p>
    <w:p w:rsidR="0037743E" w:rsidRPr="0037743E" w:rsidRDefault="0037743E" w:rsidP="0037743E">
      <w:pPr>
        <w:spacing w:line="1" w:lineRule="exact"/>
        <w:rPr>
          <w:sz w:val="28"/>
          <w:szCs w:val="28"/>
        </w:rPr>
      </w:pPr>
    </w:p>
    <w:p w:rsidR="0037743E" w:rsidRPr="0037743E" w:rsidRDefault="00EE63F7" w:rsidP="00E07B4F">
      <w:pPr>
        <w:numPr>
          <w:ilvl w:val="0"/>
          <w:numId w:val="6"/>
        </w:numPr>
        <w:tabs>
          <w:tab w:val="left" w:pos="507"/>
        </w:tabs>
        <w:spacing w:line="258" w:lineRule="auto"/>
        <w:ind w:right="20" w:firstLine="304"/>
        <w:jc w:val="both"/>
        <w:rPr>
          <w:sz w:val="28"/>
          <w:szCs w:val="28"/>
        </w:rPr>
      </w:pPr>
      <w:r>
        <w:rPr>
          <w:sz w:val="28"/>
          <w:szCs w:val="28"/>
        </w:rPr>
        <w:t>воздействовать на аудиторию посредством убеждения</w:t>
      </w:r>
      <w:r w:rsidR="0037743E" w:rsidRPr="0037743E">
        <w:rPr>
          <w:sz w:val="28"/>
          <w:szCs w:val="28"/>
        </w:rPr>
        <w:t>;</w:t>
      </w:r>
    </w:p>
    <w:p w:rsidR="0037743E" w:rsidRPr="0037743E" w:rsidRDefault="0037743E" w:rsidP="0037743E">
      <w:pPr>
        <w:spacing w:line="1" w:lineRule="exact"/>
        <w:rPr>
          <w:sz w:val="28"/>
          <w:szCs w:val="28"/>
        </w:rPr>
      </w:pPr>
    </w:p>
    <w:p w:rsidR="0037743E" w:rsidRPr="0037743E" w:rsidRDefault="0037743E" w:rsidP="0037743E">
      <w:pPr>
        <w:tabs>
          <w:tab w:val="left" w:pos="500"/>
        </w:tabs>
        <w:spacing w:line="0" w:lineRule="atLeast"/>
        <w:ind w:left="300"/>
        <w:rPr>
          <w:sz w:val="28"/>
          <w:szCs w:val="28"/>
        </w:rPr>
      </w:pPr>
      <w:r w:rsidRPr="0037743E">
        <w:rPr>
          <w:sz w:val="28"/>
          <w:szCs w:val="28"/>
        </w:rPr>
        <w:t>-</w:t>
      </w:r>
      <w:r w:rsidRPr="0037743E">
        <w:rPr>
          <w:sz w:val="28"/>
          <w:szCs w:val="28"/>
        </w:rPr>
        <w:tab/>
      </w:r>
      <w:r w:rsidR="00EE63F7">
        <w:rPr>
          <w:sz w:val="28"/>
          <w:szCs w:val="28"/>
        </w:rPr>
        <w:t>анализировать информационно-психологическое пространство как сложный управляемый объект.</w:t>
      </w:r>
    </w:p>
    <w:p w:rsidR="0037743E" w:rsidRPr="0037743E" w:rsidRDefault="0037743E" w:rsidP="0037743E">
      <w:pPr>
        <w:spacing w:line="25" w:lineRule="exact"/>
        <w:rPr>
          <w:sz w:val="28"/>
          <w:szCs w:val="28"/>
        </w:rPr>
      </w:pPr>
    </w:p>
    <w:p w:rsidR="00B46482" w:rsidRPr="00B46482" w:rsidRDefault="004A7BAD" w:rsidP="0098297C">
      <w:pPr>
        <w:tabs>
          <w:tab w:val="left" w:pos="1080"/>
        </w:tabs>
        <w:ind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владеть</w:t>
      </w:r>
      <w:r w:rsidR="00B46482" w:rsidRPr="00B46482">
        <w:rPr>
          <w:b/>
          <w:i/>
          <w:sz w:val="28"/>
          <w:szCs w:val="28"/>
        </w:rPr>
        <w:t>:</w:t>
      </w:r>
    </w:p>
    <w:p w:rsidR="00B46482" w:rsidRDefault="0098297C" w:rsidP="0098297C">
      <w:pPr>
        <w:ind w:left="284"/>
        <w:jc w:val="both"/>
        <w:rPr>
          <w:sz w:val="28"/>
          <w:szCs w:val="28"/>
        </w:rPr>
      </w:pPr>
      <w:r w:rsidRPr="0037743E">
        <w:rPr>
          <w:sz w:val="28"/>
          <w:szCs w:val="28"/>
        </w:rPr>
        <w:t>-</w:t>
      </w:r>
      <w:r w:rsidRPr="0037743E">
        <w:rPr>
          <w:sz w:val="28"/>
          <w:szCs w:val="28"/>
        </w:rPr>
        <w:tab/>
      </w:r>
      <w:r>
        <w:rPr>
          <w:sz w:val="28"/>
          <w:szCs w:val="28"/>
        </w:rPr>
        <w:t>высокоинтенсивными медийными технологиями в современной информацинной среде;</w:t>
      </w:r>
    </w:p>
    <w:p w:rsidR="0098297C" w:rsidRDefault="0098297C" w:rsidP="0098297C">
      <w:pPr>
        <w:ind w:left="284"/>
        <w:jc w:val="both"/>
        <w:rPr>
          <w:sz w:val="28"/>
          <w:szCs w:val="28"/>
        </w:rPr>
      </w:pPr>
      <w:r w:rsidRPr="0037743E">
        <w:rPr>
          <w:sz w:val="28"/>
          <w:szCs w:val="28"/>
        </w:rPr>
        <w:t>-</w:t>
      </w:r>
      <w:r w:rsidRPr="0037743E">
        <w:rPr>
          <w:sz w:val="28"/>
          <w:szCs w:val="28"/>
        </w:rPr>
        <w:tab/>
      </w:r>
      <w:r>
        <w:rPr>
          <w:sz w:val="28"/>
          <w:szCs w:val="28"/>
        </w:rPr>
        <w:t>методикой аппеляции к обыденному сознанию аудитории и формирования информационного интереса;</w:t>
      </w:r>
    </w:p>
    <w:p w:rsidR="0098297C" w:rsidRDefault="0098297C" w:rsidP="0098297C">
      <w:pPr>
        <w:ind w:left="284"/>
        <w:jc w:val="both"/>
        <w:rPr>
          <w:sz w:val="28"/>
          <w:szCs w:val="28"/>
        </w:rPr>
      </w:pPr>
      <w:r w:rsidRPr="0037743E">
        <w:rPr>
          <w:sz w:val="28"/>
          <w:szCs w:val="28"/>
        </w:rPr>
        <w:t>-</w:t>
      </w:r>
      <w:r w:rsidRPr="0037743E">
        <w:rPr>
          <w:sz w:val="28"/>
          <w:szCs w:val="28"/>
        </w:rPr>
        <w:tab/>
      </w:r>
      <w:r>
        <w:rPr>
          <w:sz w:val="28"/>
          <w:szCs w:val="28"/>
        </w:rPr>
        <w:t>техникой поиска актуальной информации и подбора источника информации;</w:t>
      </w:r>
    </w:p>
    <w:p w:rsidR="0098297C" w:rsidRPr="00B46482" w:rsidRDefault="0098297C" w:rsidP="0098297C">
      <w:pPr>
        <w:ind w:left="284"/>
        <w:jc w:val="both"/>
        <w:rPr>
          <w:sz w:val="28"/>
          <w:szCs w:val="28"/>
        </w:rPr>
      </w:pPr>
      <w:r w:rsidRPr="0037743E">
        <w:rPr>
          <w:sz w:val="28"/>
          <w:szCs w:val="28"/>
        </w:rPr>
        <w:t>-</w:t>
      </w:r>
      <w:r w:rsidRPr="0037743E">
        <w:rPr>
          <w:sz w:val="28"/>
          <w:szCs w:val="28"/>
        </w:rPr>
        <w:tab/>
      </w:r>
      <w:r>
        <w:rPr>
          <w:sz w:val="28"/>
          <w:szCs w:val="28"/>
        </w:rPr>
        <w:t>практическими навыками ориентации на социальную и личностную мотивацию аудитории.</w:t>
      </w:r>
    </w:p>
    <w:p w:rsidR="00B46482" w:rsidRPr="00B46482" w:rsidRDefault="00B46482" w:rsidP="0037743E">
      <w:pPr>
        <w:pStyle w:val="23"/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/>
          <w:szCs w:val="28"/>
        </w:rPr>
      </w:pPr>
      <w:r w:rsidRPr="00B46482">
        <w:rPr>
          <w:rFonts w:ascii="Times New Roman" w:hAnsi="Times New Roman"/>
          <w:szCs w:val="28"/>
        </w:rPr>
        <w:t>Дисциплина «</w:t>
      </w:r>
      <w:r w:rsidR="003D1D95" w:rsidRPr="003D1D95">
        <w:rPr>
          <w:rFonts w:ascii="Times New Roman" w:hAnsi="Times New Roman"/>
          <w:szCs w:val="28"/>
        </w:rPr>
        <w:t>Современные концепции информационного общества</w:t>
      </w:r>
      <w:r w:rsidRPr="00B46482">
        <w:rPr>
          <w:rFonts w:ascii="Times New Roman" w:hAnsi="Times New Roman"/>
          <w:szCs w:val="28"/>
        </w:rPr>
        <w:t>» опирается на предварительное изучение магистрантами социально-гуманитарных (социологии, философии, политологии), дисциплин, предусмотренных учебным планом по специальности.</w:t>
      </w:r>
    </w:p>
    <w:p w:rsidR="002639CD" w:rsidRDefault="00DB3A07" w:rsidP="002639CD">
      <w:pPr>
        <w:tabs>
          <w:tab w:val="left" w:pos="792"/>
          <w:tab w:val="left" w:pos="1620"/>
        </w:tabs>
        <w:jc w:val="both"/>
        <w:rPr>
          <w:b/>
          <w:sz w:val="28"/>
          <w:szCs w:val="28"/>
        </w:rPr>
      </w:pPr>
      <w:r w:rsidRPr="00DB3A07">
        <w:rPr>
          <w:b/>
          <w:sz w:val="28"/>
          <w:szCs w:val="28"/>
        </w:rPr>
        <w:t>Требования к академическим компетенциям, социально-личностным, профессиональным компетенциям магистра</w:t>
      </w:r>
      <w:r w:rsidR="002639CD" w:rsidRPr="00DB3A07">
        <w:rPr>
          <w:b/>
          <w:sz w:val="28"/>
          <w:szCs w:val="28"/>
        </w:rPr>
        <w:t>:</w:t>
      </w:r>
    </w:p>
    <w:p w:rsidR="0037743E" w:rsidRPr="0037743E" w:rsidRDefault="0037743E" w:rsidP="0037743E">
      <w:pPr>
        <w:tabs>
          <w:tab w:val="left" w:pos="792"/>
          <w:tab w:val="left" w:pos="1620"/>
        </w:tabs>
        <w:jc w:val="both"/>
        <w:rPr>
          <w:sz w:val="28"/>
          <w:szCs w:val="28"/>
        </w:rPr>
      </w:pPr>
      <w:r w:rsidRPr="0037743E">
        <w:rPr>
          <w:sz w:val="28"/>
          <w:szCs w:val="28"/>
        </w:rPr>
        <w:t>Требования к академическим компетенциям магистра</w:t>
      </w:r>
    </w:p>
    <w:p w:rsidR="0037743E" w:rsidRPr="0037743E" w:rsidRDefault="004914EE" w:rsidP="0037743E">
      <w:pPr>
        <w:tabs>
          <w:tab w:val="left" w:pos="792"/>
          <w:tab w:val="left" w:pos="1620"/>
        </w:tabs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Магистр должен иметь:</w:t>
      </w:r>
    </w:p>
    <w:p w:rsidR="002639CD" w:rsidRPr="0037743E" w:rsidRDefault="002639CD" w:rsidP="0037743E">
      <w:pPr>
        <w:tabs>
          <w:tab w:val="left" w:pos="792"/>
          <w:tab w:val="num" w:pos="1440"/>
          <w:tab w:val="left" w:pos="1620"/>
        </w:tabs>
        <w:ind w:firstLine="720"/>
        <w:jc w:val="both"/>
        <w:rPr>
          <w:rFonts w:cs="Arial"/>
          <w:sz w:val="28"/>
          <w:szCs w:val="28"/>
        </w:rPr>
      </w:pPr>
      <w:r w:rsidRPr="0037743E">
        <w:rPr>
          <w:b/>
          <w:sz w:val="28"/>
          <w:szCs w:val="28"/>
        </w:rPr>
        <w:t xml:space="preserve">АК-2 </w:t>
      </w:r>
      <w:r w:rsidRPr="0037743E">
        <w:rPr>
          <w:sz w:val="28"/>
          <w:szCs w:val="28"/>
        </w:rPr>
        <w:t xml:space="preserve">- </w:t>
      </w:r>
      <w:r w:rsidRPr="0037743E">
        <w:rPr>
          <w:rFonts w:cs="Arial"/>
          <w:sz w:val="28"/>
          <w:szCs w:val="28"/>
        </w:rPr>
        <w:t xml:space="preserve">уметь использовать в профессиональной деятельности как минимум один из иностранных языков; </w:t>
      </w:r>
    </w:p>
    <w:p w:rsidR="002639CD" w:rsidRPr="0037743E" w:rsidRDefault="002639CD" w:rsidP="004914EE">
      <w:pPr>
        <w:ind w:firstLine="709"/>
        <w:jc w:val="both"/>
        <w:rPr>
          <w:rStyle w:val="af"/>
          <w:sz w:val="28"/>
          <w:szCs w:val="28"/>
        </w:rPr>
      </w:pPr>
      <w:r w:rsidRPr="0037743E">
        <w:rPr>
          <w:b/>
          <w:sz w:val="28"/>
          <w:szCs w:val="28"/>
        </w:rPr>
        <w:t xml:space="preserve">АК-3 </w:t>
      </w:r>
      <w:r w:rsidRPr="0037743E">
        <w:rPr>
          <w:sz w:val="28"/>
          <w:szCs w:val="28"/>
        </w:rPr>
        <w:t>–</w:t>
      </w:r>
      <w:r w:rsidRPr="0037743E">
        <w:rPr>
          <w:rStyle w:val="af"/>
          <w:sz w:val="28"/>
          <w:szCs w:val="28"/>
        </w:rPr>
        <w:t xml:space="preserve"> знать основные теории политической социологии;</w:t>
      </w:r>
    </w:p>
    <w:p w:rsidR="002639CD" w:rsidRPr="0037743E" w:rsidRDefault="002639CD" w:rsidP="0037743E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7743E">
        <w:rPr>
          <w:b/>
          <w:sz w:val="28"/>
          <w:szCs w:val="28"/>
        </w:rPr>
        <w:lastRenderedPageBreak/>
        <w:t>АК-6</w:t>
      </w:r>
      <w:r w:rsidRPr="0037743E">
        <w:rPr>
          <w:sz w:val="28"/>
          <w:szCs w:val="28"/>
        </w:rPr>
        <w:t xml:space="preserve"> - уметь определять социальные, политические, экономиче</w:t>
      </w:r>
      <w:r w:rsidR="0037743E" w:rsidRPr="0037743E">
        <w:rPr>
          <w:sz w:val="28"/>
          <w:szCs w:val="28"/>
        </w:rPr>
        <w:t>ские тенденции и закономерности.</w:t>
      </w:r>
    </w:p>
    <w:p w:rsidR="0037743E" w:rsidRPr="0037743E" w:rsidRDefault="0037743E" w:rsidP="0037743E">
      <w:pPr>
        <w:jc w:val="both"/>
        <w:rPr>
          <w:sz w:val="28"/>
          <w:szCs w:val="28"/>
        </w:rPr>
      </w:pPr>
      <w:r w:rsidRPr="0037743E">
        <w:rPr>
          <w:sz w:val="28"/>
          <w:szCs w:val="28"/>
        </w:rPr>
        <w:t>Требования к социально-личностным компетенциям магистра</w:t>
      </w:r>
    </w:p>
    <w:p w:rsidR="0037743E" w:rsidRPr="0037743E" w:rsidRDefault="0037743E" w:rsidP="0037743E">
      <w:pPr>
        <w:tabs>
          <w:tab w:val="num" w:pos="0"/>
        </w:tabs>
        <w:jc w:val="both"/>
        <w:rPr>
          <w:sz w:val="28"/>
          <w:szCs w:val="28"/>
        </w:rPr>
      </w:pPr>
      <w:r w:rsidRPr="0037743E">
        <w:rPr>
          <w:sz w:val="28"/>
          <w:szCs w:val="28"/>
        </w:rPr>
        <w:t>Магистр должен быть способным:</w:t>
      </w:r>
    </w:p>
    <w:p w:rsidR="002639CD" w:rsidRPr="003F7004" w:rsidRDefault="002639CD" w:rsidP="0037743E">
      <w:pPr>
        <w:ind w:firstLine="698"/>
        <w:jc w:val="both"/>
        <w:rPr>
          <w:sz w:val="28"/>
          <w:szCs w:val="28"/>
        </w:rPr>
      </w:pPr>
      <w:r w:rsidRPr="0037743E">
        <w:rPr>
          <w:b/>
          <w:sz w:val="28"/>
          <w:szCs w:val="28"/>
        </w:rPr>
        <w:t>СЛК-1</w:t>
      </w:r>
      <w:r w:rsidRPr="0037743E">
        <w:rPr>
          <w:sz w:val="28"/>
          <w:szCs w:val="28"/>
        </w:rPr>
        <w:t xml:space="preserve"> – стремиться придерживаться этических ценностей и</w:t>
      </w:r>
      <w:r w:rsidRPr="003F7004">
        <w:rPr>
          <w:sz w:val="28"/>
          <w:szCs w:val="28"/>
        </w:rPr>
        <w:t xml:space="preserve"> здорового образа жизни;</w:t>
      </w:r>
    </w:p>
    <w:p w:rsidR="002639CD" w:rsidRPr="003F7004" w:rsidRDefault="002639CD" w:rsidP="002639CD">
      <w:pPr>
        <w:ind w:firstLine="698"/>
        <w:rPr>
          <w:sz w:val="28"/>
          <w:szCs w:val="28"/>
        </w:rPr>
      </w:pPr>
      <w:r w:rsidRPr="003F7004">
        <w:rPr>
          <w:b/>
          <w:sz w:val="28"/>
          <w:szCs w:val="28"/>
        </w:rPr>
        <w:t>СЛК-</w:t>
      </w:r>
      <w:r>
        <w:rPr>
          <w:b/>
          <w:sz w:val="28"/>
          <w:szCs w:val="28"/>
        </w:rPr>
        <w:t>4</w:t>
      </w:r>
      <w:r w:rsidRPr="003F7004">
        <w:rPr>
          <w:sz w:val="28"/>
          <w:szCs w:val="28"/>
        </w:rPr>
        <w:t xml:space="preserve"> – </w:t>
      </w:r>
      <w:r>
        <w:rPr>
          <w:sz w:val="28"/>
          <w:szCs w:val="28"/>
        </w:rPr>
        <w:t>б</w:t>
      </w:r>
      <w:r w:rsidRPr="003F7004">
        <w:rPr>
          <w:sz w:val="28"/>
          <w:szCs w:val="28"/>
        </w:rPr>
        <w:t>ыть сп</w:t>
      </w:r>
      <w:r w:rsidR="0037743E">
        <w:rPr>
          <w:sz w:val="28"/>
          <w:szCs w:val="28"/>
        </w:rPr>
        <w:t>особным к критике и самокритике;</w:t>
      </w:r>
    </w:p>
    <w:p w:rsidR="002639CD" w:rsidRPr="004914EE" w:rsidRDefault="002639CD" w:rsidP="004914EE">
      <w:pPr>
        <w:ind w:firstLine="698"/>
        <w:rPr>
          <w:color w:val="000000"/>
          <w:spacing w:val="-2"/>
          <w:sz w:val="28"/>
          <w:szCs w:val="28"/>
        </w:rPr>
      </w:pPr>
      <w:r w:rsidRPr="004914EE">
        <w:rPr>
          <w:b/>
          <w:sz w:val="28"/>
          <w:szCs w:val="28"/>
        </w:rPr>
        <w:t>СЛК-5</w:t>
      </w:r>
      <w:r w:rsidRPr="004914EE">
        <w:rPr>
          <w:sz w:val="28"/>
          <w:szCs w:val="28"/>
        </w:rPr>
        <w:t xml:space="preserve"> –уметь </w:t>
      </w:r>
      <w:r w:rsidRPr="004914EE">
        <w:rPr>
          <w:color w:val="000000"/>
          <w:spacing w:val="-1"/>
          <w:sz w:val="28"/>
          <w:szCs w:val="28"/>
        </w:rPr>
        <w:t>планировать и прогнозировать личный жизненный путь и профес</w:t>
      </w:r>
      <w:r w:rsidRPr="004914EE">
        <w:rPr>
          <w:color w:val="000000"/>
          <w:spacing w:val="-2"/>
          <w:sz w:val="28"/>
          <w:szCs w:val="28"/>
        </w:rPr>
        <w:t>сиональную карьеру.</w:t>
      </w:r>
    </w:p>
    <w:p w:rsidR="004914EE" w:rsidRPr="004914EE" w:rsidRDefault="004914EE" w:rsidP="004914EE">
      <w:pPr>
        <w:rPr>
          <w:sz w:val="28"/>
          <w:szCs w:val="28"/>
        </w:rPr>
      </w:pPr>
      <w:r w:rsidRPr="004914EE">
        <w:rPr>
          <w:sz w:val="28"/>
          <w:szCs w:val="28"/>
        </w:rPr>
        <w:t>Требовании к профессиональным компетенциям магистра</w:t>
      </w:r>
    </w:p>
    <w:p w:rsidR="0037743E" w:rsidRPr="004914EE" w:rsidRDefault="004914EE" w:rsidP="004914EE">
      <w:pPr>
        <w:rPr>
          <w:color w:val="000000"/>
          <w:spacing w:val="-2"/>
          <w:sz w:val="28"/>
          <w:szCs w:val="28"/>
        </w:rPr>
      </w:pPr>
      <w:r w:rsidRPr="004914EE">
        <w:rPr>
          <w:sz w:val="28"/>
          <w:szCs w:val="28"/>
        </w:rPr>
        <w:t>Магистр должен быть способен:</w:t>
      </w:r>
    </w:p>
    <w:p w:rsidR="00341918" w:rsidRPr="004914EE" w:rsidRDefault="002639CD" w:rsidP="004914EE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4914EE">
        <w:rPr>
          <w:b/>
          <w:sz w:val="28"/>
          <w:szCs w:val="28"/>
        </w:rPr>
        <w:t>ПК-6</w:t>
      </w:r>
      <w:r w:rsidRPr="004914EE">
        <w:rPr>
          <w:sz w:val="28"/>
          <w:szCs w:val="28"/>
        </w:rPr>
        <w:t xml:space="preserve"> – владеть методами </w:t>
      </w:r>
      <w:r w:rsidRPr="004914EE">
        <w:rPr>
          <w:color w:val="000000"/>
          <w:spacing w:val="2"/>
          <w:sz w:val="28"/>
          <w:szCs w:val="28"/>
        </w:rPr>
        <w:t xml:space="preserve">организации эффективного социального взаимодействия на макро  и </w:t>
      </w:r>
      <w:r w:rsidRPr="004914EE">
        <w:rPr>
          <w:color w:val="000000"/>
          <w:spacing w:val="-2"/>
          <w:sz w:val="28"/>
          <w:szCs w:val="28"/>
        </w:rPr>
        <w:t>микросоциальном уровнях</w:t>
      </w:r>
      <w:r w:rsidR="0037743E" w:rsidRPr="004914EE">
        <w:rPr>
          <w:color w:val="000000"/>
          <w:spacing w:val="-2"/>
          <w:sz w:val="28"/>
          <w:szCs w:val="28"/>
        </w:rPr>
        <w:t>;</w:t>
      </w:r>
    </w:p>
    <w:p w:rsidR="004914EE" w:rsidRPr="004914EE" w:rsidRDefault="004914EE" w:rsidP="004914EE">
      <w:pPr>
        <w:ind w:left="300"/>
        <w:rPr>
          <w:sz w:val="28"/>
          <w:szCs w:val="28"/>
        </w:rPr>
      </w:pPr>
      <w:r w:rsidRPr="004914EE">
        <w:rPr>
          <w:sz w:val="28"/>
          <w:szCs w:val="28"/>
        </w:rPr>
        <w:t>Творческая деятельность</w:t>
      </w:r>
    </w:p>
    <w:p w:rsidR="004914EE" w:rsidRPr="004914EE" w:rsidRDefault="004914EE" w:rsidP="004914EE">
      <w:pPr>
        <w:ind w:left="20" w:right="60" w:firstLine="689"/>
        <w:jc w:val="both"/>
        <w:rPr>
          <w:sz w:val="28"/>
          <w:szCs w:val="28"/>
        </w:rPr>
      </w:pPr>
      <w:r w:rsidRPr="004914EE">
        <w:rPr>
          <w:b/>
          <w:sz w:val="28"/>
          <w:szCs w:val="28"/>
        </w:rPr>
        <w:t>ПК-8.</w:t>
      </w:r>
      <w:r w:rsidRPr="004914EE">
        <w:rPr>
          <w:sz w:val="28"/>
          <w:szCs w:val="28"/>
        </w:rPr>
        <w:t xml:space="preserve"> Анализировать социально-значимые проблемы и процессы в контексте идеологии белорусской государственности и проводимой информационной политики в Республике Беларусь.</w:t>
      </w:r>
    </w:p>
    <w:p w:rsidR="004914EE" w:rsidRPr="004914EE" w:rsidRDefault="004914EE" w:rsidP="004914EE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4914EE">
        <w:rPr>
          <w:b/>
          <w:sz w:val="28"/>
          <w:szCs w:val="28"/>
        </w:rPr>
        <w:t>ПК-9.</w:t>
      </w:r>
      <w:r w:rsidRPr="004914EE">
        <w:rPr>
          <w:sz w:val="28"/>
          <w:szCs w:val="28"/>
        </w:rPr>
        <w:t xml:space="preserve"> Постоянно приобретать новые знания и умения с использованием традиционных и новейших информационных технологий.</w:t>
      </w:r>
    </w:p>
    <w:p w:rsidR="0037743E" w:rsidRDefault="0037743E" w:rsidP="002639CD">
      <w:pPr>
        <w:ind w:firstLine="709"/>
        <w:jc w:val="both"/>
        <w:rPr>
          <w:color w:val="000000"/>
          <w:spacing w:val="-2"/>
          <w:sz w:val="28"/>
          <w:szCs w:val="28"/>
        </w:rPr>
      </w:pPr>
    </w:p>
    <w:p w:rsidR="008C6969" w:rsidRDefault="008C6969" w:rsidP="007A4766">
      <w:pPr>
        <w:jc w:val="center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Количество академических часов</w:t>
      </w:r>
    </w:p>
    <w:tbl>
      <w:tblPr>
        <w:tblpPr w:leftFromText="180" w:rightFromText="180" w:vertAnchor="text" w:horzAnchor="margin" w:tblpY="145"/>
        <w:tblW w:w="0" w:type="auto"/>
        <w:tblLook w:val="04A0"/>
      </w:tblPr>
      <w:tblGrid>
        <w:gridCol w:w="3614"/>
        <w:gridCol w:w="5673"/>
      </w:tblGrid>
      <w:tr w:rsidR="008C6969" w:rsidRPr="008468D1" w:rsidTr="008468D1">
        <w:trPr>
          <w:trHeight w:val="311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8C6969" w:rsidP="008468D1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Факультет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8C6969" w:rsidP="008468D1">
            <w:pPr>
              <w:jc w:val="both"/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 xml:space="preserve">журналистики </w:t>
            </w:r>
          </w:p>
        </w:tc>
      </w:tr>
      <w:tr w:rsidR="008C6969" w:rsidRPr="008468D1" w:rsidTr="008468D1">
        <w:trPr>
          <w:trHeight w:val="311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8C6969" w:rsidP="008468D1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B46482" w:rsidP="008468D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теории и методологии журналистики</w:t>
            </w:r>
          </w:p>
        </w:tc>
      </w:tr>
      <w:tr w:rsidR="008C6969" w:rsidRPr="008468D1" w:rsidTr="008468D1">
        <w:trPr>
          <w:trHeight w:val="321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8C6969" w:rsidP="008468D1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Курс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DB3A07" w:rsidRDefault="00B46482" w:rsidP="008468D1">
            <w:pPr>
              <w:jc w:val="both"/>
              <w:rPr>
                <w:sz w:val="28"/>
                <w:szCs w:val="28"/>
                <w:lang w:eastAsia="en-US"/>
              </w:rPr>
            </w:pPr>
            <w:r w:rsidRPr="00DB3A0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C6969" w:rsidRPr="008468D1" w:rsidTr="008468D1">
        <w:trPr>
          <w:trHeight w:val="321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8C6969" w:rsidP="008468D1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Семестр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DB3A07" w:rsidRDefault="003669EA" w:rsidP="008468D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C6969" w:rsidRPr="008468D1" w:rsidTr="008468D1">
        <w:trPr>
          <w:trHeight w:val="337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8C6969" w:rsidP="008468D1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 xml:space="preserve">Лекции  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3669EA" w:rsidP="004914E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8C6969" w:rsidRPr="008468D1" w:rsidTr="008468D1">
        <w:trPr>
          <w:trHeight w:val="321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B46482" w:rsidP="008468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Практические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3669EA" w:rsidP="008468D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</w:tr>
      <w:tr w:rsidR="003669EA" w:rsidRPr="008468D1" w:rsidTr="008468D1">
        <w:trPr>
          <w:trHeight w:val="321"/>
        </w:trPr>
        <w:tc>
          <w:tcPr>
            <w:tcW w:w="3614" w:type="dxa"/>
            <w:shd w:val="clear" w:color="auto" w:fill="auto"/>
            <w:hideMark/>
          </w:tcPr>
          <w:p w:rsidR="003669EA" w:rsidRDefault="003669EA" w:rsidP="008468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КСР</w:t>
            </w:r>
          </w:p>
        </w:tc>
        <w:tc>
          <w:tcPr>
            <w:tcW w:w="5673" w:type="dxa"/>
            <w:shd w:val="clear" w:color="auto" w:fill="auto"/>
            <w:hideMark/>
          </w:tcPr>
          <w:p w:rsidR="003669EA" w:rsidRDefault="003669EA" w:rsidP="008468D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8C6969" w:rsidRPr="008468D1" w:rsidTr="008468D1">
        <w:trPr>
          <w:trHeight w:val="658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8C6969" w:rsidP="008468D1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Всего аудиторных часов по дисциплине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3669EA" w:rsidP="008468D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</w:tr>
      <w:tr w:rsidR="008C6969" w:rsidRPr="008468D1" w:rsidTr="008468D1">
        <w:trPr>
          <w:trHeight w:val="643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8C6969" w:rsidP="000B4658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Всего часов по дисциплине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3669EA" w:rsidP="004914E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208</w:t>
            </w:r>
          </w:p>
        </w:tc>
      </w:tr>
      <w:tr w:rsidR="008C6969" w:rsidRPr="008468D1" w:rsidTr="008468D1">
        <w:trPr>
          <w:trHeight w:val="337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8C6969" w:rsidP="008468D1">
            <w:pPr>
              <w:rPr>
                <w:bCs/>
                <w:sz w:val="28"/>
                <w:szCs w:val="28"/>
                <w:lang w:eastAsia="en-US"/>
              </w:rPr>
            </w:pPr>
            <w:r w:rsidRPr="008468D1">
              <w:rPr>
                <w:bCs/>
                <w:sz w:val="28"/>
                <w:szCs w:val="28"/>
                <w:lang w:eastAsia="en-US"/>
              </w:rPr>
              <w:t>Форма получения высшего образования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DB3A07" w:rsidRDefault="000B4658" w:rsidP="000B465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DB3A07">
              <w:rPr>
                <w:bCs/>
                <w:sz w:val="28"/>
                <w:szCs w:val="28"/>
                <w:lang w:eastAsia="en-US"/>
              </w:rPr>
              <w:t>очная</w:t>
            </w:r>
          </w:p>
        </w:tc>
      </w:tr>
    </w:tbl>
    <w:p w:rsidR="000B4658" w:rsidRDefault="003669EA" w:rsidP="000B4658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Форма текущего контроля знаний – экзамен.</w:t>
      </w:r>
    </w:p>
    <w:p w:rsidR="00D64336" w:rsidRDefault="00B800F2" w:rsidP="00BC6DC6">
      <w:pPr>
        <w:spacing w:after="200" w:line="276" w:lineRule="auto"/>
        <w:jc w:val="center"/>
      </w:pPr>
      <w:r>
        <w:rPr>
          <w:b/>
          <w:sz w:val="28"/>
          <w:szCs w:val="28"/>
        </w:rPr>
        <w:br w:type="page"/>
      </w:r>
      <w:r w:rsidR="00D64336" w:rsidRPr="00BC6DC6">
        <w:rPr>
          <w:b/>
          <w:caps/>
          <w:sz w:val="28"/>
          <w:szCs w:val="28"/>
        </w:rPr>
        <w:lastRenderedPageBreak/>
        <w:t>Со</w:t>
      </w:r>
      <w:r w:rsidR="00BC6DC6" w:rsidRPr="00BC6DC6">
        <w:rPr>
          <w:b/>
          <w:caps/>
          <w:sz w:val="28"/>
          <w:szCs w:val="28"/>
        </w:rPr>
        <w:t>держание учебного материала</w:t>
      </w:r>
    </w:p>
    <w:p w:rsidR="00433ABE" w:rsidRDefault="00433ABE" w:rsidP="003C1DB9">
      <w:pPr>
        <w:rPr>
          <w:b/>
          <w:sz w:val="28"/>
        </w:rPr>
      </w:pPr>
    </w:p>
    <w:p w:rsidR="004914EE" w:rsidRPr="00B67EDA" w:rsidRDefault="004914EE" w:rsidP="004914EE">
      <w:pPr>
        <w:ind w:firstLine="540"/>
        <w:jc w:val="center"/>
        <w:rPr>
          <w:bCs/>
          <w:sz w:val="28"/>
        </w:rPr>
      </w:pPr>
      <w:r w:rsidRPr="00B67EDA">
        <w:rPr>
          <w:b/>
          <w:sz w:val="28"/>
        </w:rPr>
        <w:t xml:space="preserve">Тема 1. </w:t>
      </w:r>
      <w:r w:rsidR="003669EA">
        <w:rPr>
          <w:b/>
          <w:sz w:val="28"/>
          <w:szCs w:val="28"/>
        </w:rPr>
        <w:t>Реалии постиндустриального общества</w:t>
      </w:r>
      <w:r w:rsidRPr="00B67EDA">
        <w:rPr>
          <w:b/>
          <w:bCs/>
          <w:sz w:val="28"/>
        </w:rPr>
        <w:t>.</w:t>
      </w:r>
    </w:p>
    <w:p w:rsidR="003669EA" w:rsidRDefault="003669EA" w:rsidP="003669EA">
      <w:pPr>
        <w:ind w:firstLine="709"/>
        <w:jc w:val="both"/>
        <w:rPr>
          <w:sz w:val="28"/>
          <w:szCs w:val="28"/>
        </w:rPr>
      </w:pPr>
      <w:r w:rsidRPr="001E4751">
        <w:rPr>
          <w:sz w:val="28"/>
          <w:szCs w:val="28"/>
        </w:rPr>
        <w:t>Информация как источник, средство и продукт производства. Инфо</w:t>
      </w:r>
      <w:r w:rsidR="001E63E9">
        <w:rPr>
          <w:sz w:val="28"/>
          <w:szCs w:val="28"/>
        </w:rPr>
        <w:t>рмированность как обладание раз</w:t>
      </w:r>
      <w:r w:rsidRPr="001E4751">
        <w:rPr>
          <w:sz w:val="28"/>
          <w:szCs w:val="28"/>
        </w:rPr>
        <w:t>личными категориями аудитории достаточной информацией для выработки адекватных представлений о действительности.</w:t>
      </w:r>
      <w:r>
        <w:rPr>
          <w:rFonts w:ascii="Arial Unicode MS" w:hAnsi="Arial Unicode MS" w:cs="Arial Unicode MS"/>
          <w:sz w:val="28"/>
          <w:szCs w:val="28"/>
        </w:rPr>
        <w:t xml:space="preserve"> </w:t>
      </w:r>
      <w:r w:rsidRPr="001E4751">
        <w:rPr>
          <w:sz w:val="28"/>
          <w:szCs w:val="28"/>
        </w:rPr>
        <w:t xml:space="preserve">Коммуникационные технологии. Особенности политической </w:t>
      </w:r>
      <w:r w:rsidRPr="00655A87">
        <w:rPr>
          <w:sz w:val="28"/>
          <w:szCs w:val="28"/>
        </w:rPr>
        <w:t>коммуни</w:t>
      </w:r>
      <w:r w:rsidRPr="00655A87">
        <w:rPr>
          <w:rStyle w:val="16pt"/>
          <w:b w:val="0"/>
          <w:sz w:val="28"/>
          <w:szCs w:val="28"/>
        </w:rPr>
        <w:t>кации.</w:t>
      </w:r>
      <w:r w:rsidRPr="001E4751">
        <w:rPr>
          <w:sz w:val="28"/>
          <w:szCs w:val="28"/>
        </w:rPr>
        <w:t xml:space="preserve"> Понятие общественного сознания,</w:t>
      </w:r>
      <w:r>
        <w:rPr>
          <w:sz w:val="28"/>
          <w:szCs w:val="28"/>
        </w:rPr>
        <w:t xml:space="preserve"> массового сознания и обществен</w:t>
      </w:r>
      <w:r w:rsidRPr="001E4751">
        <w:rPr>
          <w:sz w:val="28"/>
          <w:szCs w:val="28"/>
        </w:rPr>
        <w:t xml:space="preserve">ного мнения. </w:t>
      </w:r>
    </w:p>
    <w:p w:rsidR="003669EA" w:rsidRDefault="003669EA" w:rsidP="00366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Отличительные черты информационного общества:</w:t>
      </w:r>
    </w:p>
    <w:p w:rsidR="003669EA" w:rsidRDefault="003669EA" w:rsidP="00366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увеличение роли информации и знаний жизни общества;</w:t>
      </w:r>
    </w:p>
    <w:p w:rsidR="003669EA" w:rsidRDefault="003669EA" w:rsidP="00366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возрастание доли информационных коммуникаций, продуктов и услуг в ВВП;</w:t>
      </w:r>
    </w:p>
    <w:p w:rsidR="003669EA" w:rsidRDefault="003669EA" w:rsidP="00366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создание глобального информационного пространства.</w:t>
      </w:r>
    </w:p>
    <w:p w:rsidR="003669EA" w:rsidRPr="001E4751" w:rsidRDefault="003669EA" w:rsidP="003669EA">
      <w:pPr>
        <w:ind w:firstLine="709"/>
        <w:jc w:val="both"/>
        <w:rPr>
          <w:rFonts w:ascii="Arial Unicode MS" w:hAnsi="Arial Unicode MS" w:cs="Arial Unicode MS"/>
          <w:sz w:val="28"/>
          <w:szCs w:val="28"/>
        </w:rPr>
      </w:pPr>
      <w:r w:rsidRPr="001E4751">
        <w:rPr>
          <w:sz w:val="28"/>
          <w:szCs w:val="28"/>
        </w:rPr>
        <w:t>Основные предметные области информационных отношений:</w:t>
      </w:r>
    </w:p>
    <w:p w:rsidR="003669EA" w:rsidRPr="001E4751" w:rsidRDefault="003669EA" w:rsidP="00366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4751">
        <w:rPr>
          <w:sz w:val="28"/>
          <w:szCs w:val="28"/>
        </w:rPr>
        <w:t>реализация права на поиск, получен</w:t>
      </w:r>
      <w:r w:rsidR="001E63E9">
        <w:rPr>
          <w:sz w:val="28"/>
          <w:szCs w:val="28"/>
        </w:rPr>
        <w:t>ие, передачу и применение инфор</w:t>
      </w:r>
      <w:r w:rsidRPr="001E4751">
        <w:rPr>
          <w:sz w:val="28"/>
          <w:szCs w:val="28"/>
        </w:rPr>
        <w:t>мации;</w:t>
      </w:r>
    </w:p>
    <w:p w:rsidR="003669EA" w:rsidRPr="001E4751" w:rsidRDefault="003669EA" w:rsidP="00366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4751">
        <w:rPr>
          <w:sz w:val="28"/>
          <w:szCs w:val="28"/>
        </w:rPr>
        <w:t>производство, передача и распространение исходной и производной информации;</w:t>
      </w:r>
    </w:p>
    <w:p w:rsidR="003669EA" w:rsidRPr="001E4751" w:rsidRDefault="003669EA" w:rsidP="00366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4751">
        <w:rPr>
          <w:sz w:val="28"/>
          <w:szCs w:val="28"/>
        </w:rPr>
        <w:t>формирование информационных ресу</w:t>
      </w:r>
      <w:r>
        <w:rPr>
          <w:sz w:val="28"/>
          <w:szCs w:val="28"/>
        </w:rPr>
        <w:t>рсов, подготовка информацион</w:t>
      </w:r>
      <w:r w:rsidRPr="001E4751">
        <w:rPr>
          <w:sz w:val="28"/>
          <w:szCs w:val="28"/>
        </w:rPr>
        <w:t>ных продуктов, представление информационных услуг;</w:t>
      </w:r>
    </w:p>
    <w:p w:rsidR="003669EA" w:rsidRPr="001E4751" w:rsidRDefault="003669EA" w:rsidP="00366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4751">
        <w:rPr>
          <w:sz w:val="28"/>
          <w:szCs w:val="28"/>
        </w:rPr>
        <w:t>применение информационно-телекоммуникационных технологий</w:t>
      </w:r>
      <w:r>
        <w:rPr>
          <w:sz w:val="28"/>
          <w:szCs w:val="28"/>
        </w:rPr>
        <w:t>.</w:t>
      </w:r>
    </w:p>
    <w:p w:rsidR="003669EA" w:rsidRDefault="003669EA" w:rsidP="00366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инфрастуктура как совокупность средств по обработке и использованию информации, объединенных в компьютерные и информационные сети.</w:t>
      </w:r>
    </w:p>
    <w:p w:rsidR="003669EA" w:rsidRPr="008E729E" w:rsidRDefault="003669EA" w:rsidP="00366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Понятиие</w:t>
      </w:r>
      <w:r w:rsidRPr="008E729E">
        <w:rPr>
          <w:sz w:val="28"/>
          <w:szCs w:val="28"/>
        </w:rPr>
        <w:t xml:space="preserve"> информационного продукта. Информационный продукт </w:t>
      </w:r>
      <w:r w:rsidR="00036BE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E729E">
        <w:rPr>
          <w:sz w:val="28"/>
          <w:szCs w:val="28"/>
        </w:rPr>
        <w:t>в валовом внутреннем продукте.</w:t>
      </w:r>
      <w:r>
        <w:rPr>
          <w:sz w:val="28"/>
          <w:szCs w:val="28"/>
        </w:rPr>
        <w:t xml:space="preserve"> </w:t>
      </w:r>
      <w:r w:rsidRPr="008E729E">
        <w:rPr>
          <w:sz w:val="28"/>
          <w:szCs w:val="28"/>
        </w:rPr>
        <w:t xml:space="preserve">Информационные услуги. Субъекты и объекты информационного взаимодействия. </w:t>
      </w:r>
      <w:r>
        <w:rPr>
          <w:sz w:val="28"/>
          <w:szCs w:val="28"/>
        </w:rPr>
        <w:t xml:space="preserve"> </w:t>
      </w:r>
    </w:p>
    <w:p w:rsidR="004914EE" w:rsidRDefault="003669EA" w:rsidP="003669EA">
      <w:pPr>
        <w:ind w:firstLine="709"/>
        <w:jc w:val="both"/>
        <w:rPr>
          <w:bCs/>
          <w:sz w:val="28"/>
        </w:rPr>
      </w:pPr>
      <w:r w:rsidRPr="008E729E">
        <w:rPr>
          <w:sz w:val="28"/>
          <w:szCs w:val="28"/>
        </w:rPr>
        <w:t>«Простые» и «сложные» информационные системы.</w:t>
      </w:r>
      <w:r>
        <w:rPr>
          <w:sz w:val="28"/>
          <w:szCs w:val="28"/>
        </w:rPr>
        <w:t xml:space="preserve"> </w:t>
      </w:r>
    </w:p>
    <w:p w:rsidR="004914EE" w:rsidRPr="00B67EDA" w:rsidRDefault="004914EE" w:rsidP="004914EE">
      <w:pPr>
        <w:ind w:firstLine="540"/>
        <w:jc w:val="both"/>
        <w:rPr>
          <w:bCs/>
          <w:sz w:val="28"/>
        </w:rPr>
      </w:pPr>
    </w:p>
    <w:p w:rsidR="004914EE" w:rsidRPr="00B67EDA" w:rsidRDefault="004914EE" w:rsidP="004914EE">
      <w:pPr>
        <w:ind w:firstLine="540"/>
        <w:jc w:val="center"/>
        <w:rPr>
          <w:b/>
          <w:sz w:val="28"/>
          <w:szCs w:val="28"/>
        </w:rPr>
      </w:pPr>
      <w:r w:rsidRPr="00B67EDA">
        <w:rPr>
          <w:b/>
          <w:bCs/>
          <w:sz w:val="28"/>
        </w:rPr>
        <w:t>Тема 2.</w:t>
      </w:r>
      <w:r w:rsidR="00A35981">
        <w:rPr>
          <w:b/>
          <w:bCs/>
          <w:sz w:val="28"/>
        </w:rPr>
        <w:t xml:space="preserve"> Основные критерии информационного общества</w:t>
      </w:r>
      <w:r w:rsidRPr="00B67EDA">
        <w:rPr>
          <w:b/>
          <w:sz w:val="28"/>
          <w:szCs w:val="28"/>
        </w:rPr>
        <w:t>.</w:t>
      </w:r>
    </w:p>
    <w:p w:rsidR="004914EE" w:rsidRDefault="00A35981" w:rsidP="004914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Технологический. Развитие информационных технологий широко применяемых в производстве, учреждениях, системе образовании, в быту.</w:t>
      </w:r>
    </w:p>
    <w:p w:rsidR="00A35981" w:rsidRDefault="00A35981" w:rsidP="004914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Социальный. Информация выступает в качестве важного стимулятора изменения качества жизни, формирует информационное сознание.</w:t>
      </w:r>
    </w:p>
    <w:p w:rsidR="00A35981" w:rsidRDefault="00A35981" w:rsidP="004914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Экономический. Информация составляет ключевой фактор в экономике в качестве ресурса, услуг, товаров, источника добавленной стоимости и занятости.</w:t>
      </w:r>
    </w:p>
    <w:p w:rsidR="00A35981" w:rsidRDefault="00A35981" w:rsidP="004914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Политический. Формирование консенсуса между различными классами и социальными слоями населения, формирование гражданского общества посредством организации социального диалога, интегрирующая роль государства в формировании гражданского общества.</w:t>
      </w:r>
    </w:p>
    <w:p w:rsidR="00A35981" w:rsidRDefault="00A35981" w:rsidP="004914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Культурный. Признание культурной ценности информации посредством содействия утверждению информационных ценностей в интересах развития отдельного индивида и общества в целом.</w:t>
      </w:r>
    </w:p>
    <w:p w:rsidR="00A35981" w:rsidRDefault="00A35981" w:rsidP="004914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Коммуникативный. Коммуникация как ключевой элемент информационного общества.</w:t>
      </w:r>
    </w:p>
    <w:p w:rsidR="004914EE" w:rsidRPr="00B67EDA" w:rsidRDefault="004914EE" w:rsidP="004914EE">
      <w:pPr>
        <w:ind w:firstLine="540"/>
        <w:jc w:val="both"/>
        <w:rPr>
          <w:sz w:val="28"/>
          <w:szCs w:val="28"/>
        </w:rPr>
      </w:pPr>
    </w:p>
    <w:p w:rsidR="004914EE" w:rsidRPr="00B67EDA" w:rsidRDefault="004914EE" w:rsidP="004914EE">
      <w:pPr>
        <w:ind w:firstLine="540"/>
        <w:jc w:val="center"/>
        <w:rPr>
          <w:sz w:val="28"/>
          <w:szCs w:val="28"/>
        </w:rPr>
      </w:pPr>
      <w:r w:rsidRPr="00B67EDA">
        <w:rPr>
          <w:b/>
          <w:sz w:val="28"/>
          <w:szCs w:val="28"/>
        </w:rPr>
        <w:t>Тема 3.</w:t>
      </w:r>
      <w:r w:rsidR="00A35981">
        <w:rPr>
          <w:b/>
          <w:sz w:val="28"/>
          <w:szCs w:val="28"/>
        </w:rPr>
        <w:t xml:space="preserve"> Информационная культура</w:t>
      </w:r>
      <w:r w:rsidRPr="00B67EDA">
        <w:rPr>
          <w:b/>
          <w:sz w:val="28"/>
          <w:szCs w:val="28"/>
        </w:rPr>
        <w:t>.</w:t>
      </w:r>
    </w:p>
    <w:p w:rsidR="004914EE" w:rsidRDefault="00A35981" w:rsidP="004914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культура как умение целенаправленно работать с информацией и использовать ее для получения, обработки и передачи данных.</w:t>
      </w:r>
    </w:p>
    <w:p w:rsidR="00A35981" w:rsidRDefault="00036BEA" w:rsidP="004914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Проявление информационной культуры: </w:t>
      </w:r>
    </w:p>
    <w:p w:rsidR="00036BEA" w:rsidRDefault="00036BEA" w:rsidP="004914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в конкретных навыках по использования современных технических устройств;</w:t>
      </w:r>
    </w:p>
    <w:p w:rsidR="00036BEA" w:rsidRDefault="00036BEA" w:rsidP="004914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в умении извлекать информацию из различных источников;</w:t>
      </w:r>
    </w:p>
    <w:p w:rsidR="00CB4B4B" w:rsidRDefault="00036BEA" w:rsidP="004914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в умении представлять информацию в понятном виде и эффективно ее использовать</w:t>
      </w:r>
      <w:r w:rsidR="00CB4B4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B4B4B" w:rsidRDefault="00CB4B4B" w:rsidP="004914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36BEA">
        <w:rPr>
          <w:sz w:val="28"/>
          <w:szCs w:val="28"/>
        </w:rPr>
        <w:t>в знании аналитических методов обработки информации</w:t>
      </w:r>
      <w:r>
        <w:rPr>
          <w:sz w:val="28"/>
          <w:szCs w:val="28"/>
        </w:rPr>
        <w:t>;</w:t>
      </w:r>
      <w:r w:rsidR="00036BEA">
        <w:rPr>
          <w:sz w:val="28"/>
          <w:szCs w:val="28"/>
        </w:rPr>
        <w:t xml:space="preserve"> </w:t>
      </w:r>
    </w:p>
    <w:p w:rsidR="00CB4B4B" w:rsidRDefault="00CB4B4B" w:rsidP="004914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36BEA">
        <w:rPr>
          <w:sz w:val="28"/>
          <w:szCs w:val="28"/>
        </w:rPr>
        <w:t>в умении работать в различными видами информации</w:t>
      </w:r>
      <w:r>
        <w:rPr>
          <w:sz w:val="28"/>
          <w:szCs w:val="28"/>
        </w:rPr>
        <w:t>;</w:t>
      </w:r>
    </w:p>
    <w:p w:rsidR="00036BEA" w:rsidRDefault="00CB4B4B" w:rsidP="004914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36BEA">
        <w:rPr>
          <w:sz w:val="28"/>
          <w:szCs w:val="28"/>
        </w:rPr>
        <w:t xml:space="preserve"> в овладении информационными технологиями.</w:t>
      </w:r>
    </w:p>
    <w:p w:rsidR="00036BEA" w:rsidRDefault="00036BEA" w:rsidP="004914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Двуединство информационного сознания и информационной культуры.</w:t>
      </w:r>
    </w:p>
    <w:p w:rsidR="004914EE" w:rsidRPr="00B67EDA" w:rsidRDefault="004914EE" w:rsidP="004914EE">
      <w:pPr>
        <w:ind w:firstLine="540"/>
        <w:jc w:val="both"/>
        <w:rPr>
          <w:sz w:val="28"/>
          <w:szCs w:val="28"/>
        </w:rPr>
      </w:pPr>
    </w:p>
    <w:p w:rsidR="004914EE" w:rsidRPr="00B67EDA" w:rsidRDefault="004914EE" w:rsidP="004914EE">
      <w:pPr>
        <w:ind w:firstLine="540"/>
        <w:jc w:val="center"/>
        <w:rPr>
          <w:sz w:val="28"/>
          <w:szCs w:val="28"/>
        </w:rPr>
      </w:pPr>
      <w:r w:rsidRPr="00B67EDA">
        <w:rPr>
          <w:b/>
          <w:sz w:val="28"/>
          <w:szCs w:val="28"/>
        </w:rPr>
        <w:t xml:space="preserve">Тема 4. </w:t>
      </w:r>
      <w:r w:rsidR="00036BEA" w:rsidRPr="005B1AF4">
        <w:rPr>
          <w:b/>
          <w:sz w:val="28"/>
          <w:szCs w:val="28"/>
        </w:rPr>
        <w:t>Креатив</w:t>
      </w:r>
      <w:r w:rsidR="00036BEA">
        <w:rPr>
          <w:b/>
          <w:sz w:val="28"/>
          <w:szCs w:val="28"/>
        </w:rPr>
        <w:t xml:space="preserve">ный </w:t>
      </w:r>
      <w:r w:rsidR="00036BEA" w:rsidRPr="005B1AF4">
        <w:rPr>
          <w:b/>
          <w:sz w:val="28"/>
          <w:szCs w:val="28"/>
        </w:rPr>
        <w:t>человек</w:t>
      </w:r>
      <w:r w:rsidR="00036BEA">
        <w:rPr>
          <w:b/>
          <w:sz w:val="28"/>
          <w:szCs w:val="28"/>
        </w:rPr>
        <w:t>.</w:t>
      </w:r>
    </w:p>
    <w:p w:rsidR="004914EE" w:rsidRDefault="00036BEA" w:rsidP="004914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Модель человека как схема поведения, отражающая доминирующую в обществе форму жизнедеятельности.</w:t>
      </w:r>
    </w:p>
    <w:p w:rsidR="00036BEA" w:rsidRDefault="00036BEA" w:rsidP="004914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Креативный критерий социума в работах Йозефа Шумпетера.</w:t>
      </w:r>
    </w:p>
    <w:p w:rsidR="00036BEA" w:rsidRDefault="00036BEA" w:rsidP="004914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Трактовка общественной ценности как творческой деятельности человека.</w:t>
      </w:r>
    </w:p>
    <w:p w:rsidR="00036BEA" w:rsidRDefault="00036BEA" w:rsidP="004914EE">
      <w:pPr>
        <w:ind w:firstLine="540"/>
        <w:jc w:val="both"/>
        <w:rPr>
          <w:sz w:val="28"/>
          <w:szCs w:val="28"/>
        </w:rPr>
      </w:pPr>
      <w:r w:rsidRPr="008E729E">
        <w:rPr>
          <w:sz w:val="28"/>
          <w:szCs w:val="28"/>
        </w:rPr>
        <w:t>Креативный человек:</w:t>
      </w:r>
      <w:r>
        <w:rPr>
          <w:sz w:val="28"/>
          <w:szCs w:val="28"/>
        </w:rPr>
        <w:t xml:space="preserve"> </w:t>
      </w:r>
      <w:r w:rsidRPr="008E729E">
        <w:rPr>
          <w:sz w:val="28"/>
          <w:szCs w:val="28"/>
        </w:rPr>
        <w:t>его роль в социальной организации и его общественная значимость.</w:t>
      </w:r>
      <w:r>
        <w:rPr>
          <w:sz w:val="28"/>
          <w:szCs w:val="28"/>
        </w:rPr>
        <w:t xml:space="preserve"> </w:t>
      </w:r>
    </w:p>
    <w:p w:rsidR="00036BEA" w:rsidRDefault="00036BEA" w:rsidP="00036B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</w:t>
      </w:r>
      <w:r w:rsidRPr="008E729E">
        <w:rPr>
          <w:sz w:val="28"/>
          <w:szCs w:val="28"/>
        </w:rPr>
        <w:t>креативного человека:</w:t>
      </w:r>
      <w:r>
        <w:rPr>
          <w:sz w:val="28"/>
          <w:szCs w:val="28"/>
        </w:rPr>
        <w:t xml:space="preserve"> </w:t>
      </w:r>
      <w:r w:rsidRPr="008E729E">
        <w:rPr>
          <w:sz w:val="28"/>
          <w:szCs w:val="28"/>
        </w:rPr>
        <w:t>труд</w:t>
      </w:r>
      <w:r>
        <w:rPr>
          <w:sz w:val="28"/>
          <w:szCs w:val="28"/>
        </w:rPr>
        <w:t xml:space="preserve">, капитал, обеспеченность, ценности; потребности, благосостояние, </w:t>
      </w:r>
      <w:r w:rsidRPr="008E729E">
        <w:rPr>
          <w:sz w:val="28"/>
          <w:szCs w:val="28"/>
        </w:rPr>
        <w:t>социальные взаимодействия.</w:t>
      </w:r>
      <w:r>
        <w:rPr>
          <w:sz w:val="28"/>
          <w:szCs w:val="28"/>
        </w:rPr>
        <w:t xml:space="preserve"> </w:t>
      </w:r>
    </w:p>
    <w:p w:rsidR="00036BEA" w:rsidRDefault="00036BEA" w:rsidP="00036B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«эмоционального интеллекта» как группы умственных способностей, которые помогают воспринять и понять ваши собственные чувства, равно как чувства других людей (Дж. Маер).</w:t>
      </w:r>
    </w:p>
    <w:p w:rsidR="007F5908" w:rsidRDefault="007F5908" w:rsidP="00036B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Развитый эмоциональный интеллект как управление эмоциями, эмоциональными ресурсами, смелость в принятии трудных решений, предвидение скрытых препятствий, влияние на направленность действий других, умение объединить усилия разных людей и сделать из них высокопродуктивную команду. Личная эффективность как следствие развития эмоционального интеллекта (П. Григал).</w:t>
      </w:r>
    </w:p>
    <w:p w:rsidR="004914EE" w:rsidRPr="00B67EDA" w:rsidRDefault="004914EE" w:rsidP="007F5908">
      <w:pPr>
        <w:ind w:firstLine="709"/>
        <w:jc w:val="both"/>
        <w:rPr>
          <w:sz w:val="28"/>
          <w:szCs w:val="28"/>
        </w:rPr>
      </w:pPr>
    </w:p>
    <w:p w:rsidR="007F5908" w:rsidRPr="007F5908" w:rsidRDefault="007F5908" w:rsidP="007F5908">
      <w:pPr>
        <w:ind w:firstLine="709"/>
        <w:jc w:val="center"/>
        <w:rPr>
          <w:sz w:val="28"/>
          <w:szCs w:val="28"/>
        </w:rPr>
      </w:pPr>
      <w:r w:rsidRPr="00B67EDA">
        <w:rPr>
          <w:b/>
          <w:sz w:val="28"/>
          <w:szCs w:val="28"/>
        </w:rPr>
        <w:lastRenderedPageBreak/>
        <w:t>Тема 5.</w:t>
      </w:r>
      <w:r>
        <w:rPr>
          <w:b/>
          <w:sz w:val="28"/>
          <w:szCs w:val="28"/>
        </w:rPr>
        <w:t xml:space="preserve"> </w:t>
      </w:r>
      <w:r w:rsidRPr="008E729E">
        <w:rPr>
          <w:b/>
          <w:sz w:val="28"/>
          <w:szCs w:val="28"/>
        </w:rPr>
        <w:t>Использова</w:t>
      </w:r>
      <w:r>
        <w:rPr>
          <w:b/>
          <w:sz w:val="28"/>
          <w:szCs w:val="28"/>
        </w:rPr>
        <w:t xml:space="preserve">ние креативных индустрий в </w:t>
      </w:r>
      <w:r w:rsidRPr="008E729E">
        <w:rPr>
          <w:b/>
          <w:sz w:val="28"/>
          <w:szCs w:val="28"/>
        </w:rPr>
        <w:t xml:space="preserve">медийной </w:t>
      </w:r>
      <w:r w:rsidRPr="003D1D95">
        <w:rPr>
          <w:b/>
          <w:sz w:val="28"/>
          <w:szCs w:val="28"/>
        </w:rPr>
        <w:t>практике.</w:t>
      </w:r>
    </w:p>
    <w:p w:rsidR="007F5908" w:rsidRPr="007F5908" w:rsidRDefault="007F5908" w:rsidP="007F5908">
      <w:pPr>
        <w:ind w:firstLine="709"/>
        <w:rPr>
          <w:sz w:val="28"/>
          <w:szCs w:val="28"/>
        </w:rPr>
      </w:pPr>
      <w:r w:rsidRPr="007F5908">
        <w:rPr>
          <w:sz w:val="28"/>
          <w:szCs w:val="28"/>
        </w:rPr>
        <w:t>Теоретический аспект :</w:t>
      </w:r>
    </w:p>
    <w:p w:rsidR="007F5908" w:rsidRDefault="007F5908" w:rsidP="007F590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E729E">
        <w:rPr>
          <w:sz w:val="28"/>
          <w:szCs w:val="28"/>
        </w:rPr>
        <w:t>креативное мышление как мотиватор преобразований медиа-пространства;</w:t>
      </w:r>
    </w:p>
    <w:p w:rsidR="007F5908" w:rsidRPr="008E729E" w:rsidRDefault="007F5908" w:rsidP="007F590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E729E">
        <w:rPr>
          <w:sz w:val="28"/>
          <w:szCs w:val="28"/>
        </w:rPr>
        <w:t>создание гуманитарных контент-моделий.</w:t>
      </w:r>
    </w:p>
    <w:p w:rsidR="007F5908" w:rsidRPr="007F5908" w:rsidRDefault="007F5908" w:rsidP="007F5908">
      <w:pPr>
        <w:ind w:firstLine="709"/>
        <w:rPr>
          <w:sz w:val="28"/>
          <w:szCs w:val="28"/>
        </w:rPr>
      </w:pPr>
      <w:r w:rsidRPr="007F5908">
        <w:rPr>
          <w:sz w:val="28"/>
          <w:szCs w:val="28"/>
        </w:rPr>
        <w:t>Практический аспект:</w:t>
      </w:r>
    </w:p>
    <w:p w:rsidR="007F5908" w:rsidRPr="008E729E" w:rsidRDefault="007F5908" w:rsidP="007F590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E729E">
        <w:rPr>
          <w:sz w:val="28"/>
          <w:szCs w:val="28"/>
        </w:rPr>
        <w:t>развлекательность как характерная черта медийного пространства постсовременного общества;</w:t>
      </w:r>
    </w:p>
    <w:p w:rsidR="007F5908" w:rsidRPr="008E729E" w:rsidRDefault="007F5908" w:rsidP="007F590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E729E">
        <w:rPr>
          <w:sz w:val="28"/>
          <w:szCs w:val="28"/>
        </w:rPr>
        <w:t>поиск креативных репрезенций соци</w:t>
      </w:r>
      <w:r>
        <w:rPr>
          <w:sz w:val="28"/>
          <w:szCs w:val="28"/>
        </w:rPr>
        <w:t>у</w:t>
      </w:r>
      <w:r w:rsidRPr="008E729E">
        <w:rPr>
          <w:sz w:val="28"/>
          <w:szCs w:val="28"/>
        </w:rPr>
        <w:t>ма в масс-медийной  продукции;</w:t>
      </w:r>
    </w:p>
    <w:p w:rsidR="007F5908" w:rsidRPr="008E729E" w:rsidRDefault="007F5908" w:rsidP="007F590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E729E">
        <w:rPr>
          <w:sz w:val="28"/>
          <w:szCs w:val="28"/>
        </w:rPr>
        <w:t>креативная составляющая имиджеформирующей деятельности.</w:t>
      </w:r>
    </w:p>
    <w:p w:rsidR="007F5908" w:rsidRPr="007F5908" w:rsidRDefault="007F5908" w:rsidP="007F5908">
      <w:pPr>
        <w:ind w:firstLine="709"/>
        <w:rPr>
          <w:sz w:val="28"/>
          <w:szCs w:val="28"/>
        </w:rPr>
      </w:pPr>
      <w:r w:rsidRPr="007F5908">
        <w:rPr>
          <w:sz w:val="28"/>
          <w:szCs w:val="28"/>
        </w:rPr>
        <w:t>Жанры и форматы  креативного масс-медийного пространства:</w:t>
      </w:r>
    </w:p>
    <w:p w:rsidR="007F5908" w:rsidRPr="008E729E" w:rsidRDefault="007F5908" w:rsidP="007F590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E729E">
        <w:rPr>
          <w:sz w:val="28"/>
          <w:szCs w:val="28"/>
        </w:rPr>
        <w:t>рынок телевизионных форматов;</w:t>
      </w:r>
    </w:p>
    <w:p w:rsidR="007F5908" w:rsidRPr="008E729E" w:rsidRDefault="007F5908" w:rsidP="007F590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E729E">
        <w:rPr>
          <w:sz w:val="28"/>
          <w:szCs w:val="28"/>
        </w:rPr>
        <w:t>гибридизация порталов;</w:t>
      </w:r>
    </w:p>
    <w:p w:rsidR="007F5908" w:rsidRPr="008E729E" w:rsidRDefault="007F5908" w:rsidP="007F590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E729E">
        <w:rPr>
          <w:sz w:val="28"/>
          <w:szCs w:val="28"/>
        </w:rPr>
        <w:t>региональны</w:t>
      </w:r>
      <w:r>
        <w:rPr>
          <w:sz w:val="28"/>
          <w:szCs w:val="28"/>
        </w:rPr>
        <w:t>й</w:t>
      </w:r>
      <w:r w:rsidRPr="008E729E">
        <w:rPr>
          <w:sz w:val="28"/>
          <w:szCs w:val="28"/>
        </w:rPr>
        <w:t xml:space="preserve"> экспериментальный репортаж;</w:t>
      </w:r>
    </w:p>
    <w:p w:rsidR="007F5908" w:rsidRPr="007F5908" w:rsidRDefault="007F5908" w:rsidP="007F5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E729E">
        <w:rPr>
          <w:sz w:val="28"/>
          <w:szCs w:val="28"/>
        </w:rPr>
        <w:t xml:space="preserve">площадка СМИ </w:t>
      </w:r>
      <w:r w:rsidR="00CB4B4B">
        <w:rPr>
          <w:sz w:val="28"/>
          <w:szCs w:val="28"/>
        </w:rPr>
        <w:t>–</w:t>
      </w:r>
      <w:r w:rsidRPr="008E729E">
        <w:rPr>
          <w:sz w:val="28"/>
          <w:szCs w:val="28"/>
        </w:rPr>
        <w:t xml:space="preserve"> составляющая современной культурной индустрии.</w:t>
      </w:r>
    </w:p>
    <w:p w:rsidR="007F5908" w:rsidRDefault="007F5908" w:rsidP="004914EE">
      <w:pPr>
        <w:ind w:firstLine="540"/>
        <w:jc w:val="center"/>
        <w:rPr>
          <w:b/>
          <w:sz w:val="28"/>
          <w:szCs w:val="28"/>
        </w:rPr>
      </w:pPr>
    </w:p>
    <w:p w:rsidR="004914EE" w:rsidRPr="00B67EDA" w:rsidRDefault="004914EE" w:rsidP="004914EE">
      <w:pPr>
        <w:ind w:firstLine="540"/>
        <w:jc w:val="center"/>
        <w:rPr>
          <w:sz w:val="28"/>
          <w:szCs w:val="28"/>
        </w:rPr>
      </w:pPr>
      <w:r w:rsidRPr="00B67EDA">
        <w:rPr>
          <w:b/>
          <w:sz w:val="28"/>
          <w:szCs w:val="28"/>
        </w:rPr>
        <w:t xml:space="preserve">Тема </w:t>
      </w:r>
      <w:r w:rsidR="007F5908">
        <w:rPr>
          <w:b/>
          <w:sz w:val="28"/>
          <w:szCs w:val="28"/>
        </w:rPr>
        <w:t>6</w:t>
      </w:r>
      <w:r w:rsidRPr="00B67EDA">
        <w:rPr>
          <w:b/>
          <w:sz w:val="28"/>
          <w:szCs w:val="28"/>
        </w:rPr>
        <w:t xml:space="preserve">. </w:t>
      </w:r>
      <w:r w:rsidR="007F5908">
        <w:rPr>
          <w:b/>
          <w:sz w:val="28"/>
          <w:szCs w:val="28"/>
        </w:rPr>
        <w:t>Медиапространство в условиях глобализма</w:t>
      </w:r>
      <w:r w:rsidRPr="00B67EDA">
        <w:rPr>
          <w:b/>
          <w:sz w:val="28"/>
          <w:szCs w:val="28"/>
        </w:rPr>
        <w:t>.</w:t>
      </w:r>
    </w:p>
    <w:p w:rsidR="002B777D" w:rsidRDefault="002B777D" w:rsidP="004914EE">
      <w:pPr>
        <w:ind w:firstLine="540"/>
        <w:jc w:val="both"/>
        <w:rPr>
          <w:sz w:val="28"/>
        </w:rPr>
      </w:pPr>
      <w:r>
        <w:rPr>
          <w:sz w:val="28"/>
        </w:rPr>
        <w:t>Основные функции информационного пространства:</w:t>
      </w:r>
    </w:p>
    <w:p w:rsidR="002B777D" w:rsidRDefault="002B777D" w:rsidP="004914EE">
      <w:pPr>
        <w:ind w:firstLine="540"/>
        <w:jc w:val="both"/>
        <w:rPr>
          <w:sz w:val="28"/>
        </w:rPr>
      </w:pPr>
      <w:r>
        <w:rPr>
          <w:sz w:val="28"/>
        </w:rPr>
        <w:t>– интегрирующая;</w:t>
      </w:r>
    </w:p>
    <w:p w:rsidR="002B777D" w:rsidRDefault="002B777D" w:rsidP="004914EE">
      <w:pPr>
        <w:ind w:firstLine="540"/>
        <w:jc w:val="both"/>
        <w:rPr>
          <w:sz w:val="28"/>
        </w:rPr>
      </w:pPr>
      <w:r>
        <w:rPr>
          <w:sz w:val="28"/>
        </w:rPr>
        <w:t>– коммуникативная;</w:t>
      </w:r>
    </w:p>
    <w:p w:rsidR="002B777D" w:rsidRDefault="002B777D" w:rsidP="004914EE">
      <w:pPr>
        <w:ind w:firstLine="540"/>
        <w:jc w:val="both"/>
        <w:rPr>
          <w:sz w:val="28"/>
        </w:rPr>
      </w:pPr>
      <w:r>
        <w:rPr>
          <w:sz w:val="28"/>
        </w:rPr>
        <w:t>– актуализирующая;</w:t>
      </w:r>
    </w:p>
    <w:p w:rsidR="002B777D" w:rsidRDefault="00E966D1" w:rsidP="004914EE">
      <w:pPr>
        <w:ind w:firstLine="540"/>
        <w:jc w:val="both"/>
        <w:rPr>
          <w:sz w:val="28"/>
        </w:rPr>
      </w:pPr>
      <w:r>
        <w:rPr>
          <w:sz w:val="28"/>
        </w:rPr>
        <w:t>– геополитическая;</w:t>
      </w:r>
    </w:p>
    <w:p w:rsidR="00E966D1" w:rsidRDefault="00E966D1" w:rsidP="004914EE">
      <w:pPr>
        <w:ind w:firstLine="540"/>
        <w:jc w:val="both"/>
        <w:rPr>
          <w:sz w:val="28"/>
        </w:rPr>
      </w:pPr>
      <w:r>
        <w:rPr>
          <w:sz w:val="28"/>
        </w:rPr>
        <w:t>– социальная.</w:t>
      </w:r>
    </w:p>
    <w:p w:rsidR="007F5908" w:rsidRDefault="007F5908" w:rsidP="004914EE">
      <w:pPr>
        <w:ind w:firstLine="540"/>
        <w:jc w:val="both"/>
        <w:rPr>
          <w:sz w:val="28"/>
        </w:rPr>
      </w:pPr>
      <w:r>
        <w:rPr>
          <w:sz w:val="28"/>
        </w:rPr>
        <w:t>Неотъемли</w:t>
      </w:r>
      <w:r w:rsidR="002B777D">
        <w:rPr>
          <w:sz w:val="28"/>
        </w:rPr>
        <w:t>м</w:t>
      </w:r>
      <w:r>
        <w:rPr>
          <w:sz w:val="28"/>
        </w:rPr>
        <w:t xml:space="preserve">ая роль человеческой деятельности в осуществлении информационных технологий. Человек </w:t>
      </w:r>
      <w:r w:rsidR="00CB4B4B">
        <w:rPr>
          <w:sz w:val="28"/>
        </w:rPr>
        <w:t>в</w:t>
      </w:r>
      <w:r>
        <w:rPr>
          <w:sz w:val="28"/>
        </w:rPr>
        <w:t xml:space="preserve"> информационно</w:t>
      </w:r>
      <w:r w:rsidR="00CB4B4B">
        <w:rPr>
          <w:sz w:val="28"/>
        </w:rPr>
        <w:t>м</w:t>
      </w:r>
      <w:r>
        <w:rPr>
          <w:sz w:val="28"/>
        </w:rPr>
        <w:t xml:space="preserve"> пространств</w:t>
      </w:r>
      <w:r w:rsidR="00CB4B4B">
        <w:rPr>
          <w:sz w:val="28"/>
        </w:rPr>
        <w:t>е</w:t>
      </w:r>
      <w:r>
        <w:rPr>
          <w:sz w:val="28"/>
        </w:rPr>
        <w:t>.</w:t>
      </w:r>
    </w:p>
    <w:p w:rsidR="002B777D" w:rsidRDefault="007F5908" w:rsidP="004914EE">
      <w:pPr>
        <w:ind w:firstLine="540"/>
        <w:jc w:val="both"/>
        <w:rPr>
          <w:sz w:val="28"/>
        </w:rPr>
      </w:pPr>
      <w:r>
        <w:rPr>
          <w:sz w:val="28"/>
        </w:rPr>
        <w:t>Безграничность современного медиапространства</w:t>
      </w:r>
      <w:r w:rsidR="002B777D">
        <w:rPr>
          <w:sz w:val="28"/>
        </w:rPr>
        <w:t>. Характерные черты глобализации:</w:t>
      </w:r>
    </w:p>
    <w:p w:rsidR="007F5908" w:rsidRDefault="002B777D" w:rsidP="004914EE">
      <w:pPr>
        <w:ind w:firstLine="540"/>
        <w:jc w:val="both"/>
        <w:rPr>
          <w:sz w:val="28"/>
        </w:rPr>
      </w:pPr>
      <w:r>
        <w:rPr>
          <w:sz w:val="28"/>
        </w:rPr>
        <w:t>– всеобщая охватность и комплексность изменений пр переходе к глобальной стадии;</w:t>
      </w:r>
    </w:p>
    <w:p w:rsidR="002B777D" w:rsidRDefault="002B777D" w:rsidP="004914EE">
      <w:pPr>
        <w:ind w:firstLine="540"/>
        <w:jc w:val="both"/>
        <w:rPr>
          <w:sz w:val="28"/>
        </w:rPr>
      </w:pPr>
      <w:r>
        <w:rPr>
          <w:sz w:val="28"/>
        </w:rPr>
        <w:t>– приоритетность глобальных ценностей по отношению к локальным;</w:t>
      </w:r>
    </w:p>
    <w:p w:rsidR="002B777D" w:rsidRDefault="002B777D" w:rsidP="004914EE">
      <w:pPr>
        <w:ind w:firstLine="540"/>
        <w:jc w:val="both"/>
        <w:rPr>
          <w:sz w:val="28"/>
        </w:rPr>
      </w:pPr>
      <w:r>
        <w:rPr>
          <w:sz w:val="28"/>
        </w:rPr>
        <w:t>– изменение ориентации рациональности от «модерна» к «постмодерну»;</w:t>
      </w:r>
    </w:p>
    <w:p w:rsidR="002B777D" w:rsidRDefault="002B777D" w:rsidP="004914EE">
      <w:pPr>
        <w:ind w:firstLine="540"/>
        <w:jc w:val="both"/>
        <w:rPr>
          <w:sz w:val="28"/>
        </w:rPr>
      </w:pPr>
      <w:r>
        <w:rPr>
          <w:sz w:val="28"/>
        </w:rPr>
        <w:t>– создании глобалистично-постмодернистской картины социального мира.</w:t>
      </w:r>
    </w:p>
    <w:p w:rsidR="002B777D" w:rsidRPr="00422168" w:rsidRDefault="002B777D" w:rsidP="002B777D">
      <w:pPr>
        <w:ind w:firstLine="709"/>
        <w:jc w:val="both"/>
        <w:rPr>
          <w:rFonts w:ascii="Arial Unicode MS" w:hAnsi="Arial Unicode MS" w:cs="Arial Unicode MS"/>
          <w:sz w:val="28"/>
          <w:szCs w:val="28"/>
        </w:rPr>
      </w:pPr>
      <w:r w:rsidRPr="00422168">
        <w:rPr>
          <w:sz w:val="28"/>
          <w:szCs w:val="28"/>
        </w:rPr>
        <w:t>Проблема стереотипизации мышления. Западные теории манипулирования общественным сознанием. Проблема воздействия на личность со стороны массовой культуры. Проблема культурной экспансии: тенденции внедрения и распространения западной культуры как универсальной и исключаю</w:t>
      </w:r>
      <w:r>
        <w:rPr>
          <w:sz w:val="28"/>
          <w:szCs w:val="28"/>
        </w:rPr>
        <w:t>щей вклад других культур; стрем</w:t>
      </w:r>
      <w:r w:rsidRPr="00422168">
        <w:rPr>
          <w:sz w:val="28"/>
          <w:szCs w:val="28"/>
        </w:rPr>
        <w:t xml:space="preserve">ление Запада достичь посредством культуры внедрения политических целей; </w:t>
      </w:r>
      <w:r w:rsidRPr="00422168">
        <w:rPr>
          <w:sz w:val="28"/>
          <w:szCs w:val="28"/>
        </w:rPr>
        <w:lastRenderedPageBreak/>
        <w:t>односторонний поток информации от «центра» к «периферии». Понятие «информационного входа» и «информационной угрозы».</w:t>
      </w:r>
    </w:p>
    <w:p w:rsidR="002B777D" w:rsidRDefault="002B777D" w:rsidP="002B777D">
      <w:pPr>
        <w:ind w:firstLine="709"/>
        <w:jc w:val="both"/>
        <w:rPr>
          <w:sz w:val="28"/>
          <w:szCs w:val="28"/>
        </w:rPr>
      </w:pPr>
    </w:p>
    <w:p w:rsidR="002B777D" w:rsidRPr="002B777D" w:rsidRDefault="002B777D" w:rsidP="002B777D">
      <w:pPr>
        <w:ind w:firstLine="709"/>
        <w:jc w:val="center"/>
        <w:rPr>
          <w:b/>
          <w:sz w:val="28"/>
          <w:szCs w:val="28"/>
        </w:rPr>
      </w:pPr>
      <w:r w:rsidRPr="00B67EDA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7</w:t>
      </w:r>
      <w:r w:rsidRPr="00B67ED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B777D">
        <w:rPr>
          <w:b/>
          <w:sz w:val="28"/>
          <w:szCs w:val="28"/>
        </w:rPr>
        <w:t>Информационная безопасность современного общества.</w:t>
      </w:r>
    </w:p>
    <w:p w:rsidR="002B777D" w:rsidRDefault="002B777D" w:rsidP="002B777D">
      <w:pPr>
        <w:ind w:firstLine="709"/>
        <w:jc w:val="both"/>
        <w:rPr>
          <w:sz w:val="28"/>
          <w:szCs w:val="28"/>
        </w:rPr>
      </w:pPr>
      <w:r>
        <w:rPr>
          <w:sz w:val="28"/>
        </w:rPr>
        <w:t>Задачи информационной безопасности.</w:t>
      </w:r>
    </w:p>
    <w:p w:rsidR="002B777D" w:rsidRPr="00422168" w:rsidRDefault="002B777D" w:rsidP="002B777D">
      <w:pPr>
        <w:ind w:firstLine="709"/>
        <w:jc w:val="both"/>
        <w:rPr>
          <w:rFonts w:ascii="Arial Unicode MS" w:hAnsi="Arial Unicode MS" w:cs="Arial Unicode MS"/>
          <w:sz w:val="28"/>
          <w:szCs w:val="28"/>
        </w:rPr>
      </w:pPr>
      <w:r w:rsidRPr="00422168">
        <w:rPr>
          <w:sz w:val="28"/>
          <w:szCs w:val="28"/>
        </w:rPr>
        <w:t>Информационная безопасность как</w:t>
      </w:r>
      <w:r>
        <w:rPr>
          <w:sz w:val="28"/>
          <w:szCs w:val="28"/>
        </w:rPr>
        <w:t xml:space="preserve"> состояние защищенности информа</w:t>
      </w:r>
      <w:r w:rsidRPr="00422168">
        <w:rPr>
          <w:sz w:val="28"/>
          <w:szCs w:val="28"/>
        </w:rPr>
        <w:t>ционной среды общества, как устойчивость основных сфер общественной жизнедеятельности по отношению к дестабилизирующим и деструктивным воздействиям через информационные каналы.</w:t>
      </w:r>
    </w:p>
    <w:p w:rsidR="002B777D" w:rsidRPr="00422168" w:rsidRDefault="002B777D" w:rsidP="002B777D">
      <w:pPr>
        <w:ind w:firstLine="709"/>
        <w:jc w:val="both"/>
        <w:rPr>
          <w:rFonts w:ascii="Arial Unicode MS" w:hAnsi="Arial Unicode MS" w:cs="Arial Unicode MS"/>
          <w:sz w:val="28"/>
          <w:szCs w:val="28"/>
        </w:rPr>
      </w:pPr>
      <w:r w:rsidRPr="00422168">
        <w:rPr>
          <w:sz w:val="28"/>
          <w:szCs w:val="28"/>
        </w:rPr>
        <w:t>Защитная функция традиций народа, социальных общностей, семейных отношений и др. Устойчивое общественн</w:t>
      </w:r>
      <w:r>
        <w:rPr>
          <w:sz w:val="28"/>
          <w:szCs w:val="28"/>
        </w:rPr>
        <w:t>ое мнение и поддерживаемая наро</w:t>
      </w:r>
      <w:r w:rsidRPr="00422168">
        <w:rPr>
          <w:sz w:val="28"/>
          <w:szCs w:val="28"/>
        </w:rPr>
        <w:t>дом государственная политика как способность противодействия «двойным стандартам». Задача взаимодействия госу</w:t>
      </w:r>
      <w:r>
        <w:rPr>
          <w:sz w:val="28"/>
          <w:szCs w:val="28"/>
        </w:rPr>
        <w:t>дарственных, социальных институ</w:t>
      </w:r>
      <w:r w:rsidRPr="00422168">
        <w:rPr>
          <w:sz w:val="28"/>
          <w:szCs w:val="28"/>
        </w:rPr>
        <w:t>тов и СМИ в формировании здоровых массовых настроений.</w:t>
      </w:r>
    </w:p>
    <w:p w:rsidR="002B777D" w:rsidRDefault="002B777D" w:rsidP="002B777D">
      <w:pPr>
        <w:ind w:firstLine="709"/>
        <w:jc w:val="both"/>
        <w:rPr>
          <w:sz w:val="28"/>
        </w:rPr>
      </w:pPr>
      <w:r w:rsidRPr="00422168">
        <w:rPr>
          <w:sz w:val="28"/>
          <w:szCs w:val="28"/>
        </w:rPr>
        <w:t xml:space="preserve">Информационная безопасность </w:t>
      </w:r>
      <w:r w:rsidR="00CB4B4B">
        <w:rPr>
          <w:sz w:val="28"/>
          <w:szCs w:val="28"/>
        </w:rPr>
        <w:t>– важнейшая</w:t>
      </w:r>
      <w:r w:rsidRPr="00422168">
        <w:rPr>
          <w:sz w:val="28"/>
          <w:szCs w:val="28"/>
        </w:rPr>
        <w:t xml:space="preserve"> сос</w:t>
      </w:r>
      <w:r>
        <w:rPr>
          <w:sz w:val="28"/>
          <w:szCs w:val="28"/>
        </w:rPr>
        <w:t>тавная часть общественной безо</w:t>
      </w:r>
      <w:r w:rsidRPr="00422168">
        <w:rPr>
          <w:sz w:val="28"/>
          <w:szCs w:val="28"/>
        </w:rPr>
        <w:t>пасности.</w:t>
      </w:r>
    </w:p>
    <w:p w:rsidR="00036BEA" w:rsidRPr="00B67EDA" w:rsidRDefault="00036BEA" w:rsidP="004914EE">
      <w:pPr>
        <w:ind w:firstLine="540"/>
        <w:jc w:val="both"/>
        <w:rPr>
          <w:sz w:val="28"/>
          <w:szCs w:val="28"/>
        </w:rPr>
      </w:pPr>
    </w:p>
    <w:p w:rsidR="004914EE" w:rsidRPr="00B67EDA" w:rsidRDefault="004914EE" w:rsidP="004914EE">
      <w:pPr>
        <w:ind w:firstLine="540"/>
        <w:jc w:val="center"/>
        <w:rPr>
          <w:sz w:val="28"/>
          <w:szCs w:val="28"/>
        </w:rPr>
      </w:pPr>
      <w:r w:rsidRPr="00B67EDA">
        <w:rPr>
          <w:b/>
          <w:sz w:val="28"/>
          <w:szCs w:val="28"/>
        </w:rPr>
        <w:t xml:space="preserve">Тема </w:t>
      </w:r>
      <w:r w:rsidR="002B777D">
        <w:rPr>
          <w:b/>
          <w:sz w:val="28"/>
          <w:szCs w:val="28"/>
        </w:rPr>
        <w:t>8</w:t>
      </w:r>
      <w:r w:rsidRPr="00B67EDA">
        <w:rPr>
          <w:b/>
          <w:sz w:val="28"/>
          <w:szCs w:val="28"/>
        </w:rPr>
        <w:t xml:space="preserve">. </w:t>
      </w:r>
      <w:r w:rsidR="002B777D">
        <w:rPr>
          <w:b/>
          <w:sz w:val="28"/>
          <w:szCs w:val="28"/>
        </w:rPr>
        <w:t>Информационное пространство как объект управления в системе государственной информационной политики</w:t>
      </w:r>
      <w:r w:rsidRPr="00B67EDA">
        <w:rPr>
          <w:b/>
          <w:sz w:val="28"/>
          <w:szCs w:val="28"/>
        </w:rPr>
        <w:t>.</w:t>
      </w:r>
    </w:p>
    <w:p w:rsidR="004914EE" w:rsidRDefault="00E966D1" w:rsidP="00E96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информационно-психологического пространства как сложного динамического объекта.</w:t>
      </w:r>
    </w:p>
    <w:p w:rsidR="00E966D1" w:rsidRDefault="00E966D1" w:rsidP="00E96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информационным пространством посредством политического, экономического и культурного ресурсов.</w:t>
      </w:r>
    </w:p>
    <w:p w:rsidR="00E966D1" w:rsidRDefault="00E966D1" w:rsidP="00E96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субъекты управления, обеспечивающие генерации </w:t>
      </w:r>
      <w:r w:rsidR="00CB4B4B">
        <w:rPr>
          <w:sz w:val="28"/>
          <w:szCs w:val="28"/>
        </w:rPr>
        <w:t>и</w:t>
      </w:r>
      <w:r>
        <w:rPr>
          <w:sz w:val="28"/>
          <w:szCs w:val="28"/>
        </w:rPr>
        <w:t>нформационных воздействий: органы государственной власти и управления, коммуникативные структуры, службы по связям с общественностью, общественные объединения и др.</w:t>
      </w:r>
    </w:p>
    <w:p w:rsidR="00E966D1" w:rsidRPr="00B67EDA" w:rsidRDefault="00E966D1" w:rsidP="00E96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СМИ И СМК в обеспечении взаимодействия государственной власти и общества.</w:t>
      </w:r>
    </w:p>
    <w:p w:rsidR="004914EE" w:rsidRDefault="00E966D1" w:rsidP="00E966D1">
      <w:pPr>
        <w:pStyle w:val="a6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966D1">
        <w:rPr>
          <w:rFonts w:ascii="Times New Roman" w:hAnsi="Times New Roman"/>
          <w:sz w:val="28"/>
          <w:szCs w:val="28"/>
        </w:rPr>
        <w:t>Взаимодейст</w:t>
      </w:r>
      <w:r>
        <w:rPr>
          <w:rFonts w:ascii="Times New Roman" w:hAnsi="Times New Roman"/>
          <w:sz w:val="28"/>
          <w:szCs w:val="28"/>
        </w:rPr>
        <w:t>вие СМИ с органами законодательн</w:t>
      </w:r>
      <w:r w:rsidRPr="00E966D1">
        <w:rPr>
          <w:rFonts w:ascii="Times New Roman" w:hAnsi="Times New Roman"/>
          <w:sz w:val="28"/>
          <w:szCs w:val="28"/>
        </w:rPr>
        <w:t>ой и пред</w:t>
      </w:r>
      <w:r>
        <w:rPr>
          <w:rFonts w:ascii="Times New Roman" w:hAnsi="Times New Roman"/>
          <w:sz w:val="28"/>
          <w:szCs w:val="28"/>
        </w:rPr>
        <w:t>ставительной власти. Участие СМИ в избирательных кампаниях.</w:t>
      </w:r>
    </w:p>
    <w:p w:rsidR="00E966D1" w:rsidRDefault="00E966D1" w:rsidP="004914EE">
      <w:pPr>
        <w:pStyle w:val="a6"/>
        <w:ind w:left="0" w:firstLine="540"/>
        <w:rPr>
          <w:rFonts w:ascii="Times New Roman" w:hAnsi="Times New Roman"/>
          <w:sz w:val="28"/>
          <w:szCs w:val="28"/>
        </w:rPr>
      </w:pPr>
      <w:r w:rsidRPr="00E966D1">
        <w:rPr>
          <w:rFonts w:ascii="Times New Roman" w:hAnsi="Times New Roman"/>
          <w:sz w:val="28"/>
          <w:szCs w:val="28"/>
        </w:rPr>
        <w:t>Взаимодейст</w:t>
      </w:r>
      <w:r>
        <w:rPr>
          <w:rFonts w:ascii="Times New Roman" w:hAnsi="Times New Roman"/>
          <w:sz w:val="28"/>
          <w:szCs w:val="28"/>
        </w:rPr>
        <w:t>вие СМИ с исполнительной ветвью власти.</w:t>
      </w:r>
    </w:p>
    <w:p w:rsidR="00E966D1" w:rsidRPr="00E966D1" w:rsidRDefault="00E966D1" w:rsidP="00E966D1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E966D1">
        <w:rPr>
          <w:rFonts w:ascii="Times New Roman" w:hAnsi="Times New Roman"/>
          <w:sz w:val="28"/>
          <w:szCs w:val="28"/>
        </w:rPr>
        <w:t>Взаимодейст</w:t>
      </w:r>
      <w:r>
        <w:rPr>
          <w:rFonts w:ascii="Times New Roman" w:hAnsi="Times New Roman"/>
          <w:sz w:val="28"/>
          <w:szCs w:val="28"/>
        </w:rPr>
        <w:t>вие СМИ с судебной ветвью власти.</w:t>
      </w:r>
    </w:p>
    <w:p w:rsidR="00D8582C" w:rsidRDefault="00D8582C" w:rsidP="00E966D1">
      <w:pPr>
        <w:ind w:firstLine="709"/>
        <w:jc w:val="center"/>
        <w:rPr>
          <w:b/>
          <w:sz w:val="28"/>
          <w:szCs w:val="28"/>
        </w:rPr>
      </w:pPr>
    </w:p>
    <w:p w:rsidR="00E966D1" w:rsidRPr="005B1AF4" w:rsidRDefault="004914EE" w:rsidP="00E966D1">
      <w:pPr>
        <w:ind w:firstLine="709"/>
        <w:jc w:val="center"/>
        <w:rPr>
          <w:sz w:val="28"/>
          <w:szCs w:val="28"/>
        </w:rPr>
      </w:pPr>
      <w:r w:rsidRPr="00B67EDA">
        <w:rPr>
          <w:b/>
          <w:sz w:val="28"/>
          <w:szCs w:val="28"/>
        </w:rPr>
        <w:t xml:space="preserve">Тема </w:t>
      </w:r>
      <w:r w:rsidR="00E966D1">
        <w:rPr>
          <w:b/>
          <w:sz w:val="28"/>
          <w:szCs w:val="28"/>
        </w:rPr>
        <w:t>9</w:t>
      </w:r>
      <w:r w:rsidRPr="00B67EDA">
        <w:rPr>
          <w:b/>
          <w:sz w:val="28"/>
          <w:szCs w:val="28"/>
        </w:rPr>
        <w:t>.</w:t>
      </w:r>
      <w:r w:rsidR="00E966D1">
        <w:rPr>
          <w:b/>
          <w:sz w:val="28"/>
          <w:szCs w:val="28"/>
        </w:rPr>
        <w:t xml:space="preserve"> М</w:t>
      </w:r>
      <w:r w:rsidR="00E966D1" w:rsidRPr="005B1AF4">
        <w:rPr>
          <w:b/>
          <w:sz w:val="28"/>
          <w:szCs w:val="28"/>
        </w:rPr>
        <w:t xml:space="preserve">едийные технологии в современном информационном </w:t>
      </w:r>
      <w:r w:rsidR="00E966D1">
        <w:rPr>
          <w:b/>
          <w:sz w:val="28"/>
          <w:szCs w:val="28"/>
        </w:rPr>
        <w:t>обществе</w:t>
      </w:r>
      <w:r w:rsidR="00E966D1" w:rsidRPr="005B1AF4">
        <w:rPr>
          <w:b/>
          <w:sz w:val="28"/>
          <w:szCs w:val="28"/>
        </w:rPr>
        <w:t>.</w:t>
      </w:r>
    </w:p>
    <w:p w:rsidR="00EA19D2" w:rsidRDefault="00E966D1" w:rsidP="001E63E9">
      <w:pPr>
        <w:ind w:firstLine="709"/>
        <w:jc w:val="both"/>
        <w:rPr>
          <w:sz w:val="28"/>
          <w:szCs w:val="28"/>
          <w:lang w:val="en-US"/>
        </w:rPr>
      </w:pPr>
      <w:r w:rsidRPr="008E729E">
        <w:rPr>
          <w:sz w:val="28"/>
          <w:szCs w:val="28"/>
        </w:rPr>
        <w:t>Во</w:t>
      </w:r>
      <w:r>
        <w:rPr>
          <w:sz w:val="28"/>
          <w:szCs w:val="28"/>
        </w:rPr>
        <w:t>з</w:t>
      </w:r>
      <w:r w:rsidRPr="008E729E">
        <w:rPr>
          <w:sz w:val="28"/>
          <w:szCs w:val="28"/>
        </w:rPr>
        <w:t>действие на аудиторию через убеждение:</w:t>
      </w:r>
      <w:r>
        <w:rPr>
          <w:sz w:val="28"/>
          <w:szCs w:val="28"/>
        </w:rPr>
        <w:t xml:space="preserve"> </w:t>
      </w:r>
      <w:r w:rsidRPr="008E729E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8E729E">
        <w:rPr>
          <w:sz w:val="28"/>
          <w:szCs w:val="28"/>
        </w:rPr>
        <w:t>утверждение, б)изменение позиции реципиента.</w:t>
      </w:r>
      <w:r>
        <w:rPr>
          <w:sz w:val="28"/>
          <w:szCs w:val="28"/>
        </w:rPr>
        <w:t xml:space="preserve"> </w:t>
      </w:r>
    </w:p>
    <w:p w:rsidR="00E966D1" w:rsidRDefault="00E966D1" w:rsidP="001E6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Высокоинтенсивные технологии. </w:t>
      </w:r>
    </w:p>
    <w:p w:rsidR="00EA19D2" w:rsidRDefault="00E966D1" w:rsidP="001E63E9">
      <w:pPr>
        <w:ind w:firstLine="709"/>
        <w:jc w:val="both"/>
        <w:rPr>
          <w:sz w:val="28"/>
          <w:szCs w:val="28"/>
        </w:rPr>
      </w:pPr>
      <w:r w:rsidRPr="008E729E">
        <w:rPr>
          <w:sz w:val="28"/>
          <w:szCs w:val="28"/>
        </w:rPr>
        <w:t>Низкоинтенсивные техн</w:t>
      </w:r>
      <w:r>
        <w:rPr>
          <w:sz w:val="28"/>
          <w:szCs w:val="28"/>
        </w:rPr>
        <w:t xml:space="preserve">ологии. </w:t>
      </w:r>
      <w:r w:rsidRPr="008E729E">
        <w:rPr>
          <w:sz w:val="28"/>
          <w:szCs w:val="28"/>
        </w:rPr>
        <w:t>Факторы эффективного воздействия  на коммуникационную аудиторию:</w:t>
      </w:r>
      <w:r>
        <w:rPr>
          <w:sz w:val="28"/>
          <w:szCs w:val="28"/>
        </w:rPr>
        <w:t xml:space="preserve"> </w:t>
      </w:r>
    </w:p>
    <w:p w:rsidR="00E966D1" w:rsidRPr="008E729E" w:rsidRDefault="00EA19D2" w:rsidP="001E6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д</w:t>
      </w:r>
      <w:r w:rsidR="00E966D1" w:rsidRPr="008E729E">
        <w:rPr>
          <w:sz w:val="28"/>
          <w:szCs w:val="28"/>
        </w:rPr>
        <w:t>оверие к источнику информации</w:t>
      </w:r>
      <w:r>
        <w:rPr>
          <w:sz w:val="28"/>
          <w:szCs w:val="28"/>
        </w:rPr>
        <w:t>;</w:t>
      </w:r>
    </w:p>
    <w:p w:rsidR="00EA19D2" w:rsidRDefault="00EA19D2" w:rsidP="001E6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п</w:t>
      </w:r>
      <w:r w:rsidR="00E966D1" w:rsidRPr="008E729E">
        <w:rPr>
          <w:sz w:val="28"/>
          <w:szCs w:val="28"/>
        </w:rPr>
        <w:t>ритягательность источника инфомации</w:t>
      </w:r>
      <w:r>
        <w:rPr>
          <w:sz w:val="28"/>
          <w:szCs w:val="28"/>
        </w:rPr>
        <w:t>;</w:t>
      </w:r>
      <w:r w:rsidR="00E966D1">
        <w:rPr>
          <w:sz w:val="28"/>
          <w:szCs w:val="28"/>
        </w:rPr>
        <w:t xml:space="preserve"> </w:t>
      </w:r>
    </w:p>
    <w:p w:rsidR="00CB4B4B" w:rsidRDefault="00EA19D2" w:rsidP="001E6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</w:t>
      </w:r>
      <w:r w:rsidR="00E966D1" w:rsidRPr="008E729E">
        <w:rPr>
          <w:sz w:val="28"/>
          <w:szCs w:val="28"/>
        </w:rPr>
        <w:t>лиятельность источника информации.</w:t>
      </w:r>
      <w:r w:rsidR="00E966D1">
        <w:rPr>
          <w:sz w:val="28"/>
          <w:szCs w:val="28"/>
        </w:rPr>
        <w:t xml:space="preserve"> </w:t>
      </w:r>
    </w:p>
    <w:p w:rsidR="00E966D1" w:rsidRPr="008E729E" w:rsidRDefault="00E966D1" w:rsidP="001E63E9">
      <w:pPr>
        <w:ind w:firstLine="709"/>
        <w:jc w:val="both"/>
        <w:rPr>
          <w:sz w:val="28"/>
          <w:szCs w:val="28"/>
        </w:rPr>
      </w:pPr>
      <w:r w:rsidRPr="008E729E">
        <w:rPr>
          <w:sz w:val="28"/>
          <w:szCs w:val="28"/>
        </w:rPr>
        <w:t>Технологии,</w:t>
      </w:r>
      <w:r w:rsidR="007F65D9">
        <w:rPr>
          <w:sz w:val="28"/>
          <w:szCs w:val="28"/>
        </w:rPr>
        <w:t xml:space="preserve"> </w:t>
      </w:r>
      <w:r w:rsidRPr="008E729E">
        <w:rPr>
          <w:sz w:val="28"/>
          <w:szCs w:val="28"/>
        </w:rPr>
        <w:t>обеспечивающие эффективность восприятия информации:</w:t>
      </w:r>
    </w:p>
    <w:p w:rsidR="00E966D1" w:rsidRPr="008E729E" w:rsidRDefault="00E966D1" w:rsidP="001E63E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E729E">
        <w:rPr>
          <w:sz w:val="28"/>
          <w:szCs w:val="28"/>
        </w:rPr>
        <w:t>поиск актуальной информации;</w:t>
      </w:r>
    </w:p>
    <w:p w:rsidR="00E966D1" w:rsidRPr="008E729E" w:rsidRDefault="00E966D1" w:rsidP="001E63E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E729E">
        <w:rPr>
          <w:sz w:val="28"/>
          <w:szCs w:val="28"/>
        </w:rPr>
        <w:t>подбор источника информации;</w:t>
      </w:r>
    </w:p>
    <w:p w:rsidR="00E966D1" w:rsidRPr="008E729E" w:rsidRDefault="00E966D1" w:rsidP="001E63E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E729E">
        <w:rPr>
          <w:sz w:val="28"/>
          <w:szCs w:val="28"/>
        </w:rPr>
        <w:t>ориентация на социальную и личностную мотивацию аудитории;</w:t>
      </w:r>
    </w:p>
    <w:p w:rsidR="00E966D1" w:rsidRPr="008E729E" w:rsidRDefault="006D5113" w:rsidP="001E63E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966D1" w:rsidRPr="008E729E">
        <w:rPr>
          <w:sz w:val="28"/>
          <w:szCs w:val="28"/>
        </w:rPr>
        <w:t>формирование информационного интереса ;</w:t>
      </w:r>
    </w:p>
    <w:p w:rsidR="00E966D1" w:rsidRPr="008E729E" w:rsidRDefault="006D5113" w:rsidP="001E63E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966D1" w:rsidRPr="008E729E">
        <w:rPr>
          <w:sz w:val="28"/>
          <w:szCs w:val="28"/>
        </w:rPr>
        <w:t>формирование стреотипа;</w:t>
      </w:r>
    </w:p>
    <w:p w:rsidR="00E966D1" w:rsidRPr="008E729E" w:rsidRDefault="006D5113" w:rsidP="001E63E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966D1" w:rsidRPr="008E729E">
        <w:rPr>
          <w:sz w:val="28"/>
          <w:szCs w:val="28"/>
        </w:rPr>
        <w:t>апел</w:t>
      </w:r>
      <w:r w:rsidR="00E966D1">
        <w:rPr>
          <w:sz w:val="28"/>
          <w:szCs w:val="28"/>
        </w:rPr>
        <w:t>л</w:t>
      </w:r>
      <w:r w:rsidR="00E966D1" w:rsidRPr="008E729E">
        <w:rPr>
          <w:sz w:val="28"/>
          <w:szCs w:val="28"/>
        </w:rPr>
        <w:t>яция к обыденному сознанию аудитории:</w:t>
      </w:r>
    </w:p>
    <w:p w:rsidR="004914EE" w:rsidRPr="00B67EDA" w:rsidRDefault="006D5113" w:rsidP="001E6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966D1" w:rsidRPr="008E729E">
        <w:rPr>
          <w:sz w:val="28"/>
          <w:szCs w:val="28"/>
        </w:rPr>
        <w:t>присоединение к внутреннему миру аудитории.</w:t>
      </w:r>
    </w:p>
    <w:p w:rsidR="004914EE" w:rsidRPr="00B67EDA" w:rsidRDefault="004914EE" w:rsidP="00E966D1">
      <w:pPr>
        <w:overflowPunct w:val="0"/>
        <w:autoSpaceDE w:val="0"/>
        <w:autoSpaceDN w:val="0"/>
        <w:adjustRightInd w:val="0"/>
        <w:ind w:left="900" w:firstLine="709"/>
        <w:jc w:val="both"/>
        <w:textAlignment w:val="baseline"/>
        <w:rPr>
          <w:sz w:val="28"/>
          <w:szCs w:val="28"/>
        </w:rPr>
      </w:pPr>
    </w:p>
    <w:p w:rsidR="0036563D" w:rsidRPr="00A35CC5" w:rsidRDefault="006D5113" w:rsidP="006D5113">
      <w:pPr>
        <w:jc w:val="center"/>
        <w:rPr>
          <w:b/>
          <w:sz w:val="28"/>
          <w:szCs w:val="28"/>
        </w:rPr>
      </w:pPr>
      <w:r w:rsidRPr="00B67EDA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10</w:t>
      </w:r>
      <w:r w:rsidRPr="00B67ED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Стратегии развития информационного общества в Республике Беларусь.</w:t>
      </w:r>
    </w:p>
    <w:p w:rsidR="005818CE" w:rsidRDefault="006D5113" w:rsidP="006D5113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Развитие информационного общества – один  из национальных приоритетов </w:t>
      </w:r>
      <w:r w:rsidRPr="006D5113">
        <w:rPr>
          <w:sz w:val="28"/>
          <w:szCs w:val="28"/>
        </w:rPr>
        <w:t>Республик</w:t>
      </w:r>
      <w:r>
        <w:rPr>
          <w:sz w:val="28"/>
          <w:szCs w:val="28"/>
        </w:rPr>
        <w:t>и</w:t>
      </w:r>
      <w:r w:rsidRPr="006D5113">
        <w:rPr>
          <w:sz w:val="28"/>
          <w:szCs w:val="28"/>
        </w:rPr>
        <w:t xml:space="preserve"> Беларусь</w:t>
      </w:r>
      <w:r>
        <w:rPr>
          <w:sz w:val="28"/>
          <w:szCs w:val="28"/>
        </w:rPr>
        <w:t xml:space="preserve"> и общенациональная задача, требующая координации и объединения усилий государства, общества и бизнеса.</w:t>
      </w:r>
    </w:p>
    <w:p w:rsidR="006D5113" w:rsidRDefault="006D5113" w:rsidP="006D5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информационно-коммуникационных технологий в развитии инновационной экономики.</w:t>
      </w:r>
    </w:p>
    <w:p w:rsidR="006D5113" w:rsidRDefault="006D5113" w:rsidP="006D5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современной информационной структуры.</w:t>
      </w:r>
    </w:p>
    <w:p w:rsidR="006D5113" w:rsidRDefault="006D5113" w:rsidP="006D5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национальной информационной индустрии. </w:t>
      </w:r>
    </w:p>
    <w:p w:rsidR="006D5113" w:rsidRDefault="006D5113" w:rsidP="006D5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информационных ресурсов и электронных услуг.</w:t>
      </w:r>
    </w:p>
    <w:p w:rsidR="006D5113" w:rsidRDefault="006D5113" w:rsidP="006D5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Ликвидация «цифрового» неравенства как обеспечение равных возможностей для использования существующих информационных ресурсов в городах и сельской местности. Создание сети широкополостного доступа, обеспечение подключения к сети интернет учреждения общего и среднего образования, создание сети сотовой подвижной электросвязи и др.</w:t>
      </w:r>
    </w:p>
    <w:p w:rsidR="006D5113" w:rsidRDefault="006D5113" w:rsidP="006D5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Выводы международных экспертов о достойной месте </w:t>
      </w:r>
      <w:r w:rsidRPr="006D5113">
        <w:rPr>
          <w:sz w:val="28"/>
          <w:szCs w:val="28"/>
        </w:rPr>
        <w:t>Республик</w:t>
      </w:r>
      <w:r>
        <w:rPr>
          <w:sz w:val="28"/>
          <w:szCs w:val="28"/>
        </w:rPr>
        <w:t>и</w:t>
      </w:r>
      <w:r w:rsidRPr="006D5113">
        <w:rPr>
          <w:sz w:val="28"/>
          <w:szCs w:val="28"/>
        </w:rPr>
        <w:t xml:space="preserve"> Беларусь </w:t>
      </w:r>
      <w:r>
        <w:rPr>
          <w:sz w:val="28"/>
          <w:szCs w:val="28"/>
        </w:rPr>
        <w:t>в глобальном информационном пространстве.</w:t>
      </w:r>
    </w:p>
    <w:p w:rsidR="006D5113" w:rsidRPr="006D5113" w:rsidRDefault="006D5113" w:rsidP="006D5113">
      <w:pPr>
        <w:ind w:firstLine="709"/>
        <w:jc w:val="both"/>
        <w:rPr>
          <w:sz w:val="28"/>
        </w:rPr>
      </w:pPr>
      <w:r>
        <w:rPr>
          <w:sz w:val="28"/>
          <w:szCs w:val="28"/>
        </w:rPr>
        <w:t>Подготовка высококвалифицированных специалистов как важнейшая сост</w:t>
      </w:r>
      <w:r w:rsidR="001E63E9">
        <w:rPr>
          <w:sz w:val="28"/>
          <w:szCs w:val="28"/>
        </w:rPr>
        <w:t>а</w:t>
      </w:r>
      <w:r>
        <w:rPr>
          <w:sz w:val="28"/>
          <w:szCs w:val="28"/>
        </w:rPr>
        <w:t>вляющая успеха в развитии информационного общества.</w:t>
      </w:r>
    </w:p>
    <w:p w:rsidR="0036563D" w:rsidRPr="006D5113" w:rsidRDefault="0036563D" w:rsidP="005818CE">
      <w:pPr>
        <w:rPr>
          <w:sz w:val="28"/>
        </w:rPr>
      </w:pPr>
    </w:p>
    <w:p w:rsidR="0036563D" w:rsidRDefault="0036563D" w:rsidP="003C1DB9">
      <w:pPr>
        <w:rPr>
          <w:b/>
          <w:sz w:val="28"/>
        </w:rPr>
      </w:pPr>
    </w:p>
    <w:p w:rsidR="0036563D" w:rsidRDefault="0036563D" w:rsidP="003C1DB9">
      <w:pPr>
        <w:rPr>
          <w:b/>
          <w:sz w:val="28"/>
        </w:rPr>
      </w:pPr>
    </w:p>
    <w:p w:rsidR="0036563D" w:rsidRDefault="0036563D" w:rsidP="003C1DB9">
      <w:pPr>
        <w:rPr>
          <w:b/>
          <w:sz w:val="28"/>
        </w:rPr>
        <w:sectPr w:rsidR="0036563D" w:rsidSect="00CC5D89">
          <w:footerReference w:type="even" r:id="rId8"/>
          <w:footerReference w:type="default" r:id="rId9"/>
          <w:footerReference w:type="first" r:id="rId10"/>
          <w:pgSz w:w="11907" w:h="16840"/>
          <w:pgMar w:top="1418" w:right="1418" w:bottom="1418" w:left="1418" w:header="720" w:footer="720" w:gutter="0"/>
          <w:cols w:space="720"/>
          <w:titlePg/>
          <w:docGrid w:linePitch="326"/>
        </w:sectPr>
      </w:pPr>
    </w:p>
    <w:p w:rsidR="00433ABE" w:rsidRPr="003C1DB9" w:rsidRDefault="003C1DB9" w:rsidP="004A093D">
      <w:pPr>
        <w:jc w:val="center"/>
        <w:rPr>
          <w:color w:val="000000"/>
          <w:sz w:val="36"/>
        </w:rPr>
      </w:pPr>
      <w:r w:rsidRPr="003C1DB9">
        <w:rPr>
          <w:color w:val="000000"/>
          <w:sz w:val="36"/>
        </w:rPr>
        <w:lastRenderedPageBreak/>
        <w:t>УЧЕБНО-МЕТОДИЧЕСКАЯ КАРТА УЧЕБНОЙ ДИСЦИПЛИНЫ</w:t>
      </w:r>
    </w:p>
    <w:tbl>
      <w:tblPr>
        <w:tblW w:w="15026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707"/>
        <w:gridCol w:w="4253"/>
        <w:gridCol w:w="1276"/>
        <w:gridCol w:w="1276"/>
        <w:gridCol w:w="1276"/>
        <w:gridCol w:w="1277"/>
        <w:gridCol w:w="1559"/>
        <w:gridCol w:w="3402"/>
      </w:tblGrid>
      <w:tr w:rsidR="003C1DB9" w:rsidRPr="002038F8" w:rsidTr="0019795F">
        <w:trPr>
          <w:cantSplit/>
          <w:trHeight w:val="79"/>
        </w:trPr>
        <w:tc>
          <w:tcPr>
            <w:tcW w:w="707" w:type="dxa"/>
            <w:vMerge w:val="restart"/>
            <w:textDirection w:val="btLr"/>
            <w:vAlign w:val="center"/>
          </w:tcPr>
          <w:p w:rsidR="003C1DB9" w:rsidRPr="002038F8" w:rsidRDefault="003C1DB9" w:rsidP="0011056B">
            <w:pPr>
              <w:ind w:left="113" w:right="-43"/>
            </w:pPr>
            <w:r w:rsidRPr="002038F8">
              <w:rPr>
                <w:sz w:val="22"/>
                <w:szCs w:val="22"/>
              </w:rPr>
              <w:t>Номер раздела, темы</w:t>
            </w:r>
          </w:p>
        </w:tc>
        <w:tc>
          <w:tcPr>
            <w:tcW w:w="4253" w:type="dxa"/>
            <w:vMerge w:val="restart"/>
            <w:vAlign w:val="center"/>
          </w:tcPr>
          <w:p w:rsidR="003C1DB9" w:rsidRPr="002038F8" w:rsidRDefault="003C1DB9" w:rsidP="0011056B">
            <w:pPr>
              <w:jc w:val="center"/>
            </w:pPr>
            <w:r w:rsidRPr="002038F8">
              <w:rPr>
                <w:sz w:val="22"/>
                <w:szCs w:val="22"/>
              </w:rPr>
              <w:t>Название раздела, темы</w:t>
            </w:r>
          </w:p>
        </w:tc>
        <w:tc>
          <w:tcPr>
            <w:tcW w:w="5105" w:type="dxa"/>
            <w:gridSpan w:val="4"/>
            <w:vAlign w:val="center"/>
          </w:tcPr>
          <w:p w:rsidR="003C1DB9" w:rsidRPr="002038F8" w:rsidRDefault="003C1DB9" w:rsidP="008468D1">
            <w:pPr>
              <w:jc w:val="center"/>
              <w:rPr>
                <w:lang w:val="be-BY"/>
              </w:rPr>
            </w:pPr>
            <w:r w:rsidRPr="002038F8">
              <w:t>Количество аудиторных часов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3C1DB9" w:rsidRPr="002038F8" w:rsidRDefault="003C1DB9" w:rsidP="0011056B">
            <w:pPr>
              <w:ind w:left="113" w:right="113"/>
              <w:jc w:val="center"/>
              <w:rPr>
                <w:lang w:val="be-BY"/>
              </w:rPr>
            </w:pPr>
            <w:r w:rsidRPr="002038F8">
              <w:rPr>
                <w:lang w:val="be-BY"/>
              </w:rPr>
              <w:t>Количество часов УСР</w:t>
            </w:r>
          </w:p>
        </w:tc>
        <w:tc>
          <w:tcPr>
            <w:tcW w:w="3402" w:type="dxa"/>
            <w:vMerge w:val="restart"/>
            <w:textDirection w:val="btLr"/>
            <w:vAlign w:val="center"/>
          </w:tcPr>
          <w:p w:rsidR="003C1DB9" w:rsidRPr="002038F8" w:rsidRDefault="003C1DB9" w:rsidP="008468D1">
            <w:pPr>
              <w:ind w:left="-76" w:right="-171"/>
              <w:jc w:val="center"/>
              <w:rPr>
                <w:lang w:val="be-BY"/>
              </w:rPr>
            </w:pPr>
            <w:r w:rsidRPr="002038F8">
              <w:rPr>
                <w:lang w:val="be-BY"/>
              </w:rPr>
              <w:t>Формы контроля знаний</w:t>
            </w:r>
          </w:p>
        </w:tc>
      </w:tr>
      <w:tr w:rsidR="003C1DB9" w:rsidRPr="002038F8" w:rsidTr="0019795F">
        <w:trPr>
          <w:cantSplit/>
          <w:trHeight w:val="2360"/>
        </w:trPr>
        <w:tc>
          <w:tcPr>
            <w:tcW w:w="707" w:type="dxa"/>
            <w:vMerge/>
          </w:tcPr>
          <w:p w:rsidR="003C1DB9" w:rsidRPr="002038F8" w:rsidRDefault="003C1DB9" w:rsidP="008468D1">
            <w:pPr>
              <w:jc w:val="both"/>
              <w:rPr>
                <w:b/>
              </w:rPr>
            </w:pPr>
          </w:p>
        </w:tc>
        <w:tc>
          <w:tcPr>
            <w:tcW w:w="4253" w:type="dxa"/>
            <w:vMerge/>
          </w:tcPr>
          <w:p w:rsidR="003C1DB9" w:rsidRPr="002038F8" w:rsidRDefault="003C1DB9" w:rsidP="008468D1">
            <w:pPr>
              <w:jc w:val="center"/>
              <w:rPr>
                <w:b/>
              </w:rPr>
            </w:pPr>
          </w:p>
        </w:tc>
        <w:tc>
          <w:tcPr>
            <w:tcW w:w="1276" w:type="dxa"/>
            <w:textDirection w:val="btLr"/>
          </w:tcPr>
          <w:p w:rsidR="003C1DB9" w:rsidRPr="002038F8" w:rsidRDefault="003C1DB9" w:rsidP="008468D1">
            <w:pPr>
              <w:ind w:left="113" w:right="113"/>
              <w:jc w:val="center"/>
            </w:pPr>
            <w:r w:rsidRPr="002038F8">
              <w:t>лекции</w:t>
            </w:r>
          </w:p>
        </w:tc>
        <w:tc>
          <w:tcPr>
            <w:tcW w:w="1276" w:type="dxa"/>
            <w:textDirection w:val="btLr"/>
          </w:tcPr>
          <w:p w:rsidR="003C1DB9" w:rsidRPr="00B46482" w:rsidRDefault="00B46482" w:rsidP="0011056B">
            <w:pPr>
              <w:ind w:left="113" w:right="113"/>
              <w:jc w:val="center"/>
            </w:pPr>
            <w:r>
              <w:t>п</w:t>
            </w:r>
            <w:r w:rsidRPr="00B46482">
              <w:t>рактические</w:t>
            </w:r>
          </w:p>
          <w:p w:rsidR="003C1DB9" w:rsidRPr="002038F8" w:rsidRDefault="003C1DB9" w:rsidP="008468D1">
            <w:pPr>
              <w:ind w:left="113" w:right="113"/>
              <w:jc w:val="center"/>
            </w:pPr>
            <w:r w:rsidRPr="002038F8">
              <w:t>занятия</w:t>
            </w:r>
          </w:p>
        </w:tc>
        <w:tc>
          <w:tcPr>
            <w:tcW w:w="1276" w:type="dxa"/>
            <w:textDirection w:val="btLr"/>
          </w:tcPr>
          <w:p w:rsidR="003C1DB9" w:rsidRPr="002038F8" w:rsidRDefault="00B46482" w:rsidP="008468D1">
            <w:pPr>
              <w:ind w:left="113" w:right="113"/>
              <w:jc w:val="center"/>
            </w:pPr>
            <w:r>
              <w:t>лабораторные</w:t>
            </w:r>
            <w:r w:rsidR="003C1DB9" w:rsidRPr="002038F8">
              <w:t xml:space="preserve"> занятия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textDirection w:val="btLr"/>
          </w:tcPr>
          <w:p w:rsidR="003C1DB9" w:rsidRPr="002038F8" w:rsidRDefault="00DB3A07" w:rsidP="008468D1">
            <w:pPr>
              <w:ind w:left="113" w:right="113"/>
              <w:jc w:val="center"/>
            </w:pPr>
            <w:r>
              <w:t>Иное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C1DB9" w:rsidRPr="002038F8" w:rsidRDefault="003C1DB9" w:rsidP="008468D1">
            <w:pPr>
              <w:jc w:val="center"/>
            </w:pPr>
          </w:p>
        </w:tc>
        <w:tc>
          <w:tcPr>
            <w:tcW w:w="3402" w:type="dxa"/>
            <w:vMerge/>
          </w:tcPr>
          <w:p w:rsidR="003C1DB9" w:rsidRPr="002038F8" w:rsidRDefault="003C1DB9" w:rsidP="008468D1">
            <w:pPr>
              <w:jc w:val="both"/>
            </w:pPr>
          </w:p>
        </w:tc>
      </w:tr>
      <w:tr w:rsidR="0047631D" w:rsidRPr="002038F8" w:rsidTr="0019795F">
        <w:trPr>
          <w:trHeight w:val="20"/>
        </w:trPr>
        <w:tc>
          <w:tcPr>
            <w:tcW w:w="707" w:type="dxa"/>
          </w:tcPr>
          <w:p w:rsidR="0047631D" w:rsidRPr="002038F8" w:rsidRDefault="0047631D" w:rsidP="008468D1">
            <w:pPr>
              <w:jc w:val="center"/>
            </w:pPr>
          </w:p>
        </w:tc>
        <w:tc>
          <w:tcPr>
            <w:tcW w:w="4253" w:type="dxa"/>
          </w:tcPr>
          <w:p w:rsidR="0047631D" w:rsidRPr="002038F8" w:rsidRDefault="0047631D" w:rsidP="008468D1">
            <w:pPr>
              <w:jc w:val="center"/>
            </w:pPr>
            <w:r w:rsidRPr="002038F8"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7631D" w:rsidRPr="002038F8" w:rsidRDefault="0047631D" w:rsidP="0047631D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7631D" w:rsidRPr="002038F8" w:rsidRDefault="0047631D" w:rsidP="008468D1">
            <w:pPr>
              <w:jc w:val="center"/>
            </w:pPr>
            <w:r w:rsidRPr="002038F8"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7631D" w:rsidRPr="002038F8" w:rsidRDefault="0047631D" w:rsidP="008468D1">
            <w:pPr>
              <w:jc w:val="center"/>
            </w:pPr>
            <w:r>
              <w:t>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7631D" w:rsidRPr="002038F8" w:rsidRDefault="0047631D" w:rsidP="008468D1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631D" w:rsidRPr="002038F8" w:rsidRDefault="0047631D" w:rsidP="008468D1">
            <w:pPr>
              <w:jc w:val="center"/>
            </w:pPr>
            <w:r>
              <w:t>7</w:t>
            </w:r>
          </w:p>
        </w:tc>
        <w:tc>
          <w:tcPr>
            <w:tcW w:w="3402" w:type="dxa"/>
          </w:tcPr>
          <w:p w:rsidR="0047631D" w:rsidRPr="002038F8" w:rsidRDefault="0047631D" w:rsidP="008468D1">
            <w:pPr>
              <w:jc w:val="center"/>
            </w:pPr>
            <w:r>
              <w:t>8</w:t>
            </w:r>
          </w:p>
        </w:tc>
      </w:tr>
      <w:tr w:rsidR="004914EE" w:rsidRPr="002038F8" w:rsidTr="006D5113">
        <w:trPr>
          <w:trHeight w:val="20"/>
        </w:trPr>
        <w:tc>
          <w:tcPr>
            <w:tcW w:w="707" w:type="dxa"/>
          </w:tcPr>
          <w:p w:rsidR="004914EE" w:rsidRPr="002038F8" w:rsidRDefault="004914EE" w:rsidP="008468D1">
            <w:pPr>
              <w:jc w:val="center"/>
            </w:pPr>
            <w:r w:rsidRPr="002038F8">
              <w:t>1.</w:t>
            </w:r>
          </w:p>
        </w:tc>
        <w:tc>
          <w:tcPr>
            <w:tcW w:w="4253" w:type="dxa"/>
          </w:tcPr>
          <w:p w:rsidR="004914EE" w:rsidRPr="003D1D95" w:rsidRDefault="003D1D95" w:rsidP="006D5113">
            <w:pPr>
              <w:rPr>
                <w:color w:val="000000"/>
              </w:rPr>
            </w:pPr>
            <w:r w:rsidRPr="003D1D95">
              <w:t>Реалии постиндустриального общества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14EE" w:rsidRPr="003D2866" w:rsidRDefault="003D1D95" w:rsidP="006D5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914EE" w:rsidRPr="003D2866" w:rsidRDefault="003D1D95" w:rsidP="006D5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14EE" w:rsidRPr="002038F8" w:rsidRDefault="004914EE" w:rsidP="008468D1">
            <w:pPr>
              <w:jc w:val="center"/>
            </w:pPr>
          </w:p>
        </w:tc>
        <w:tc>
          <w:tcPr>
            <w:tcW w:w="1277" w:type="dxa"/>
          </w:tcPr>
          <w:p w:rsidR="004914EE" w:rsidRPr="002038F8" w:rsidRDefault="004914EE" w:rsidP="008468D1">
            <w:pPr>
              <w:jc w:val="center"/>
            </w:pPr>
          </w:p>
        </w:tc>
        <w:tc>
          <w:tcPr>
            <w:tcW w:w="1559" w:type="dxa"/>
          </w:tcPr>
          <w:p w:rsidR="004914EE" w:rsidRPr="002038F8" w:rsidRDefault="004914EE" w:rsidP="008468D1"/>
        </w:tc>
        <w:tc>
          <w:tcPr>
            <w:tcW w:w="3402" w:type="dxa"/>
          </w:tcPr>
          <w:p w:rsidR="004914EE" w:rsidRPr="00A35CC5" w:rsidRDefault="004914EE" w:rsidP="00A35CC5"/>
        </w:tc>
      </w:tr>
      <w:tr w:rsidR="003D1D95" w:rsidRPr="002038F8" w:rsidTr="006D5113">
        <w:trPr>
          <w:trHeight w:val="20"/>
        </w:trPr>
        <w:tc>
          <w:tcPr>
            <w:tcW w:w="707" w:type="dxa"/>
          </w:tcPr>
          <w:p w:rsidR="003D1D95" w:rsidRPr="002038F8" w:rsidRDefault="003D1D95" w:rsidP="008468D1">
            <w:pPr>
              <w:jc w:val="center"/>
            </w:pPr>
            <w:r w:rsidRPr="002038F8">
              <w:t>2.</w:t>
            </w:r>
          </w:p>
        </w:tc>
        <w:tc>
          <w:tcPr>
            <w:tcW w:w="4253" w:type="dxa"/>
          </w:tcPr>
          <w:p w:rsidR="003D1D95" w:rsidRPr="003D1D95" w:rsidRDefault="003D1D95" w:rsidP="006D5113">
            <w:pPr>
              <w:rPr>
                <w:color w:val="000000"/>
              </w:rPr>
            </w:pPr>
            <w:r w:rsidRPr="003D1D95">
              <w:rPr>
                <w:bCs/>
              </w:rPr>
              <w:t>Основные критерии информационного общества</w:t>
            </w:r>
          </w:p>
        </w:tc>
        <w:tc>
          <w:tcPr>
            <w:tcW w:w="1276" w:type="dxa"/>
          </w:tcPr>
          <w:p w:rsidR="003D1D95" w:rsidRPr="003D2866" w:rsidRDefault="003D1D95" w:rsidP="00A44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D1D95" w:rsidRPr="003D2866" w:rsidRDefault="003D1D95" w:rsidP="006D5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D1D95" w:rsidRPr="002038F8" w:rsidRDefault="003D1D95" w:rsidP="008468D1">
            <w:pPr>
              <w:jc w:val="center"/>
            </w:pPr>
          </w:p>
        </w:tc>
        <w:tc>
          <w:tcPr>
            <w:tcW w:w="1277" w:type="dxa"/>
          </w:tcPr>
          <w:p w:rsidR="003D1D95" w:rsidRPr="002038F8" w:rsidRDefault="003D1D95" w:rsidP="008468D1">
            <w:pPr>
              <w:jc w:val="center"/>
            </w:pPr>
          </w:p>
        </w:tc>
        <w:tc>
          <w:tcPr>
            <w:tcW w:w="1559" w:type="dxa"/>
          </w:tcPr>
          <w:p w:rsidR="003D1D95" w:rsidRPr="002038F8" w:rsidRDefault="003D1D95" w:rsidP="008468D1"/>
        </w:tc>
        <w:tc>
          <w:tcPr>
            <w:tcW w:w="3402" w:type="dxa"/>
          </w:tcPr>
          <w:p w:rsidR="003D1D95" w:rsidRPr="00A35CC5" w:rsidRDefault="003D1D95" w:rsidP="00A35CC5"/>
        </w:tc>
      </w:tr>
      <w:tr w:rsidR="003D1D95" w:rsidRPr="002038F8" w:rsidTr="006D5113">
        <w:trPr>
          <w:trHeight w:val="20"/>
        </w:trPr>
        <w:tc>
          <w:tcPr>
            <w:tcW w:w="707" w:type="dxa"/>
          </w:tcPr>
          <w:p w:rsidR="003D1D95" w:rsidRPr="002038F8" w:rsidRDefault="003D1D95" w:rsidP="008468D1">
            <w:pPr>
              <w:jc w:val="center"/>
            </w:pPr>
            <w:r w:rsidRPr="002038F8">
              <w:t xml:space="preserve">3. </w:t>
            </w:r>
          </w:p>
        </w:tc>
        <w:tc>
          <w:tcPr>
            <w:tcW w:w="4253" w:type="dxa"/>
          </w:tcPr>
          <w:p w:rsidR="003D1D95" w:rsidRPr="003D1D95" w:rsidRDefault="003D1D95" w:rsidP="006D5113">
            <w:pPr>
              <w:rPr>
                <w:color w:val="000000"/>
              </w:rPr>
            </w:pPr>
            <w:r w:rsidRPr="003D1D95">
              <w:t>Информационная культура</w:t>
            </w:r>
          </w:p>
        </w:tc>
        <w:tc>
          <w:tcPr>
            <w:tcW w:w="1276" w:type="dxa"/>
          </w:tcPr>
          <w:p w:rsidR="003D1D95" w:rsidRPr="003D2866" w:rsidRDefault="003D1D95" w:rsidP="00A44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D1D95" w:rsidRPr="003D2866" w:rsidRDefault="003D1D95" w:rsidP="006D5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D1D95" w:rsidRPr="002038F8" w:rsidRDefault="003D1D95" w:rsidP="008468D1">
            <w:pPr>
              <w:jc w:val="center"/>
            </w:pPr>
          </w:p>
        </w:tc>
        <w:tc>
          <w:tcPr>
            <w:tcW w:w="1277" w:type="dxa"/>
          </w:tcPr>
          <w:p w:rsidR="003D1D95" w:rsidRPr="002038F8" w:rsidRDefault="003D1D95" w:rsidP="008468D1">
            <w:pPr>
              <w:jc w:val="center"/>
            </w:pPr>
          </w:p>
        </w:tc>
        <w:tc>
          <w:tcPr>
            <w:tcW w:w="1559" w:type="dxa"/>
          </w:tcPr>
          <w:p w:rsidR="003D1D95" w:rsidRPr="003D1D95" w:rsidRDefault="003D1D95" w:rsidP="008468D1">
            <w:pPr>
              <w:rPr>
                <w:b/>
              </w:rPr>
            </w:pPr>
            <w:r w:rsidRPr="003D1D95">
              <w:rPr>
                <w:b/>
              </w:rPr>
              <w:t>2</w:t>
            </w:r>
          </w:p>
        </w:tc>
        <w:tc>
          <w:tcPr>
            <w:tcW w:w="3402" w:type="dxa"/>
          </w:tcPr>
          <w:p w:rsidR="003D1D95" w:rsidRPr="00FE11E8" w:rsidRDefault="003D1D95" w:rsidP="006D5113">
            <w:r w:rsidRPr="00FE11E8">
              <w:rPr>
                <w:bCs/>
              </w:rPr>
              <w:t>устные опросы</w:t>
            </w:r>
          </w:p>
        </w:tc>
      </w:tr>
      <w:tr w:rsidR="003D1D95" w:rsidRPr="002038F8" w:rsidTr="006D5113">
        <w:trPr>
          <w:trHeight w:val="20"/>
        </w:trPr>
        <w:tc>
          <w:tcPr>
            <w:tcW w:w="707" w:type="dxa"/>
          </w:tcPr>
          <w:p w:rsidR="003D1D95" w:rsidRPr="002038F8" w:rsidRDefault="003D1D95" w:rsidP="008468D1">
            <w:pPr>
              <w:jc w:val="center"/>
            </w:pPr>
            <w:r w:rsidRPr="002038F8">
              <w:t>4.</w:t>
            </w:r>
          </w:p>
        </w:tc>
        <w:tc>
          <w:tcPr>
            <w:tcW w:w="4253" w:type="dxa"/>
          </w:tcPr>
          <w:p w:rsidR="003D1D95" w:rsidRPr="003D1D95" w:rsidRDefault="003D1D95" w:rsidP="006D5113">
            <w:pPr>
              <w:rPr>
                <w:color w:val="000000"/>
              </w:rPr>
            </w:pPr>
            <w:r w:rsidRPr="003D1D95">
              <w:t>Креативный человек</w:t>
            </w:r>
          </w:p>
        </w:tc>
        <w:tc>
          <w:tcPr>
            <w:tcW w:w="1276" w:type="dxa"/>
          </w:tcPr>
          <w:p w:rsidR="003D1D95" w:rsidRPr="003D2866" w:rsidRDefault="003D1D95" w:rsidP="00A44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D1D95" w:rsidRPr="003D2866" w:rsidRDefault="003D1D95" w:rsidP="00A44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D1D95" w:rsidRPr="002038F8" w:rsidRDefault="003D1D95" w:rsidP="008468D1">
            <w:pPr>
              <w:jc w:val="center"/>
            </w:pPr>
          </w:p>
        </w:tc>
        <w:tc>
          <w:tcPr>
            <w:tcW w:w="1277" w:type="dxa"/>
          </w:tcPr>
          <w:p w:rsidR="003D1D95" w:rsidRPr="002038F8" w:rsidRDefault="003D1D95" w:rsidP="008468D1">
            <w:pPr>
              <w:jc w:val="center"/>
            </w:pPr>
          </w:p>
        </w:tc>
        <w:tc>
          <w:tcPr>
            <w:tcW w:w="1559" w:type="dxa"/>
          </w:tcPr>
          <w:p w:rsidR="003D1D95" w:rsidRPr="003D1D95" w:rsidRDefault="003D1D95" w:rsidP="008468D1">
            <w:pPr>
              <w:rPr>
                <w:b/>
              </w:rPr>
            </w:pPr>
          </w:p>
        </w:tc>
        <w:tc>
          <w:tcPr>
            <w:tcW w:w="3402" w:type="dxa"/>
          </w:tcPr>
          <w:p w:rsidR="003D1D95" w:rsidRPr="00A35CC5" w:rsidRDefault="003D1D95" w:rsidP="00A35CC5"/>
        </w:tc>
      </w:tr>
      <w:tr w:rsidR="003D1D95" w:rsidRPr="002038F8" w:rsidTr="006D5113">
        <w:trPr>
          <w:trHeight w:val="20"/>
        </w:trPr>
        <w:tc>
          <w:tcPr>
            <w:tcW w:w="707" w:type="dxa"/>
          </w:tcPr>
          <w:p w:rsidR="003D1D95" w:rsidRPr="002038F8" w:rsidRDefault="003D1D95" w:rsidP="008468D1">
            <w:pPr>
              <w:jc w:val="center"/>
            </w:pPr>
            <w:r w:rsidRPr="002038F8">
              <w:t>5.</w:t>
            </w:r>
          </w:p>
        </w:tc>
        <w:tc>
          <w:tcPr>
            <w:tcW w:w="4253" w:type="dxa"/>
          </w:tcPr>
          <w:p w:rsidR="003D1D95" w:rsidRPr="003D1D95" w:rsidRDefault="003D1D95" w:rsidP="006D5113">
            <w:pPr>
              <w:rPr>
                <w:color w:val="000000"/>
              </w:rPr>
            </w:pPr>
            <w:r w:rsidRPr="003D1D95">
              <w:t>Использование креативных индустрий в медийной практике</w:t>
            </w:r>
          </w:p>
        </w:tc>
        <w:tc>
          <w:tcPr>
            <w:tcW w:w="1276" w:type="dxa"/>
          </w:tcPr>
          <w:p w:rsidR="003D1D95" w:rsidRPr="003D2866" w:rsidRDefault="003D1D95" w:rsidP="00A44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D1D95" w:rsidRPr="003D2866" w:rsidRDefault="003D1D95" w:rsidP="00A44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D1D95" w:rsidRPr="002038F8" w:rsidRDefault="003D1D95" w:rsidP="008468D1">
            <w:pPr>
              <w:jc w:val="center"/>
            </w:pPr>
          </w:p>
        </w:tc>
        <w:tc>
          <w:tcPr>
            <w:tcW w:w="1277" w:type="dxa"/>
          </w:tcPr>
          <w:p w:rsidR="003D1D95" w:rsidRPr="002038F8" w:rsidRDefault="003D1D95" w:rsidP="008468D1">
            <w:pPr>
              <w:jc w:val="center"/>
            </w:pPr>
          </w:p>
        </w:tc>
        <w:tc>
          <w:tcPr>
            <w:tcW w:w="1559" w:type="dxa"/>
          </w:tcPr>
          <w:p w:rsidR="003D1D95" w:rsidRPr="003D1D95" w:rsidRDefault="003D1D95" w:rsidP="008468D1">
            <w:pPr>
              <w:rPr>
                <w:b/>
              </w:rPr>
            </w:pPr>
            <w:r w:rsidRPr="003D1D95">
              <w:rPr>
                <w:b/>
              </w:rPr>
              <w:t>2</w:t>
            </w:r>
          </w:p>
        </w:tc>
        <w:tc>
          <w:tcPr>
            <w:tcW w:w="3402" w:type="dxa"/>
          </w:tcPr>
          <w:p w:rsidR="003D1D95" w:rsidRPr="00FE11E8" w:rsidRDefault="003D1D95" w:rsidP="00A35CC5">
            <w:r w:rsidRPr="00FE11E8">
              <w:rPr>
                <w:bCs/>
              </w:rPr>
              <w:t>устные опросы</w:t>
            </w:r>
          </w:p>
        </w:tc>
      </w:tr>
      <w:tr w:rsidR="003D1D95" w:rsidRPr="002038F8" w:rsidTr="006D5113">
        <w:trPr>
          <w:trHeight w:val="20"/>
        </w:trPr>
        <w:tc>
          <w:tcPr>
            <w:tcW w:w="707" w:type="dxa"/>
          </w:tcPr>
          <w:p w:rsidR="003D1D95" w:rsidRPr="002038F8" w:rsidRDefault="003D1D95" w:rsidP="008468D1">
            <w:pPr>
              <w:jc w:val="center"/>
            </w:pPr>
            <w:r w:rsidRPr="002038F8">
              <w:t>6.</w:t>
            </w:r>
          </w:p>
        </w:tc>
        <w:tc>
          <w:tcPr>
            <w:tcW w:w="4253" w:type="dxa"/>
          </w:tcPr>
          <w:p w:rsidR="003D1D95" w:rsidRPr="003D1D95" w:rsidRDefault="003D1D95" w:rsidP="006D5113">
            <w:pPr>
              <w:rPr>
                <w:color w:val="000000"/>
              </w:rPr>
            </w:pPr>
            <w:r w:rsidRPr="003D1D95">
              <w:t>Медиапространство в условиях глобализма</w:t>
            </w:r>
          </w:p>
        </w:tc>
        <w:tc>
          <w:tcPr>
            <w:tcW w:w="1276" w:type="dxa"/>
          </w:tcPr>
          <w:p w:rsidR="003D1D95" w:rsidRPr="003D2866" w:rsidRDefault="003D1D95" w:rsidP="00A44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D1D95" w:rsidRPr="003D2866" w:rsidRDefault="003D1D95" w:rsidP="00A44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D1D95" w:rsidRPr="002038F8" w:rsidRDefault="003D1D95" w:rsidP="008468D1">
            <w:pPr>
              <w:jc w:val="center"/>
            </w:pPr>
          </w:p>
        </w:tc>
        <w:tc>
          <w:tcPr>
            <w:tcW w:w="1277" w:type="dxa"/>
          </w:tcPr>
          <w:p w:rsidR="003D1D95" w:rsidRPr="002038F8" w:rsidRDefault="003D1D95" w:rsidP="008468D1">
            <w:pPr>
              <w:jc w:val="center"/>
            </w:pPr>
          </w:p>
        </w:tc>
        <w:tc>
          <w:tcPr>
            <w:tcW w:w="1559" w:type="dxa"/>
          </w:tcPr>
          <w:p w:rsidR="003D1D95" w:rsidRPr="002038F8" w:rsidRDefault="003D1D95" w:rsidP="00BD178F">
            <w:pPr>
              <w:jc w:val="center"/>
            </w:pPr>
          </w:p>
        </w:tc>
        <w:tc>
          <w:tcPr>
            <w:tcW w:w="3402" w:type="dxa"/>
          </w:tcPr>
          <w:p w:rsidR="003D1D95" w:rsidRPr="00A35CC5" w:rsidRDefault="003D1D95" w:rsidP="00A35CC5"/>
        </w:tc>
      </w:tr>
      <w:tr w:rsidR="003D1D95" w:rsidRPr="002038F8" w:rsidTr="006D5113">
        <w:trPr>
          <w:trHeight w:val="20"/>
        </w:trPr>
        <w:tc>
          <w:tcPr>
            <w:tcW w:w="707" w:type="dxa"/>
          </w:tcPr>
          <w:p w:rsidR="003D1D95" w:rsidRPr="002038F8" w:rsidRDefault="003D1D95" w:rsidP="008468D1">
            <w:pPr>
              <w:jc w:val="center"/>
            </w:pPr>
            <w:r w:rsidRPr="002038F8">
              <w:t>7.</w:t>
            </w:r>
          </w:p>
        </w:tc>
        <w:tc>
          <w:tcPr>
            <w:tcW w:w="4253" w:type="dxa"/>
          </w:tcPr>
          <w:p w:rsidR="003D1D95" w:rsidRPr="003D1D95" w:rsidRDefault="003D1D95" w:rsidP="006D5113">
            <w:pPr>
              <w:rPr>
                <w:color w:val="000000"/>
              </w:rPr>
            </w:pPr>
            <w:r w:rsidRPr="003D1D95">
              <w:t>Информационная безопасность современного общества</w:t>
            </w:r>
          </w:p>
        </w:tc>
        <w:tc>
          <w:tcPr>
            <w:tcW w:w="1276" w:type="dxa"/>
          </w:tcPr>
          <w:p w:rsidR="003D1D95" w:rsidRPr="003D2866" w:rsidRDefault="003D1D95" w:rsidP="00A44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D1D95" w:rsidRPr="003D2866" w:rsidRDefault="003D1D95" w:rsidP="00A44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D1D95" w:rsidRPr="002038F8" w:rsidRDefault="003D1D95" w:rsidP="008468D1">
            <w:pPr>
              <w:jc w:val="center"/>
            </w:pPr>
          </w:p>
        </w:tc>
        <w:tc>
          <w:tcPr>
            <w:tcW w:w="1277" w:type="dxa"/>
          </w:tcPr>
          <w:p w:rsidR="003D1D95" w:rsidRPr="002038F8" w:rsidRDefault="003D1D95" w:rsidP="008468D1">
            <w:pPr>
              <w:jc w:val="center"/>
            </w:pPr>
          </w:p>
        </w:tc>
        <w:tc>
          <w:tcPr>
            <w:tcW w:w="1559" w:type="dxa"/>
          </w:tcPr>
          <w:p w:rsidR="003D1D95" w:rsidRPr="002038F8" w:rsidRDefault="003D1D95" w:rsidP="00CC1F94">
            <w:pPr>
              <w:jc w:val="center"/>
            </w:pPr>
          </w:p>
        </w:tc>
        <w:tc>
          <w:tcPr>
            <w:tcW w:w="3402" w:type="dxa"/>
          </w:tcPr>
          <w:p w:rsidR="003D1D95" w:rsidRPr="00A35CC5" w:rsidRDefault="003D1D95" w:rsidP="006D5113">
            <w:r w:rsidRPr="00A35CC5">
              <w:t>Контрольная работа</w:t>
            </w:r>
          </w:p>
        </w:tc>
      </w:tr>
      <w:tr w:rsidR="003D1D95" w:rsidRPr="002038F8" w:rsidTr="006D5113">
        <w:trPr>
          <w:trHeight w:val="20"/>
        </w:trPr>
        <w:tc>
          <w:tcPr>
            <w:tcW w:w="707" w:type="dxa"/>
          </w:tcPr>
          <w:p w:rsidR="003D1D95" w:rsidRPr="002038F8" w:rsidRDefault="003D1D95" w:rsidP="008468D1">
            <w:pPr>
              <w:jc w:val="center"/>
            </w:pPr>
            <w:r>
              <w:t>8.</w:t>
            </w:r>
          </w:p>
        </w:tc>
        <w:tc>
          <w:tcPr>
            <w:tcW w:w="4253" w:type="dxa"/>
          </w:tcPr>
          <w:p w:rsidR="003D1D95" w:rsidRPr="003D1D95" w:rsidRDefault="003D1D95" w:rsidP="006D5113">
            <w:pPr>
              <w:rPr>
                <w:color w:val="000000"/>
              </w:rPr>
            </w:pPr>
            <w:r w:rsidRPr="003D1D95">
              <w:t>Информационное пространство как объект управления в системе государственной информационной политики</w:t>
            </w:r>
          </w:p>
        </w:tc>
        <w:tc>
          <w:tcPr>
            <w:tcW w:w="1276" w:type="dxa"/>
          </w:tcPr>
          <w:p w:rsidR="003D1D95" w:rsidRPr="003D2866" w:rsidRDefault="003D1D95" w:rsidP="00A44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D1D95" w:rsidRPr="003D2866" w:rsidRDefault="003D1D95" w:rsidP="00A44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D1D95" w:rsidRPr="002038F8" w:rsidRDefault="003D1D95" w:rsidP="008468D1">
            <w:pPr>
              <w:jc w:val="center"/>
            </w:pPr>
          </w:p>
        </w:tc>
        <w:tc>
          <w:tcPr>
            <w:tcW w:w="1277" w:type="dxa"/>
          </w:tcPr>
          <w:p w:rsidR="003D1D95" w:rsidRPr="002038F8" w:rsidRDefault="003D1D95" w:rsidP="008468D1">
            <w:pPr>
              <w:jc w:val="center"/>
            </w:pPr>
          </w:p>
        </w:tc>
        <w:tc>
          <w:tcPr>
            <w:tcW w:w="1559" w:type="dxa"/>
          </w:tcPr>
          <w:p w:rsidR="003D1D95" w:rsidRPr="002038F8" w:rsidRDefault="003D1D95" w:rsidP="00CC1F94">
            <w:pPr>
              <w:jc w:val="center"/>
            </w:pPr>
          </w:p>
        </w:tc>
        <w:tc>
          <w:tcPr>
            <w:tcW w:w="3402" w:type="dxa"/>
          </w:tcPr>
          <w:p w:rsidR="003D1D95" w:rsidRPr="00A35CC5" w:rsidRDefault="003D1D95" w:rsidP="006D5113"/>
        </w:tc>
      </w:tr>
      <w:tr w:rsidR="003D1D95" w:rsidRPr="002038F8" w:rsidTr="006D5113">
        <w:trPr>
          <w:trHeight w:val="20"/>
        </w:trPr>
        <w:tc>
          <w:tcPr>
            <w:tcW w:w="707" w:type="dxa"/>
          </w:tcPr>
          <w:p w:rsidR="003D1D95" w:rsidRPr="002038F8" w:rsidRDefault="003D1D95" w:rsidP="008468D1">
            <w:pPr>
              <w:jc w:val="center"/>
            </w:pPr>
            <w:r>
              <w:t>9.</w:t>
            </w:r>
          </w:p>
        </w:tc>
        <w:tc>
          <w:tcPr>
            <w:tcW w:w="4253" w:type="dxa"/>
          </w:tcPr>
          <w:p w:rsidR="003D1D95" w:rsidRPr="003D1D95" w:rsidRDefault="003D1D95" w:rsidP="006D5113">
            <w:pPr>
              <w:rPr>
                <w:color w:val="000000"/>
              </w:rPr>
            </w:pPr>
            <w:r w:rsidRPr="003D1D95">
              <w:t>Медийные технологии в современном информационном обществе</w:t>
            </w:r>
          </w:p>
        </w:tc>
        <w:tc>
          <w:tcPr>
            <w:tcW w:w="1276" w:type="dxa"/>
          </w:tcPr>
          <w:p w:rsidR="003D1D95" w:rsidRPr="003D2866" w:rsidRDefault="003D1D95" w:rsidP="00A44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D1D95" w:rsidRPr="003D2866" w:rsidRDefault="003D1D95" w:rsidP="00A44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D1D95" w:rsidRPr="002038F8" w:rsidRDefault="003D1D95" w:rsidP="008468D1">
            <w:pPr>
              <w:jc w:val="center"/>
            </w:pPr>
          </w:p>
        </w:tc>
        <w:tc>
          <w:tcPr>
            <w:tcW w:w="1277" w:type="dxa"/>
          </w:tcPr>
          <w:p w:rsidR="003D1D95" w:rsidRPr="002038F8" w:rsidRDefault="003D1D95" w:rsidP="008468D1">
            <w:pPr>
              <w:jc w:val="center"/>
            </w:pPr>
          </w:p>
        </w:tc>
        <w:tc>
          <w:tcPr>
            <w:tcW w:w="1559" w:type="dxa"/>
          </w:tcPr>
          <w:p w:rsidR="003D1D95" w:rsidRPr="002038F8" w:rsidRDefault="003D1D95" w:rsidP="00CC1F94">
            <w:pPr>
              <w:jc w:val="center"/>
            </w:pPr>
          </w:p>
        </w:tc>
        <w:tc>
          <w:tcPr>
            <w:tcW w:w="3402" w:type="dxa"/>
          </w:tcPr>
          <w:p w:rsidR="003D1D95" w:rsidRPr="00A35CC5" w:rsidRDefault="003D1D95" w:rsidP="006D5113"/>
        </w:tc>
      </w:tr>
      <w:tr w:rsidR="003D1D95" w:rsidRPr="002038F8" w:rsidTr="006D5113">
        <w:trPr>
          <w:trHeight w:val="20"/>
        </w:trPr>
        <w:tc>
          <w:tcPr>
            <w:tcW w:w="707" w:type="dxa"/>
          </w:tcPr>
          <w:p w:rsidR="003D1D95" w:rsidRPr="002038F8" w:rsidRDefault="003D1D95" w:rsidP="008468D1">
            <w:pPr>
              <w:jc w:val="center"/>
            </w:pPr>
            <w:r>
              <w:t>10.</w:t>
            </w:r>
          </w:p>
        </w:tc>
        <w:tc>
          <w:tcPr>
            <w:tcW w:w="4253" w:type="dxa"/>
          </w:tcPr>
          <w:p w:rsidR="003D1D95" w:rsidRPr="003D1D95" w:rsidRDefault="003D1D95" w:rsidP="006D5113">
            <w:pPr>
              <w:rPr>
                <w:color w:val="000000"/>
              </w:rPr>
            </w:pPr>
            <w:r w:rsidRPr="003D1D95">
              <w:t>Стратегии развития информационного общества в Республике Беларусь</w:t>
            </w:r>
          </w:p>
        </w:tc>
        <w:tc>
          <w:tcPr>
            <w:tcW w:w="1276" w:type="dxa"/>
          </w:tcPr>
          <w:p w:rsidR="003D1D95" w:rsidRPr="003D2866" w:rsidRDefault="003D1D95" w:rsidP="00A44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D1D95" w:rsidRPr="003D2866" w:rsidRDefault="003D1D95" w:rsidP="00A44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D1D95" w:rsidRPr="002038F8" w:rsidRDefault="003D1D95" w:rsidP="008468D1">
            <w:pPr>
              <w:jc w:val="center"/>
            </w:pPr>
          </w:p>
        </w:tc>
        <w:tc>
          <w:tcPr>
            <w:tcW w:w="1277" w:type="dxa"/>
          </w:tcPr>
          <w:p w:rsidR="003D1D95" w:rsidRPr="002038F8" w:rsidRDefault="003D1D95" w:rsidP="008468D1">
            <w:pPr>
              <w:jc w:val="center"/>
            </w:pPr>
          </w:p>
        </w:tc>
        <w:tc>
          <w:tcPr>
            <w:tcW w:w="1559" w:type="dxa"/>
          </w:tcPr>
          <w:p w:rsidR="003D1D95" w:rsidRPr="002038F8" w:rsidRDefault="003D1D95" w:rsidP="00CC1F94">
            <w:pPr>
              <w:jc w:val="center"/>
            </w:pPr>
          </w:p>
        </w:tc>
        <w:tc>
          <w:tcPr>
            <w:tcW w:w="3402" w:type="dxa"/>
          </w:tcPr>
          <w:p w:rsidR="003D1D95" w:rsidRPr="00A35CC5" w:rsidRDefault="003D1D95" w:rsidP="00A4472C">
            <w:r w:rsidRPr="00A35CC5">
              <w:t>Контрольная работа</w:t>
            </w:r>
          </w:p>
        </w:tc>
      </w:tr>
      <w:tr w:rsidR="003D1D95" w:rsidTr="0019795F">
        <w:trPr>
          <w:trHeight w:val="20"/>
        </w:trPr>
        <w:tc>
          <w:tcPr>
            <w:tcW w:w="707" w:type="dxa"/>
          </w:tcPr>
          <w:p w:rsidR="003D1D95" w:rsidRPr="002038F8" w:rsidRDefault="003D1D95" w:rsidP="008468D1">
            <w:pPr>
              <w:jc w:val="center"/>
            </w:pPr>
          </w:p>
        </w:tc>
        <w:tc>
          <w:tcPr>
            <w:tcW w:w="4253" w:type="dxa"/>
            <w:vAlign w:val="center"/>
          </w:tcPr>
          <w:p w:rsidR="003D1D95" w:rsidRDefault="003D1D95" w:rsidP="008468D1">
            <w:pPr>
              <w:pStyle w:val="21"/>
              <w:ind w:firstLine="17"/>
              <w:rPr>
                <w:rFonts w:ascii="Times New Roman" w:hAnsi="Times New Roman"/>
                <w:sz w:val="24"/>
                <w:szCs w:val="24"/>
              </w:rPr>
            </w:pPr>
            <w:r w:rsidRPr="002038F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3D1D95" w:rsidRPr="002038F8" w:rsidRDefault="003D1D95" w:rsidP="008468D1">
            <w:pPr>
              <w:pStyle w:val="21"/>
              <w:ind w:firstLine="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D95" w:rsidRPr="003D1D95" w:rsidRDefault="003D1D95" w:rsidP="004914EE">
            <w:pPr>
              <w:pStyle w:val="2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1D9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3D1D95" w:rsidRPr="003D1D95" w:rsidRDefault="003D1D95" w:rsidP="004914EE">
            <w:pPr>
              <w:pStyle w:val="2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1D9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3D1D95" w:rsidRPr="002038F8" w:rsidRDefault="003D1D95" w:rsidP="004914EE">
            <w:pPr>
              <w:jc w:val="both"/>
            </w:pPr>
          </w:p>
        </w:tc>
        <w:tc>
          <w:tcPr>
            <w:tcW w:w="1277" w:type="dxa"/>
            <w:vAlign w:val="center"/>
          </w:tcPr>
          <w:p w:rsidR="003D1D95" w:rsidRPr="002038F8" w:rsidRDefault="003D1D95" w:rsidP="004914EE">
            <w:pPr>
              <w:jc w:val="both"/>
            </w:pPr>
          </w:p>
        </w:tc>
        <w:tc>
          <w:tcPr>
            <w:tcW w:w="1559" w:type="dxa"/>
          </w:tcPr>
          <w:p w:rsidR="003D1D95" w:rsidRPr="003D1D95" w:rsidRDefault="003D1D95" w:rsidP="004914EE">
            <w:pPr>
              <w:jc w:val="both"/>
              <w:rPr>
                <w:b/>
              </w:rPr>
            </w:pPr>
            <w:r w:rsidRPr="003D1D95">
              <w:rPr>
                <w:b/>
              </w:rPr>
              <w:t>4</w:t>
            </w:r>
          </w:p>
        </w:tc>
        <w:tc>
          <w:tcPr>
            <w:tcW w:w="3402" w:type="dxa"/>
          </w:tcPr>
          <w:p w:rsidR="003D1D95" w:rsidRPr="003D1D95" w:rsidRDefault="003D1D95" w:rsidP="008468D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433ABE" w:rsidRDefault="00433ABE" w:rsidP="00433ABE">
      <w:pPr>
        <w:jc w:val="center"/>
        <w:rPr>
          <w:b/>
          <w:sz w:val="28"/>
        </w:rPr>
        <w:sectPr w:rsidR="00433ABE" w:rsidSect="0019795F">
          <w:pgSz w:w="16840" w:h="11907" w:orient="landscape"/>
          <w:pgMar w:top="851" w:right="1418" w:bottom="851" w:left="1418" w:header="720" w:footer="720" w:gutter="0"/>
          <w:cols w:space="720"/>
          <w:titlePg/>
          <w:docGrid w:linePitch="326"/>
        </w:sectPr>
      </w:pPr>
    </w:p>
    <w:p w:rsidR="005056F4" w:rsidRPr="00556483" w:rsidRDefault="00433ABE" w:rsidP="00433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ИНФОРМАЦИОННО-МЕТОДИЧЕСКАЯ</w:t>
      </w:r>
      <w:r w:rsidR="005056F4" w:rsidRPr="00556483">
        <w:rPr>
          <w:b/>
          <w:sz w:val="28"/>
          <w:szCs w:val="28"/>
        </w:rPr>
        <w:t xml:space="preserve"> ЧАСТЬ</w:t>
      </w:r>
    </w:p>
    <w:p w:rsidR="0073769B" w:rsidRPr="00B050C1" w:rsidRDefault="0073769B" w:rsidP="005056F4">
      <w:pPr>
        <w:jc w:val="center"/>
        <w:rPr>
          <w:b/>
          <w:sz w:val="28"/>
          <w:szCs w:val="28"/>
          <w:highlight w:val="yellow"/>
        </w:rPr>
      </w:pPr>
    </w:p>
    <w:p w:rsidR="005056F4" w:rsidRPr="0073769B" w:rsidRDefault="005056F4" w:rsidP="005056F4">
      <w:pPr>
        <w:pStyle w:val="2"/>
        <w:numPr>
          <w:ilvl w:val="0"/>
          <w:numId w:val="0"/>
        </w:numPr>
        <w:spacing w:line="240" w:lineRule="auto"/>
        <w:ind w:firstLine="709"/>
        <w:rPr>
          <w:lang w:val="ru-RU"/>
        </w:rPr>
      </w:pPr>
      <w:r w:rsidRPr="0073769B">
        <w:rPr>
          <w:lang w:val="ru-RU"/>
        </w:rPr>
        <w:t>ЛИТЕРАТУРА</w:t>
      </w:r>
    </w:p>
    <w:p w:rsidR="008F3747" w:rsidRPr="00D75562" w:rsidRDefault="008F3747" w:rsidP="008F3747">
      <w:pPr>
        <w:pStyle w:val="a6"/>
        <w:tabs>
          <w:tab w:val="num" w:pos="1155"/>
        </w:tabs>
        <w:ind w:left="0"/>
        <w:rPr>
          <w:rFonts w:ascii="Times New Roman" w:hAnsi="Times New Roman"/>
          <w:b/>
          <w:i/>
          <w:sz w:val="28"/>
          <w:szCs w:val="28"/>
          <w:lang w:val="be-BY"/>
        </w:rPr>
      </w:pPr>
      <w:r w:rsidRPr="00D75562">
        <w:rPr>
          <w:rFonts w:ascii="Times New Roman" w:hAnsi="Times New Roman"/>
          <w:b/>
          <w:i/>
          <w:sz w:val="28"/>
          <w:szCs w:val="28"/>
          <w:lang w:val="be-BY"/>
        </w:rPr>
        <w:t>Основная</w:t>
      </w:r>
    </w:p>
    <w:p w:rsidR="008F3747" w:rsidRDefault="008F3747" w:rsidP="008F3747">
      <w:pPr>
        <w:pStyle w:val="25"/>
        <w:spacing w:before="0" w:after="0"/>
        <w:jc w:val="both"/>
        <w:rPr>
          <w:b/>
          <w:sz w:val="28"/>
          <w:szCs w:val="28"/>
        </w:rPr>
      </w:pPr>
    </w:p>
    <w:p w:rsidR="00FE11E8" w:rsidRDefault="00A4472C" w:rsidP="00E07B4F">
      <w:pPr>
        <w:numPr>
          <w:ilvl w:val="3"/>
          <w:numId w:val="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Бабосов, Е.М. Социология управления / Е.М. Бабосов. – Минск: тетраСистемс, 2006. – 287 с.</w:t>
      </w:r>
    </w:p>
    <w:p w:rsidR="00A4472C" w:rsidRDefault="00A4472C" w:rsidP="00E07B4F">
      <w:pPr>
        <w:numPr>
          <w:ilvl w:val="3"/>
          <w:numId w:val="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Багдасарьян, Н.Г. Виртуальная реальность: попытка типологизации  Н.Г. Багдасарьян, В.Л. Силаева // Философские науки. – 2005. – №6. – С. 39-59.Белл, д. грядущее постиндустриальное общество. Опыт социального прогнизирования / Д. Белл. – М.: </w:t>
      </w:r>
      <w:r>
        <w:rPr>
          <w:sz w:val="28"/>
          <w:szCs w:val="28"/>
          <w:lang w:val="en-US"/>
        </w:rPr>
        <w:t>academia</w:t>
      </w:r>
      <w:r>
        <w:rPr>
          <w:sz w:val="28"/>
          <w:szCs w:val="28"/>
        </w:rPr>
        <w:t>, 1999. –788 с.</w:t>
      </w:r>
    </w:p>
    <w:p w:rsidR="00A4472C" w:rsidRDefault="00A4472C" w:rsidP="00E07B4F">
      <w:pPr>
        <w:numPr>
          <w:ilvl w:val="3"/>
          <w:numId w:val="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Вайнштейн, Г. интернет как фактор общественных трансформаций / Г. Вайнштейн // Мировая экономика и международные отношения. – 2002. – №7. – С.16-27.</w:t>
      </w:r>
    </w:p>
    <w:p w:rsidR="00A4472C" w:rsidRDefault="00A4472C" w:rsidP="00E07B4F">
      <w:pPr>
        <w:numPr>
          <w:ilvl w:val="3"/>
          <w:numId w:val="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Грехнев, В.С. Информационное общество и образование / В.С. Грехнев // Вестн. Моск. Ун-та Сер. 7, Философия. – 2006. – №6. – С.88-107.</w:t>
      </w:r>
    </w:p>
    <w:p w:rsidR="00A4472C" w:rsidRDefault="005C4F0A" w:rsidP="00E07B4F">
      <w:pPr>
        <w:numPr>
          <w:ilvl w:val="3"/>
          <w:numId w:val="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Зеленков, А.И. Перспективы научного разума и методологический дискурс / А.И. Зеленков, Л.Ф. Кузнецова, Я.С. Яскевич </w:t>
      </w:r>
      <w:r w:rsidRPr="005C4F0A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5C4F0A">
        <w:rPr>
          <w:sz w:val="28"/>
          <w:szCs w:val="28"/>
        </w:rPr>
        <w:t>]</w:t>
      </w:r>
      <w:r>
        <w:rPr>
          <w:sz w:val="28"/>
          <w:szCs w:val="28"/>
        </w:rPr>
        <w:t>. – Минск: РИВШ БГУ, 2000. – 215 с.</w:t>
      </w:r>
    </w:p>
    <w:p w:rsidR="005C4F0A" w:rsidRDefault="005C4F0A" w:rsidP="00E07B4F">
      <w:pPr>
        <w:numPr>
          <w:ilvl w:val="3"/>
          <w:numId w:val="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Знание и общество / Под ред. И.Т. Касавина. – М.: Канон +, 2005. – 256 с.</w:t>
      </w:r>
    </w:p>
    <w:p w:rsidR="005C4F0A" w:rsidRDefault="005C4F0A" w:rsidP="00E07B4F">
      <w:pPr>
        <w:numPr>
          <w:ilvl w:val="3"/>
          <w:numId w:val="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Коннов, В.И. Принципы научного самоуправления в современной социологии науки / В.И. Коннов // Философские науки. – 2007. – №4. – С. 132-147.</w:t>
      </w:r>
    </w:p>
    <w:p w:rsidR="005C4F0A" w:rsidRDefault="005C4F0A" w:rsidP="00E07B4F">
      <w:pPr>
        <w:numPr>
          <w:ilvl w:val="3"/>
          <w:numId w:val="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Кравченко, В.И. Власть и коммуникация: проблемы взаимодействия в информационном обществе / В.И. Кравченко. – СПб.: Изд-во СПбГУЭФ, 2003ю – 272 с.</w:t>
      </w:r>
    </w:p>
    <w:p w:rsidR="005C4F0A" w:rsidRDefault="00E157E4" w:rsidP="00E07B4F">
      <w:pPr>
        <w:numPr>
          <w:ilvl w:val="3"/>
          <w:numId w:val="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Микешина, Л.А. Философия познания: Полемические главы / Л.А. Микешина. – М.: Прогресс-Традиция, 2002. – 624 с.</w:t>
      </w:r>
    </w:p>
    <w:p w:rsidR="00E157E4" w:rsidRDefault="00E157E4" w:rsidP="00E07B4F">
      <w:pPr>
        <w:numPr>
          <w:ilvl w:val="3"/>
          <w:numId w:val="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Миронов, В.В. Коммуникация глобальная / В.В. Миронов // Глобалистика: энциклопедия / В.В. Миронов; гл. ре. И.И. Мазур, А.Н. чумаков; Центр научных и прикладных программ «ДИАЛОГ». – М.: диалог, 2003. – С. 452-453.</w:t>
      </w:r>
    </w:p>
    <w:p w:rsidR="00E157E4" w:rsidRDefault="00E157E4" w:rsidP="00E07B4F">
      <w:pPr>
        <w:numPr>
          <w:ilvl w:val="3"/>
          <w:numId w:val="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Мирская, Е.З. Современные информационно-компьютерные технологии как средство модернизации отечнственной науки / Е.З. Мирская</w:t>
      </w:r>
      <w:r w:rsidR="006A662C">
        <w:rPr>
          <w:sz w:val="28"/>
          <w:szCs w:val="28"/>
        </w:rPr>
        <w:t xml:space="preserve"> // науковедение. – 2003. – №1. – С. 8-25.</w:t>
      </w:r>
    </w:p>
    <w:p w:rsidR="006A662C" w:rsidRDefault="006A662C" w:rsidP="00E07B4F">
      <w:pPr>
        <w:numPr>
          <w:ilvl w:val="3"/>
          <w:numId w:val="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Мясникович, М.В. Управление системой обеспечения экономической безопасности / М.В. Мясникович, С.С. Полоник, В.В. Пузиков. – Минск: Право и экономика, 2006. – 378 с.</w:t>
      </w:r>
    </w:p>
    <w:p w:rsidR="006A662C" w:rsidRDefault="006A662C" w:rsidP="00E07B4F">
      <w:pPr>
        <w:numPr>
          <w:ilvl w:val="3"/>
          <w:numId w:val="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Рейман, Л.Д. Информационное общество и роль телекоммуникаций в его становлении / Л.Д. Рейман // Вопросы философии. – 2001. – №3. – С. 3-9.</w:t>
      </w:r>
    </w:p>
    <w:p w:rsidR="006A662C" w:rsidRPr="00B67EDA" w:rsidRDefault="006A662C" w:rsidP="00E07B4F">
      <w:pPr>
        <w:numPr>
          <w:ilvl w:val="3"/>
          <w:numId w:val="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Яскевия, Я.С. Аргументация в науке / Я.С. Яскевич. – Минск: Университетское, 1992. – 144 с.</w:t>
      </w:r>
    </w:p>
    <w:p w:rsidR="001E63E9" w:rsidRDefault="001E63E9" w:rsidP="008F3747">
      <w:pPr>
        <w:pStyle w:val="a6"/>
        <w:tabs>
          <w:tab w:val="num" w:pos="1155"/>
        </w:tabs>
        <w:ind w:left="0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8F3747" w:rsidRPr="00D75562" w:rsidRDefault="008F3747" w:rsidP="00E157E4">
      <w:pPr>
        <w:pStyle w:val="a6"/>
        <w:tabs>
          <w:tab w:val="num" w:pos="1155"/>
        </w:tabs>
        <w:ind w:left="0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D75562">
        <w:rPr>
          <w:rFonts w:ascii="Times New Roman" w:hAnsi="Times New Roman"/>
          <w:b/>
          <w:i/>
          <w:sz w:val="28"/>
          <w:szCs w:val="28"/>
          <w:lang w:val="be-BY"/>
        </w:rPr>
        <w:lastRenderedPageBreak/>
        <w:t xml:space="preserve">Дополнительная </w:t>
      </w:r>
    </w:p>
    <w:p w:rsidR="008F3747" w:rsidRDefault="00A4472C" w:rsidP="00E07B4F">
      <w:pPr>
        <w:pStyle w:val="a6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Важно, чтоб работа не прекращалась… Интервью с академиком РАН </w:t>
      </w:r>
      <w:r w:rsidR="005C4F0A">
        <w:rPr>
          <w:rFonts w:ascii="Times New Roman" w:hAnsi="Times New Roman"/>
          <w:sz w:val="28"/>
          <w:szCs w:val="28"/>
          <w:lang w:val="be-BY"/>
        </w:rPr>
        <w:t>В</w:t>
      </w:r>
      <w:r>
        <w:rPr>
          <w:rFonts w:ascii="Times New Roman" w:hAnsi="Times New Roman"/>
          <w:sz w:val="28"/>
          <w:szCs w:val="28"/>
          <w:lang w:val="be-BY"/>
        </w:rPr>
        <w:t>.С. Степиным // Вопросы философии. – 2004. №9. – С. 16-72.</w:t>
      </w:r>
    </w:p>
    <w:p w:rsidR="00A4472C" w:rsidRDefault="005C4F0A" w:rsidP="00E07B4F">
      <w:pPr>
        <w:pStyle w:val="a6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Грязнова, Е.В. Виртуальная реальность: анализ смысловых элементов понятия / Е.В. Грязнова // Философские науки. – 2005. – №2. – С. 125-143.</w:t>
      </w:r>
    </w:p>
    <w:p w:rsidR="005C4F0A" w:rsidRDefault="005C4F0A" w:rsidP="00E07B4F">
      <w:pPr>
        <w:pStyle w:val="a6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Еляков, А.Д. Информационная перегрузка людей / А.Д. Еляков // Социологические исследования. – 2005. – №5. – С. 114-121.</w:t>
      </w:r>
    </w:p>
    <w:p w:rsidR="005C4F0A" w:rsidRDefault="00E157E4" w:rsidP="00E07B4F">
      <w:pPr>
        <w:pStyle w:val="a6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Кузнецов, Д.В. Роль современных коммуникаций в формировании массового сознания / Д.В. Кузнецов // Философия и общество. – 2004. – №3. – С. 92-104.</w:t>
      </w:r>
    </w:p>
    <w:p w:rsidR="00E157E4" w:rsidRDefault="00E157E4" w:rsidP="00E07B4F">
      <w:pPr>
        <w:pStyle w:val="a6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Лазаревич, А.А. Научное знание в информационном обществе / А.А. Лазаревич. – минск: Наука и техника, 1993. – 103 с.</w:t>
      </w:r>
    </w:p>
    <w:p w:rsidR="00E157E4" w:rsidRDefault="00E157E4" w:rsidP="00E07B4F">
      <w:pPr>
        <w:pStyle w:val="a6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Мельянцев, В. Информационная революция – феномен “новой экономики” В Мельянцев // Мировая экономика и международные отношения. – 2001. – №2. – С. 3-10.</w:t>
      </w:r>
    </w:p>
    <w:p w:rsidR="00E157E4" w:rsidRDefault="006A662C" w:rsidP="00E07B4F">
      <w:pPr>
        <w:pStyle w:val="a6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Парсонс, Т. О структуре социального действия / Т. Парсонс. – М.: Академический проект, 2000. – 880 с.</w:t>
      </w:r>
    </w:p>
    <w:p w:rsidR="006A662C" w:rsidRDefault="006A662C" w:rsidP="00E07B4F">
      <w:pPr>
        <w:pStyle w:val="a6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Степин, В.С. Теоретическое знание: Структура, историческая эволюция / В.С. Степин. – М.: Прогресс-Традиция, 2000. – 743 с.</w:t>
      </w:r>
    </w:p>
    <w:p w:rsidR="006A662C" w:rsidRDefault="006A662C" w:rsidP="00E07B4F">
      <w:pPr>
        <w:pStyle w:val="a6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Уэбстер, Ф. Теория информационного общества / Ф. Уэбстер. – М.: Аспект Пресс, 2004. – 400 с.</w:t>
      </w:r>
    </w:p>
    <w:p w:rsidR="006A662C" w:rsidRDefault="006A662C" w:rsidP="00E07B4F">
      <w:pPr>
        <w:pStyle w:val="a6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Фукуяма, Ф. Наше постчеловеческое будущее: Последствия биотехнологической революции / Ф. Фукуяма. – М.: АСТ, 2004. – 349 с.</w:t>
      </w:r>
    </w:p>
    <w:p w:rsidR="006A662C" w:rsidRPr="0096607B" w:rsidRDefault="0096607B" w:rsidP="00E07B4F">
      <w:pPr>
        <w:pStyle w:val="a6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Becker, H.J. / Who’s wired and who’s not? Children’s access to and use of computer </w:t>
      </w:r>
      <w:r w:rsidRPr="0096607B">
        <w:rPr>
          <w:rFonts w:ascii="Times New Roman" w:hAnsi="Times New Roman"/>
          <w:sz w:val="28"/>
          <w:szCs w:val="28"/>
          <w:lang w:val="en-US"/>
        </w:rPr>
        <w:t xml:space="preserve">technology / </w:t>
      </w:r>
      <w:r>
        <w:rPr>
          <w:rFonts w:ascii="Times New Roman" w:hAnsi="Times New Roman"/>
          <w:sz w:val="28"/>
          <w:szCs w:val="28"/>
          <w:lang w:val="en-US"/>
        </w:rPr>
        <w:t xml:space="preserve">H.J. Becker </w:t>
      </w:r>
      <w:r w:rsidRPr="0096607B">
        <w:rPr>
          <w:rFonts w:ascii="Times New Roman" w:hAnsi="Times New Roman"/>
          <w:sz w:val="28"/>
          <w:szCs w:val="28"/>
          <w:lang w:val="en-US"/>
        </w:rPr>
        <w:t>//</w:t>
      </w:r>
      <w:r>
        <w:rPr>
          <w:rFonts w:ascii="Times New Roman" w:hAnsi="Times New Roman"/>
          <w:sz w:val="28"/>
          <w:szCs w:val="28"/>
          <w:lang w:val="en-US"/>
        </w:rPr>
        <w:t xml:space="preserve"> Children and Computer.– 2000. – Vol. 10/ – P. 45-56.</w:t>
      </w:r>
    </w:p>
    <w:p w:rsidR="0096607B" w:rsidRPr="00A4472C" w:rsidRDefault="0096607B" w:rsidP="00E07B4F">
      <w:pPr>
        <w:pStyle w:val="a6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en-US"/>
        </w:rPr>
        <w:t>Poster</w:t>
      </w:r>
      <w:r w:rsidRPr="0096607B">
        <w:rPr>
          <w:rFonts w:ascii="Times New Roman" w:hAnsi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96607B">
        <w:rPr>
          <w:rFonts w:ascii="Times New Roman" w:hAnsi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96607B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Mode</w:t>
      </w:r>
      <w:r w:rsidRPr="0096607B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96607B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Information</w:t>
      </w:r>
      <w:r w:rsidRPr="0096607B">
        <w:rPr>
          <w:rFonts w:ascii="Times New Roman" w:hAnsi="Times New Roman"/>
          <w:sz w:val="28"/>
          <w:szCs w:val="28"/>
          <w:lang w:val="be-BY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Poststructuralism</w:t>
      </w:r>
      <w:r w:rsidRPr="0096607B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96607B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Social</w:t>
      </w:r>
      <w:r w:rsidRPr="0096607B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Context</w:t>
      </w:r>
      <w:r w:rsidRPr="0096607B">
        <w:rPr>
          <w:rFonts w:ascii="Times New Roman" w:hAnsi="Times New Roman"/>
          <w:sz w:val="28"/>
          <w:szCs w:val="28"/>
          <w:lang w:val="be-BY"/>
        </w:rPr>
        <w:t xml:space="preserve"> /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96607B">
        <w:rPr>
          <w:rFonts w:ascii="Times New Roman" w:hAnsi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Poster</w:t>
      </w:r>
      <w:r w:rsidRPr="0096607B">
        <w:rPr>
          <w:rFonts w:ascii="Times New Roman" w:hAnsi="Times New Roman"/>
          <w:sz w:val="28"/>
          <w:szCs w:val="28"/>
          <w:lang w:val="be-BY"/>
        </w:rPr>
        <w:t xml:space="preserve">/ – </w:t>
      </w:r>
      <w:r>
        <w:rPr>
          <w:rFonts w:ascii="Times New Roman" w:hAnsi="Times New Roman"/>
          <w:sz w:val="28"/>
          <w:szCs w:val="28"/>
          <w:lang w:val="en-US"/>
        </w:rPr>
        <w:t>Cambridge</w:t>
      </w:r>
      <w:r w:rsidRPr="0096607B">
        <w:rPr>
          <w:rFonts w:ascii="Times New Roman" w:hAnsi="Times New Roman"/>
          <w:sz w:val="28"/>
          <w:szCs w:val="28"/>
          <w:lang w:val="be-BY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Polity</w:t>
      </w:r>
      <w:r w:rsidRPr="0096607B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Press</w:t>
      </w:r>
      <w:r w:rsidRPr="0096607B">
        <w:rPr>
          <w:rFonts w:ascii="Times New Roman" w:hAnsi="Times New Roman"/>
          <w:sz w:val="28"/>
          <w:szCs w:val="28"/>
          <w:lang w:val="be-BY"/>
        </w:rPr>
        <w:t xml:space="preserve">? </w:t>
      </w:r>
      <w:r>
        <w:rPr>
          <w:rFonts w:ascii="Times New Roman" w:hAnsi="Times New Roman"/>
          <w:sz w:val="28"/>
          <w:szCs w:val="28"/>
          <w:lang w:val="en-US"/>
        </w:rPr>
        <w:t>1990/ – 179 p.</w:t>
      </w:r>
    </w:p>
    <w:p w:rsidR="00A227D5" w:rsidRPr="0096607B" w:rsidRDefault="00A227D5" w:rsidP="00B33537">
      <w:pPr>
        <w:jc w:val="center"/>
        <w:rPr>
          <w:b/>
          <w:sz w:val="32"/>
          <w:lang w:val="be-BY"/>
        </w:rPr>
      </w:pPr>
    </w:p>
    <w:p w:rsidR="001E63E9" w:rsidRPr="0096607B" w:rsidRDefault="001E63E9" w:rsidP="00B33537">
      <w:pPr>
        <w:jc w:val="center"/>
        <w:rPr>
          <w:b/>
          <w:sz w:val="32"/>
          <w:lang w:val="be-BY"/>
        </w:rPr>
      </w:pPr>
    </w:p>
    <w:p w:rsidR="001E63E9" w:rsidRPr="0096607B" w:rsidRDefault="001E63E9" w:rsidP="00B33537">
      <w:pPr>
        <w:jc w:val="center"/>
        <w:rPr>
          <w:b/>
          <w:sz w:val="32"/>
          <w:lang w:val="be-BY"/>
        </w:rPr>
      </w:pPr>
    </w:p>
    <w:p w:rsidR="001E63E9" w:rsidRPr="0096607B" w:rsidRDefault="001E63E9" w:rsidP="00B33537">
      <w:pPr>
        <w:jc w:val="center"/>
        <w:rPr>
          <w:b/>
          <w:sz w:val="32"/>
          <w:lang w:val="be-BY"/>
        </w:rPr>
      </w:pPr>
    </w:p>
    <w:p w:rsidR="001E63E9" w:rsidRPr="0096607B" w:rsidRDefault="001E63E9" w:rsidP="00B33537">
      <w:pPr>
        <w:jc w:val="center"/>
        <w:rPr>
          <w:b/>
          <w:sz w:val="32"/>
          <w:lang w:val="be-BY"/>
        </w:rPr>
      </w:pPr>
    </w:p>
    <w:p w:rsidR="001E63E9" w:rsidRPr="0096607B" w:rsidRDefault="001E63E9" w:rsidP="00B33537">
      <w:pPr>
        <w:jc w:val="center"/>
        <w:rPr>
          <w:b/>
          <w:sz w:val="32"/>
          <w:lang w:val="be-BY"/>
        </w:rPr>
      </w:pPr>
    </w:p>
    <w:p w:rsidR="0098297C" w:rsidRPr="0096607B" w:rsidRDefault="0098297C">
      <w:pPr>
        <w:rPr>
          <w:b/>
          <w:sz w:val="32"/>
          <w:lang w:val="be-BY"/>
        </w:rPr>
      </w:pPr>
      <w:r w:rsidRPr="0096607B">
        <w:rPr>
          <w:b/>
          <w:sz w:val="32"/>
          <w:lang w:val="be-BY"/>
        </w:rPr>
        <w:br w:type="page"/>
      </w:r>
    </w:p>
    <w:p w:rsidR="001E63E9" w:rsidRPr="0096607B" w:rsidRDefault="0098297C" w:rsidP="00B33537">
      <w:pPr>
        <w:jc w:val="center"/>
        <w:rPr>
          <w:b/>
          <w:caps/>
          <w:sz w:val="28"/>
          <w:szCs w:val="28"/>
          <w:lang w:val="be-BY"/>
        </w:rPr>
      </w:pPr>
      <w:r w:rsidRPr="0096607B">
        <w:rPr>
          <w:b/>
          <w:caps/>
          <w:sz w:val="28"/>
          <w:szCs w:val="28"/>
          <w:lang w:val="be-BY"/>
        </w:rPr>
        <w:lastRenderedPageBreak/>
        <w:t>Примерный ПЕРЕЧЕНЬ тем для рефератов</w:t>
      </w:r>
    </w:p>
    <w:p w:rsidR="0098297C" w:rsidRPr="0096607B" w:rsidRDefault="0098297C" w:rsidP="00B33537">
      <w:pPr>
        <w:jc w:val="center"/>
        <w:rPr>
          <w:b/>
          <w:sz w:val="32"/>
          <w:lang w:val="be-BY"/>
        </w:rPr>
      </w:pPr>
    </w:p>
    <w:p w:rsidR="0098297C" w:rsidRPr="0096607B" w:rsidRDefault="0098297C" w:rsidP="00E07B4F">
      <w:pPr>
        <w:pStyle w:val="af5"/>
        <w:numPr>
          <w:ilvl w:val="0"/>
          <w:numId w:val="8"/>
        </w:numPr>
        <w:jc w:val="both"/>
        <w:rPr>
          <w:sz w:val="28"/>
          <w:szCs w:val="28"/>
          <w:lang w:val="be-BY"/>
        </w:rPr>
      </w:pPr>
      <w:r w:rsidRPr="0096607B">
        <w:rPr>
          <w:sz w:val="28"/>
          <w:szCs w:val="28"/>
          <w:lang w:val="be-BY"/>
        </w:rPr>
        <w:t>Информация как источник, средство и продукт производства.</w:t>
      </w:r>
    </w:p>
    <w:p w:rsidR="0098297C" w:rsidRPr="007F65D9" w:rsidRDefault="0098297C" w:rsidP="00E07B4F">
      <w:pPr>
        <w:pStyle w:val="af5"/>
        <w:numPr>
          <w:ilvl w:val="0"/>
          <w:numId w:val="8"/>
        </w:numPr>
        <w:jc w:val="both"/>
        <w:rPr>
          <w:sz w:val="28"/>
          <w:szCs w:val="28"/>
        </w:rPr>
      </w:pPr>
      <w:r w:rsidRPr="0096607B">
        <w:rPr>
          <w:sz w:val="28"/>
          <w:szCs w:val="28"/>
          <w:lang w:val="be-BY"/>
        </w:rPr>
        <w:t>Отличитель</w:t>
      </w:r>
      <w:r w:rsidRPr="007F65D9">
        <w:rPr>
          <w:sz w:val="28"/>
          <w:szCs w:val="28"/>
        </w:rPr>
        <w:t>ные черты информационного общества.</w:t>
      </w:r>
    </w:p>
    <w:p w:rsidR="0098297C" w:rsidRPr="007F65D9" w:rsidRDefault="0098297C" w:rsidP="00E07B4F">
      <w:pPr>
        <w:pStyle w:val="af5"/>
        <w:numPr>
          <w:ilvl w:val="0"/>
          <w:numId w:val="8"/>
        </w:numPr>
        <w:jc w:val="both"/>
        <w:rPr>
          <w:sz w:val="28"/>
          <w:szCs w:val="28"/>
        </w:rPr>
      </w:pPr>
      <w:r w:rsidRPr="007F65D9">
        <w:rPr>
          <w:sz w:val="28"/>
          <w:szCs w:val="28"/>
        </w:rPr>
        <w:t>Субъекты и объекты информационного взаимодействия.</w:t>
      </w:r>
    </w:p>
    <w:p w:rsidR="0098297C" w:rsidRPr="007F65D9" w:rsidRDefault="0098297C" w:rsidP="00E07B4F">
      <w:pPr>
        <w:pStyle w:val="af5"/>
        <w:numPr>
          <w:ilvl w:val="0"/>
          <w:numId w:val="8"/>
        </w:numPr>
        <w:jc w:val="both"/>
        <w:rPr>
          <w:sz w:val="28"/>
          <w:szCs w:val="28"/>
        </w:rPr>
      </w:pPr>
      <w:r w:rsidRPr="007F65D9">
        <w:rPr>
          <w:bCs/>
          <w:sz w:val="28"/>
          <w:szCs w:val="28"/>
        </w:rPr>
        <w:t>Основные критерии информационного общества</w:t>
      </w:r>
      <w:r w:rsidRPr="007F65D9">
        <w:rPr>
          <w:sz w:val="28"/>
          <w:szCs w:val="28"/>
        </w:rPr>
        <w:t>.</w:t>
      </w:r>
    </w:p>
    <w:p w:rsidR="0098297C" w:rsidRPr="007F65D9" w:rsidRDefault="0098297C" w:rsidP="00E07B4F">
      <w:pPr>
        <w:pStyle w:val="af5"/>
        <w:numPr>
          <w:ilvl w:val="0"/>
          <w:numId w:val="8"/>
        </w:numPr>
        <w:jc w:val="both"/>
        <w:rPr>
          <w:sz w:val="28"/>
          <w:szCs w:val="28"/>
        </w:rPr>
      </w:pPr>
      <w:r w:rsidRPr="007F65D9">
        <w:rPr>
          <w:sz w:val="28"/>
          <w:szCs w:val="28"/>
        </w:rPr>
        <w:t>Двуединство информационного сознания и информационной культуры.</w:t>
      </w:r>
    </w:p>
    <w:p w:rsidR="0098297C" w:rsidRPr="007F65D9" w:rsidRDefault="007F65D9" w:rsidP="00E07B4F">
      <w:pPr>
        <w:pStyle w:val="af5"/>
        <w:numPr>
          <w:ilvl w:val="0"/>
          <w:numId w:val="8"/>
        </w:numPr>
        <w:jc w:val="both"/>
        <w:rPr>
          <w:sz w:val="28"/>
          <w:szCs w:val="28"/>
        </w:rPr>
      </w:pPr>
      <w:r w:rsidRPr="007F65D9">
        <w:rPr>
          <w:sz w:val="28"/>
          <w:szCs w:val="28"/>
        </w:rPr>
        <w:t>Креативный критерий социума в работах Йозефа Шумпетера.</w:t>
      </w:r>
    </w:p>
    <w:p w:rsidR="007F65D9" w:rsidRPr="007F65D9" w:rsidRDefault="007F65D9" w:rsidP="00E07B4F">
      <w:pPr>
        <w:pStyle w:val="af5"/>
        <w:numPr>
          <w:ilvl w:val="0"/>
          <w:numId w:val="8"/>
        </w:numPr>
        <w:jc w:val="both"/>
        <w:rPr>
          <w:sz w:val="28"/>
          <w:szCs w:val="28"/>
        </w:rPr>
      </w:pPr>
      <w:r w:rsidRPr="007F65D9">
        <w:rPr>
          <w:sz w:val="28"/>
          <w:szCs w:val="28"/>
        </w:rPr>
        <w:t>Модель креативного человека.</w:t>
      </w:r>
    </w:p>
    <w:p w:rsidR="007F65D9" w:rsidRPr="007F65D9" w:rsidRDefault="007F65D9" w:rsidP="00E07B4F">
      <w:pPr>
        <w:pStyle w:val="af5"/>
        <w:numPr>
          <w:ilvl w:val="0"/>
          <w:numId w:val="8"/>
        </w:numPr>
        <w:jc w:val="both"/>
        <w:rPr>
          <w:sz w:val="28"/>
          <w:szCs w:val="28"/>
        </w:rPr>
      </w:pPr>
      <w:r w:rsidRPr="007F65D9">
        <w:rPr>
          <w:sz w:val="28"/>
          <w:szCs w:val="28"/>
        </w:rPr>
        <w:t>Понятие «эмоционального интеллекта».</w:t>
      </w:r>
    </w:p>
    <w:p w:rsidR="007F65D9" w:rsidRPr="007F65D9" w:rsidRDefault="007F65D9" w:rsidP="00E07B4F">
      <w:pPr>
        <w:pStyle w:val="af5"/>
        <w:numPr>
          <w:ilvl w:val="0"/>
          <w:numId w:val="8"/>
        </w:numPr>
        <w:jc w:val="both"/>
        <w:rPr>
          <w:sz w:val="28"/>
          <w:szCs w:val="28"/>
        </w:rPr>
      </w:pPr>
      <w:r w:rsidRPr="007F65D9">
        <w:rPr>
          <w:sz w:val="28"/>
          <w:szCs w:val="28"/>
        </w:rPr>
        <w:t>Использование креативных индустрий в медийной практике.</w:t>
      </w:r>
    </w:p>
    <w:p w:rsidR="007F65D9" w:rsidRPr="007F65D9" w:rsidRDefault="007F65D9" w:rsidP="00E07B4F">
      <w:pPr>
        <w:pStyle w:val="af5"/>
        <w:numPr>
          <w:ilvl w:val="0"/>
          <w:numId w:val="8"/>
        </w:numPr>
        <w:jc w:val="both"/>
        <w:rPr>
          <w:sz w:val="28"/>
          <w:szCs w:val="28"/>
        </w:rPr>
      </w:pPr>
      <w:r w:rsidRPr="007F65D9">
        <w:rPr>
          <w:sz w:val="28"/>
          <w:szCs w:val="28"/>
        </w:rPr>
        <w:t>Жанры и форматы  креативного масс-медийного пространства.</w:t>
      </w:r>
    </w:p>
    <w:p w:rsidR="007F65D9" w:rsidRPr="007F65D9" w:rsidRDefault="007F65D9" w:rsidP="00E07B4F">
      <w:pPr>
        <w:pStyle w:val="af5"/>
        <w:numPr>
          <w:ilvl w:val="0"/>
          <w:numId w:val="8"/>
        </w:numPr>
        <w:jc w:val="both"/>
        <w:rPr>
          <w:sz w:val="28"/>
          <w:szCs w:val="28"/>
        </w:rPr>
      </w:pPr>
      <w:r w:rsidRPr="007F65D9">
        <w:rPr>
          <w:sz w:val="28"/>
          <w:szCs w:val="28"/>
        </w:rPr>
        <w:t>Характерные черты глобализации.</w:t>
      </w:r>
    </w:p>
    <w:p w:rsidR="007F65D9" w:rsidRPr="007F65D9" w:rsidRDefault="007F65D9" w:rsidP="00E07B4F">
      <w:pPr>
        <w:pStyle w:val="af5"/>
        <w:numPr>
          <w:ilvl w:val="0"/>
          <w:numId w:val="8"/>
        </w:numPr>
        <w:jc w:val="both"/>
        <w:rPr>
          <w:sz w:val="28"/>
          <w:szCs w:val="28"/>
        </w:rPr>
      </w:pPr>
      <w:r w:rsidRPr="007F65D9">
        <w:rPr>
          <w:sz w:val="28"/>
          <w:szCs w:val="28"/>
        </w:rPr>
        <w:t>Человек как субъект информационного пространства.</w:t>
      </w:r>
    </w:p>
    <w:p w:rsidR="007F65D9" w:rsidRPr="007F65D9" w:rsidRDefault="007F65D9" w:rsidP="00E07B4F">
      <w:pPr>
        <w:pStyle w:val="af5"/>
        <w:numPr>
          <w:ilvl w:val="0"/>
          <w:numId w:val="8"/>
        </w:numPr>
        <w:jc w:val="both"/>
        <w:rPr>
          <w:sz w:val="28"/>
          <w:szCs w:val="28"/>
        </w:rPr>
      </w:pPr>
      <w:r w:rsidRPr="007F65D9">
        <w:rPr>
          <w:sz w:val="28"/>
          <w:szCs w:val="28"/>
        </w:rPr>
        <w:t>Информационная безопасность как составная часть общественной безопасности.</w:t>
      </w:r>
    </w:p>
    <w:p w:rsidR="007F65D9" w:rsidRDefault="007F65D9" w:rsidP="00E07B4F">
      <w:pPr>
        <w:pStyle w:val="af5"/>
        <w:numPr>
          <w:ilvl w:val="0"/>
          <w:numId w:val="8"/>
        </w:numPr>
        <w:jc w:val="both"/>
        <w:rPr>
          <w:sz w:val="28"/>
          <w:szCs w:val="28"/>
        </w:rPr>
      </w:pPr>
      <w:r w:rsidRPr="00422168">
        <w:rPr>
          <w:sz w:val="28"/>
          <w:szCs w:val="28"/>
        </w:rPr>
        <w:t>Защитная функция традиций народа, социальных общностей, семейных отношений</w:t>
      </w:r>
      <w:r>
        <w:rPr>
          <w:sz w:val="28"/>
          <w:szCs w:val="28"/>
        </w:rPr>
        <w:t xml:space="preserve"> в сохранении цивилизационного кода страны.</w:t>
      </w:r>
    </w:p>
    <w:p w:rsidR="007F65D9" w:rsidRDefault="007F65D9" w:rsidP="00E07B4F">
      <w:pPr>
        <w:pStyle w:val="af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информационно-психологического пространства как сложного динамического объекта.</w:t>
      </w:r>
    </w:p>
    <w:p w:rsidR="007F65D9" w:rsidRDefault="007F65D9" w:rsidP="00E07B4F">
      <w:pPr>
        <w:pStyle w:val="af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информационным пространством посредством политического, экономического и культурного ресурсов.</w:t>
      </w:r>
    </w:p>
    <w:p w:rsidR="007F65D9" w:rsidRDefault="007F65D9" w:rsidP="00E07B4F">
      <w:pPr>
        <w:pStyle w:val="af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Роль СМИ И СМК в обеспечении взаимодействия государственной власти и общества.</w:t>
      </w:r>
    </w:p>
    <w:p w:rsidR="007F65D9" w:rsidRDefault="007F65D9" w:rsidP="00E07B4F">
      <w:pPr>
        <w:pStyle w:val="af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Высокоинтенсивные технологии коммуникативной практики.</w:t>
      </w:r>
    </w:p>
    <w:p w:rsidR="007F65D9" w:rsidRDefault="007F65D9" w:rsidP="00E07B4F">
      <w:pPr>
        <w:pStyle w:val="af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низкоинтенсивных технологий как</w:t>
      </w:r>
      <w:r w:rsidRPr="007F65D9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8E729E">
        <w:rPr>
          <w:sz w:val="28"/>
          <w:szCs w:val="28"/>
        </w:rPr>
        <w:t>актор</w:t>
      </w:r>
      <w:r>
        <w:rPr>
          <w:sz w:val="28"/>
          <w:szCs w:val="28"/>
        </w:rPr>
        <w:t xml:space="preserve">а эффективного воздействия </w:t>
      </w:r>
      <w:r w:rsidRPr="008E729E">
        <w:rPr>
          <w:sz w:val="28"/>
          <w:szCs w:val="28"/>
        </w:rPr>
        <w:t xml:space="preserve">на </w:t>
      </w:r>
      <w:r>
        <w:rPr>
          <w:sz w:val="28"/>
          <w:szCs w:val="28"/>
        </w:rPr>
        <w:t>массовую</w:t>
      </w:r>
      <w:r w:rsidRPr="008E729E">
        <w:rPr>
          <w:sz w:val="28"/>
          <w:szCs w:val="28"/>
        </w:rPr>
        <w:t xml:space="preserve"> аудиторию</w:t>
      </w:r>
      <w:r>
        <w:rPr>
          <w:sz w:val="28"/>
          <w:szCs w:val="28"/>
        </w:rPr>
        <w:t>.</w:t>
      </w:r>
    </w:p>
    <w:p w:rsidR="007F65D9" w:rsidRDefault="007F65D9" w:rsidP="00E07B4F">
      <w:pPr>
        <w:pStyle w:val="af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</w:rPr>
        <w:t xml:space="preserve">Развитие информационного общества – один  из национальных приоритетов </w:t>
      </w:r>
      <w:r w:rsidRPr="006D5113">
        <w:rPr>
          <w:sz w:val="28"/>
          <w:szCs w:val="28"/>
        </w:rPr>
        <w:t>Республик</w:t>
      </w:r>
      <w:r>
        <w:rPr>
          <w:sz w:val="28"/>
          <w:szCs w:val="28"/>
        </w:rPr>
        <w:t>и</w:t>
      </w:r>
      <w:r w:rsidRPr="006D5113">
        <w:rPr>
          <w:sz w:val="28"/>
          <w:szCs w:val="28"/>
        </w:rPr>
        <w:t xml:space="preserve"> Беларусь</w:t>
      </w:r>
      <w:r>
        <w:rPr>
          <w:sz w:val="28"/>
          <w:szCs w:val="28"/>
        </w:rPr>
        <w:t xml:space="preserve"> и общенациональная задача.</w:t>
      </w:r>
    </w:p>
    <w:p w:rsidR="007F65D9" w:rsidRPr="007F65D9" w:rsidRDefault="007F65D9" w:rsidP="00E07B4F">
      <w:pPr>
        <w:pStyle w:val="af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высококвалифицированных специалистов.</w:t>
      </w:r>
    </w:p>
    <w:p w:rsidR="0098297C" w:rsidRDefault="0098297C" w:rsidP="00B33537">
      <w:pPr>
        <w:jc w:val="center"/>
        <w:rPr>
          <w:b/>
          <w:sz w:val="32"/>
        </w:rPr>
      </w:pPr>
    </w:p>
    <w:p w:rsidR="007F65D9" w:rsidRDefault="007F65D9">
      <w:pPr>
        <w:rPr>
          <w:b/>
          <w:sz w:val="32"/>
        </w:rPr>
      </w:pPr>
      <w:r>
        <w:rPr>
          <w:b/>
          <w:sz w:val="32"/>
        </w:rPr>
        <w:br w:type="page"/>
      </w:r>
    </w:p>
    <w:p w:rsidR="00B33537" w:rsidRPr="00B46781" w:rsidRDefault="00B33537" w:rsidP="00B33537">
      <w:pPr>
        <w:jc w:val="center"/>
        <w:rPr>
          <w:b/>
          <w:sz w:val="32"/>
        </w:rPr>
      </w:pPr>
      <w:r w:rsidRPr="00B46781">
        <w:rPr>
          <w:b/>
          <w:sz w:val="32"/>
        </w:rPr>
        <w:lastRenderedPageBreak/>
        <w:t>Формы контроля усвоения пройденного материала</w:t>
      </w:r>
    </w:p>
    <w:p w:rsidR="00B46781" w:rsidRDefault="00B46781" w:rsidP="00B33537">
      <w:pPr>
        <w:rPr>
          <w:b/>
          <w:sz w:val="28"/>
        </w:rPr>
      </w:pPr>
    </w:p>
    <w:p w:rsidR="00A35CC5" w:rsidRPr="003D2866" w:rsidRDefault="00A35CC5" w:rsidP="00A35CC5">
      <w:pPr>
        <w:jc w:val="center"/>
        <w:rPr>
          <w:b/>
          <w:bCs/>
          <w:sz w:val="28"/>
          <w:szCs w:val="28"/>
        </w:rPr>
      </w:pPr>
      <w:r w:rsidRPr="003D2866">
        <w:rPr>
          <w:b/>
          <w:bCs/>
          <w:sz w:val="28"/>
          <w:szCs w:val="28"/>
        </w:rPr>
        <w:t>Перечень используемых средств диагностики результатов учебной деятельности</w:t>
      </w:r>
    </w:p>
    <w:p w:rsidR="00A35CC5" w:rsidRPr="003D2866" w:rsidRDefault="00A35CC5" w:rsidP="00A35CC5">
      <w:pPr>
        <w:jc w:val="center"/>
        <w:rPr>
          <w:b/>
          <w:bCs/>
          <w:sz w:val="28"/>
          <w:szCs w:val="28"/>
        </w:rPr>
      </w:pPr>
    </w:p>
    <w:p w:rsidR="00A35CC5" w:rsidRPr="003D2866" w:rsidRDefault="00A35CC5" w:rsidP="00A35CC5">
      <w:pPr>
        <w:jc w:val="both"/>
        <w:rPr>
          <w:bCs/>
          <w:sz w:val="28"/>
          <w:szCs w:val="28"/>
        </w:rPr>
      </w:pPr>
      <w:r w:rsidRPr="003D2866">
        <w:rPr>
          <w:bCs/>
          <w:sz w:val="28"/>
          <w:szCs w:val="28"/>
        </w:rPr>
        <w:t>В качестве средств диагностики используются:</w:t>
      </w:r>
    </w:p>
    <w:p w:rsidR="00A35CC5" w:rsidRPr="003D2866" w:rsidRDefault="00A35CC5" w:rsidP="00A35CC5">
      <w:pPr>
        <w:jc w:val="both"/>
        <w:rPr>
          <w:bCs/>
          <w:sz w:val="28"/>
          <w:szCs w:val="28"/>
        </w:rPr>
      </w:pPr>
      <w:r w:rsidRPr="003D2866">
        <w:rPr>
          <w:bCs/>
          <w:sz w:val="28"/>
          <w:szCs w:val="28"/>
        </w:rPr>
        <w:t>1. контрольные работы</w:t>
      </w:r>
    </w:p>
    <w:p w:rsidR="00A35CC5" w:rsidRPr="003D2866" w:rsidRDefault="00FE11E8" w:rsidP="00A35CC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35CC5" w:rsidRPr="003D2866">
        <w:rPr>
          <w:bCs/>
          <w:sz w:val="28"/>
          <w:szCs w:val="28"/>
        </w:rPr>
        <w:t>. устные опросы</w:t>
      </w:r>
    </w:p>
    <w:p w:rsidR="00A35CC5" w:rsidRDefault="00A35CC5" w:rsidP="00A35CC5">
      <w:pPr>
        <w:jc w:val="both"/>
        <w:rPr>
          <w:bCs/>
          <w:sz w:val="28"/>
          <w:szCs w:val="28"/>
        </w:rPr>
      </w:pPr>
    </w:p>
    <w:p w:rsidR="00FE11E8" w:rsidRPr="00FE11E8" w:rsidRDefault="00FE11E8" w:rsidP="00FE11E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11E8">
        <w:rPr>
          <w:b/>
          <w:sz w:val="28"/>
          <w:szCs w:val="28"/>
        </w:rPr>
        <w:t>Методика формирования итоговой оценки</w:t>
      </w:r>
    </w:p>
    <w:p w:rsidR="00FE11E8" w:rsidRPr="00FE11E8" w:rsidRDefault="00FE11E8" w:rsidP="00FE11E8">
      <w:pPr>
        <w:tabs>
          <w:tab w:val="left" w:pos="0"/>
        </w:tabs>
        <w:jc w:val="both"/>
        <w:rPr>
          <w:sz w:val="28"/>
          <w:szCs w:val="28"/>
        </w:rPr>
      </w:pPr>
      <w:r w:rsidRPr="00FE11E8">
        <w:rPr>
          <w:sz w:val="28"/>
          <w:szCs w:val="28"/>
        </w:rPr>
        <w:t>Методика формирования итоговой оценки осуществляется с учетом:</w:t>
      </w:r>
    </w:p>
    <w:p w:rsidR="00FE11E8" w:rsidRPr="00FE11E8" w:rsidRDefault="00FE11E8" w:rsidP="00E07B4F">
      <w:pPr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FE11E8">
        <w:rPr>
          <w:sz w:val="28"/>
          <w:szCs w:val="28"/>
        </w:rPr>
        <w:t>Правила проведения аттестации (Пост. № 53 от 23.05.2012 г.)</w:t>
      </w:r>
    </w:p>
    <w:p w:rsidR="00FE11E8" w:rsidRPr="00FE11E8" w:rsidRDefault="00FE11E8" w:rsidP="00E07B4F">
      <w:pPr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FE11E8">
        <w:rPr>
          <w:sz w:val="28"/>
          <w:szCs w:val="28"/>
        </w:rPr>
        <w:t xml:space="preserve">Положение о рейтинговой системе в БГУ ( Приказ ректора БГУ№ 382-ОД от 18.08.2015 </w:t>
      </w:r>
    </w:p>
    <w:p w:rsidR="00FE11E8" w:rsidRPr="00FE11E8" w:rsidRDefault="00FE11E8" w:rsidP="00E07B4F">
      <w:pPr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FE11E8">
        <w:rPr>
          <w:sz w:val="28"/>
          <w:szCs w:val="28"/>
        </w:rPr>
        <w:t xml:space="preserve">Критерии оценки знаний и компетенций студентов по 10-балльной шкале / Белорусский государственный университет. – Режим доступа: </w:t>
      </w:r>
      <w:r w:rsidRPr="00FE11E8">
        <w:rPr>
          <w:sz w:val="28"/>
          <w:szCs w:val="28"/>
          <w:lang w:val="en-US"/>
        </w:rPr>
        <w:t>http</w:t>
      </w:r>
      <w:r w:rsidRPr="00FE11E8">
        <w:rPr>
          <w:sz w:val="28"/>
          <w:szCs w:val="28"/>
        </w:rPr>
        <w:t>://</w:t>
      </w:r>
      <w:r w:rsidRPr="00FE11E8">
        <w:rPr>
          <w:sz w:val="28"/>
          <w:szCs w:val="28"/>
          <w:lang w:val="en-US"/>
        </w:rPr>
        <w:t>www</w:t>
      </w:r>
      <w:r w:rsidRPr="00FE11E8">
        <w:rPr>
          <w:sz w:val="28"/>
          <w:szCs w:val="28"/>
        </w:rPr>
        <w:t>.</w:t>
      </w:r>
      <w:r w:rsidRPr="00FE11E8">
        <w:rPr>
          <w:sz w:val="28"/>
          <w:szCs w:val="28"/>
          <w:lang w:val="en-US"/>
        </w:rPr>
        <w:t>bsu</w:t>
      </w:r>
      <w:r w:rsidRPr="00FE11E8">
        <w:rPr>
          <w:sz w:val="28"/>
          <w:szCs w:val="28"/>
        </w:rPr>
        <w:t>.</w:t>
      </w:r>
      <w:r w:rsidRPr="00FE11E8">
        <w:rPr>
          <w:sz w:val="28"/>
          <w:szCs w:val="28"/>
          <w:lang w:val="en-US"/>
        </w:rPr>
        <w:t>by</w:t>
      </w:r>
      <w:r w:rsidRPr="00FE11E8">
        <w:rPr>
          <w:sz w:val="28"/>
          <w:szCs w:val="28"/>
        </w:rPr>
        <w:t>/</w:t>
      </w:r>
      <w:r w:rsidRPr="00FE11E8">
        <w:rPr>
          <w:sz w:val="28"/>
          <w:szCs w:val="28"/>
          <w:lang w:val="en-US"/>
        </w:rPr>
        <w:t>Cashe</w:t>
      </w:r>
      <w:r w:rsidRPr="00FE11E8">
        <w:rPr>
          <w:sz w:val="28"/>
          <w:szCs w:val="28"/>
        </w:rPr>
        <w:t>/</w:t>
      </w:r>
      <w:r w:rsidRPr="00FE11E8">
        <w:rPr>
          <w:sz w:val="28"/>
          <w:szCs w:val="28"/>
          <w:lang w:val="en-US"/>
        </w:rPr>
        <w:t>pdf</w:t>
      </w:r>
      <w:r w:rsidRPr="00FE11E8">
        <w:rPr>
          <w:sz w:val="28"/>
          <w:szCs w:val="28"/>
        </w:rPr>
        <w:t>/50473.</w:t>
      </w:r>
      <w:r w:rsidRPr="00FE11E8">
        <w:rPr>
          <w:sz w:val="28"/>
          <w:szCs w:val="28"/>
          <w:lang w:val="en-US"/>
        </w:rPr>
        <w:t>pdf</w:t>
      </w:r>
    </w:p>
    <w:p w:rsidR="00FE11E8" w:rsidRPr="003D2866" w:rsidRDefault="00FE11E8" w:rsidP="00FE11E8">
      <w:pPr>
        <w:jc w:val="both"/>
        <w:rPr>
          <w:bCs/>
          <w:sz w:val="28"/>
          <w:szCs w:val="28"/>
        </w:rPr>
      </w:pPr>
    </w:p>
    <w:p w:rsidR="00CD4107" w:rsidRDefault="00A35CC5" w:rsidP="001E63E9">
      <w:pPr>
        <w:jc w:val="center"/>
        <w:rPr>
          <w:sz w:val="28"/>
          <w:szCs w:val="28"/>
        </w:rPr>
      </w:pPr>
      <w:r w:rsidRPr="003D2866">
        <w:rPr>
          <w:sz w:val="28"/>
          <w:szCs w:val="28"/>
        </w:rPr>
        <w:br w:type="page"/>
      </w:r>
    </w:p>
    <w:p w:rsidR="005056F4" w:rsidRPr="002A7933" w:rsidRDefault="005056F4" w:rsidP="005056F4">
      <w:pPr>
        <w:jc w:val="center"/>
        <w:rPr>
          <w:b/>
          <w:sz w:val="28"/>
          <w:szCs w:val="28"/>
        </w:rPr>
      </w:pPr>
      <w:r w:rsidRPr="002A7933">
        <w:rPr>
          <w:b/>
          <w:sz w:val="28"/>
          <w:szCs w:val="28"/>
        </w:rPr>
        <w:lastRenderedPageBreak/>
        <w:t>ПРОТОКОЛ</w:t>
      </w:r>
    </w:p>
    <w:p w:rsidR="005056F4" w:rsidRPr="00D95D1F" w:rsidRDefault="005056F4" w:rsidP="005056F4">
      <w:pPr>
        <w:jc w:val="center"/>
        <w:rPr>
          <w:b/>
        </w:rPr>
      </w:pPr>
      <w:r w:rsidRPr="002038F8">
        <w:rPr>
          <w:b/>
          <w:sz w:val="28"/>
          <w:szCs w:val="28"/>
        </w:rPr>
        <w:t xml:space="preserve">СОГЛАСОВАНИЯ УЧЕБНОЙ ПРОГРАММЫ </w:t>
      </w:r>
      <w:r w:rsidR="00DA16BA" w:rsidRPr="002038F8">
        <w:rPr>
          <w:b/>
          <w:sz w:val="28"/>
          <w:szCs w:val="28"/>
        </w:rPr>
        <w:t>УВО</w:t>
      </w:r>
      <w:r w:rsidR="00DA16BA">
        <w:rPr>
          <w:b/>
          <w:sz w:val="28"/>
          <w:szCs w:val="28"/>
        </w:rPr>
        <w:t xml:space="preserve"> </w:t>
      </w:r>
    </w:p>
    <w:p w:rsidR="005056F4" w:rsidRDefault="005056F4" w:rsidP="005056F4">
      <w:pPr>
        <w:jc w:val="both"/>
      </w:pPr>
    </w:p>
    <w:tbl>
      <w:tblPr>
        <w:tblW w:w="108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5"/>
        <w:gridCol w:w="2615"/>
        <w:gridCol w:w="2742"/>
        <w:gridCol w:w="2492"/>
      </w:tblGrid>
      <w:tr w:rsidR="005056F4" w:rsidTr="007E5076">
        <w:trPr>
          <w:trHeight w:val="1792"/>
        </w:trPr>
        <w:tc>
          <w:tcPr>
            <w:tcW w:w="2985" w:type="dxa"/>
            <w:shd w:val="clear" w:color="auto" w:fill="auto"/>
          </w:tcPr>
          <w:p w:rsidR="005056F4" w:rsidRDefault="00DA16BA" w:rsidP="002A1E31">
            <w:pPr>
              <w:jc w:val="both"/>
            </w:pPr>
            <w:r>
              <w:t xml:space="preserve">Название учебной </w:t>
            </w:r>
            <w:r w:rsidR="005056F4">
              <w:t>дисциплины, с которой требуется согласование</w:t>
            </w:r>
          </w:p>
        </w:tc>
        <w:tc>
          <w:tcPr>
            <w:tcW w:w="2615" w:type="dxa"/>
            <w:shd w:val="clear" w:color="auto" w:fill="auto"/>
          </w:tcPr>
          <w:p w:rsidR="005056F4" w:rsidRDefault="005056F4" w:rsidP="002A1E31">
            <w:pPr>
              <w:jc w:val="both"/>
            </w:pPr>
            <w:r>
              <w:t>Название кафедры</w:t>
            </w:r>
          </w:p>
        </w:tc>
        <w:tc>
          <w:tcPr>
            <w:tcW w:w="2742" w:type="dxa"/>
            <w:shd w:val="clear" w:color="auto" w:fill="auto"/>
          </w:tcPr>
          <w:p w:rsidR="005056F4" w:rsidRDefault="005056F4" w:rsidP="002A1E31">
            <w:pPr>
              <w:jc w:val="both"/>
            </w:pPr>
            <w:r>
              <w:t>Предложения об изменениях в содержании</w:t>
            </w:r>
            <w:r w:rsidR="00DA16BA">
              <w:t xml:space="preserve"> учреждения  высшего образования  по </w:t>
            </w:r>
            <w:r>
              <w:t xml:space="preserve"> учебной дисциплине</w:t>
            </w:r>
          </w:p>
        </w:tc>
        <w:tc>
          <w:tcPr>
            <w:tcW w:w="2492" w:type="dxa"/>
            <w:shd w:val="clear" w:color="auto" w:fill="auto"/>
          </w:tcPr>
          <w:p w:rsidR="005056F4" w:rsidRDefault="005056F4" w:rsidP="002A1E31">
            <w:pPr>
              <w:jc w:val="both"/>
            </w:pPr>
            <w: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5056F4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5056F4" w:rsidRDefault="000A4D35" w:rsidP="000A4D35">
            <w:pPr>
              <w:jc w:val="center"/>
            </w:pPr>
            <w:r>
              <w:t>1</w:t>
            </w:r>
          </w:p>
        </w:tc>
        <w:tc>
          <w:tcPr>
            <w:tcW w:w="2615" w:type="dxa"/>
            <w:shd w:val="clear" w:color="auto" w:fill="auto"/>
          </w:tcPr>
          <w:p w:rsidR="005056F4" w:rsidRDefault="000A4D35" w:rsidP="000A4D35">
            <w:pPr>
              <w:jc w:val="center"/>
            </w:pPr>
            <w:r>
              <w:t>2</w:t>
            </w:r>
          </w:p>
        </w:tc>
        <w:tc>
          <w:tcPr>
            <w:tcW w:w="2742" w:type="dxa"/>
            <w:shd w:val="clear" w:color="auto" w:fill="auto"/>
          </w:tcPr>
          <w:p w:rsidR="005056F4" w:rsidRDefault="000A4D35" w:rsidP="000A4D35">
            <w:pPr>
              <w:jc w:val="center"/>
            </w:pPr>
            <w:r>
              <w:t>3</w:t>
            </w:r>
          </w:p>
        </w:tc>
        <w:tc>
          <w:tcPr>
            <w:tcW w:w="2492" w:type="dxa"/>
            <w:shd w:val="clear" w:color="auto" w:fill="auto"/>
          </w:tcPr>
          <w:p w:rsidR="005056F4" w:rsidRDefault="000A4D35" w:rsidP="000A4D35">
            <w:pPr>
              <w:jc w:val="center"/>
            </w:pPr>
            <w:r>
              <w:t>4</w:t>
            </w:r>
          </w:p>
        </w:tc>
      </w:tr>
      <w:tr w:rsidR="001E63E9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1E63E9" w:rsidRPr="00A35CC5" w:rsidRDefault="001E63E9" w:rsidP="00A35CC5">
            <w:pPr>
              <w:jc w:val="both"/>
            </w:pPr>
            <w:r w:rsidRPr="00A35CC5">
              <w:t xml:space="preserve">Социология </w:t>
            </w:r>
            <w:r>
              <w:t>политики</w:t>
            </w:r>
          </w:p>
        </w:tc>
        <w:tc>
          <w:tcPr>
            <w:tcW w:w="2615" w:type="dxa"/>
            <w:shd w:val="clear" w:color="auto" w:fill="auto"/>
          </w:tcPr>
          <w:p w:rsidR="001E63E9" w:rsidRPr="00A35CC5" w:rsidRDefault="00EE63F7" w:rsidP="00EE63F7">
            <w:pPr>
              <w:jc w:val="both"/>
            </w:pPr>
            <w:r>
              <w:t>Кафедра т</w:t>
            </w:r>
            <w:r w:rsidR="001E63E9">
              <w:t>еории и методологии журналистики</w:t>
            </w:r>
          </w:p>
        </w:tc>
        <w:tc>
          <w:tcPr>
            <w:tcW w:w="2742" w:type="dxa"/>
            <w:shd w:val="clear" w:color="auto" w:fill="auto"/>
          </w:tcPr>
          <w:p w:rsidR="001E63E9" w:rsidRPr="00A35CC5" w:rsidRDefault="001E63E9" w:rsidP="00A35CC5">
            <w:pPr>
              <w:jc w:val="both"/>
            </w:pPr>
            <w:r w:rsidRPr="00A35CC5"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1E63E9" w:rsidRDefault="001E63E9" w:rsidP="00A4472C">
            <w:pPr>
              <w:jc w:val="both"/>
            </w:pPr>
            <w:r>
              <w:t xml:space="preserve">Замечаний нет, прот. </w:t>
            </w:r>
            <w:r w:rsidRPr="00F166C0">
              <w:t>№ 12 от 16.05.2017 г.</w:t>
            </w:r>
          </w:p>
        </w:tc>
      </w:tr>
      <w:tr w:rsidR="001E63E9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1E63E9" w:rsidRPr="00A35CC5" w:rsidRDefault="001E63E9" w:rsidP="00A35CC5">
            <w:pPr>
              <w:jc w:val="both"/>
            </w:pPr>
            <w:r w:rsidRPr="00A35CC5">
              <w:t>Медиология</w:t>
            </w:r>
          </w:p>
        </w:tc>
        <w:tc>
          <w:tcPr>
            <w:tcW w:w="2615" w:type="dxa"/>
            <w:shd w:val="clear" w:color="auto" w:fill="auto"/>
          </w:tcPr>
          <w:p w:rsidR="001E63E9" w:rsidRPr="00A35CC5" w:rsidRDefault="001E63E9" w:rsidP="00A35CC5">
            <w:pPr>
              <w:jc w:val="both"/>
            </w:pPr>
            <w:r w:rsidRPr="00A35CC5">
              <w:t>Кафедра медиалогии и веб-журналистики</w:t>
            </w:r>
          </w:p>
        </w:tc>
        <w:tc>
          <w:tcPr>
            <w:tcW w:w="2742" w:type="dxa"/>
            <w:shd w:val="clear" w:color="auto" w:fill="auto"/>
          </w:tcPr>
          <w:p w:rsidR="001E63E9" w:rsidRPr="00A35CC5" w:rsidRDefault="001E63E9" w:rsidP="00A35CC5">
            <w:pPr>
              <w:jc w:val="both"/>
            </w:pPr>
            <w:r w:rsidRPr="00A35CC5"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1E63E9" w:rsidRDefault="001E63E9" w:rsidP="00A4472C">
            <w:pPr>
              <w:jc w:val="both"/>
            </w:pPr>
            <w:r>
              <w:t xml:space="preserve">Замечаний нет, прот. </w:t>
            </w:r>
            <w:r w:rsidRPr="00F166C0">
              <w:t>№ 12 от 16.05.2017 г.</w:t>
            </w:r>
          </w:p>
        </w:tc>
      </w:tr>
      <w:tr w:rsidR="001E63E9" w:rsidTr="007E5076">
        <w:trPr>
          <w:trHeight w:val="310"/>
        </w:trPr>
        <w:tc>
          <w:tcPr>
            <w:tcW w:w="2985" w:type="dxa"/>
            <w:shd w:val="clear" w:color="auto" w:fill="auto"/>
          </w:tcPr>
          <w:p w:rsidR="001E63E9" w:rsidRPr="00A35CC5" w:rsidRDefault="001E63E9" w:rsidP="00A35CC5">
            <w:pPr>
              <w:jc w:val="both"/>
            </w:pPr>
            <w:r w:rsidRPr="00A35CC5">
              <w:t>Политология журналистики</w:t>
            </w:r>
          </w:p>
        </w:tc>
        <w:tc>
          <w:tcPr>
            <w:tcW w:w="2615" w:type="dxa"/>
            <w:shd w:val="clear" w:color="auto" w:fill="auto"/>
          </w:tcPr>
          <w:p w:rsidR="001E63E9" w:rsidRPr="00A35CC5" w:rsidRDefault="001E63E9" w:rsidP="00A35CC5">
            <w:pPr>
              <w:jc w:val="both"/>
            </w:pPr>
            <w:r w:rsidRPr="00A35CC5">
              <w:t>Кафедра медиалогии и веб-журналистики</w:t>
            </w:r>
          </w:p>
        </w:tc>
        <w:tc>
          <w:tcPr>
            <w:tcW w:w="2742" w:type="dxa"/>
            <w:shd w:val="clear" w:color="auto" w:fill="auto"/>
          </w:tcPr>
          <w:p w:rsidR="001E63E9" w:rsidRPr="00A35CC5" w:rsidRDefault="001E63E9" w:rsidP="00A35CC5">
            <w:pPr>
              <w:jc w:val="both"/>
            </w:pPr>
            <w:r w:rsidRPr="00A35CC5"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1E63E9" w:rsidRDefault="001E63E9" w:rsidP="00A4472C">
            <w:pPr>
              <w:jc w:val="both"/>
            </w:pPr>
            <w:r>
              <w:t xml:space="preserve">Замечаний нет, прот. </w:t>
            </w:r>
            <w:r w:rsidRPr="00F166C0">
              <w:t>№ 12 от 16.05.2017 г.</w:t>
            </w:r>
          </w:p>
        </w:tc>
      </w:tr>
      <w:tr w:rsidR="00EE63F7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EE63F7" w:rsidRPr="00EE63F7" w:rsidRDefault="00EE63F7" w:rsidP="00EE63F7">
            <w:pPr>
              <w:jc w:val="both"/>
            </w:pPr>
            <w:r w:rsidRPr="00EE63F7">
              <w:t xml:space="preserve">Социология коммуникации </w:t>
            </w:r>
          </w:p>
        </w:tc>
        <w:tc>
          <w:tcPr>
            <w:tcW w:w="2615" w:type="dxa"/>
            <w:shd w:val="clear" w:color="auto" w:fill="auto"/>
          </w:tcPr>
          <w:p w:rsidR="00EE63F7" w:rsidRDefault="00EE63F7" w:rsidP="00940B78">
            <w:pPr>
              <w:jc w:val="both"/>
            </w:pPr>
            <w:r>
              <w:t>Кафедра информации и коммуникации</w:t>
            </w:r>
          </w:p>
        </w:tc>
        <w:tc>
          <w:tcPr>
            <w:tcW w:w="2742" w:type="dxa"/>
            <w:shd w:val="clear" w:color="auto" w:fill="auto"/>
          </w:tcPr>
          <w:p w:rsidR="00EE63F7" w:rsidRPr="00A35CC5" w:rsidRDefault="00EE63F7" w:rsidP="00A4472C">
            <w:pPr>
              <w:jc w:val="both"/>
            </w:pPr>
            <w:r w:rsidRPr="00A35CC5"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EE63F7" w:rsidRDefault="00EE63F7" w:rsidP="00A4472C">
            <w:pPr>
              <w:jc w:val="both"/>
            </w:pPr>
            <w:r>
              <w:t xml:space="preserve">Замечаний нет, прот. </w:t>
            </w:r>
            <w:r w:rsidRPr="00F166C0">
              <w:t>№ 12 от 16.05.2017 г.</w:t>
            </w:r>
          </w:p>
        </w:tc>
      </w:tr>
      <w:tr w:rsidR="00EE63F7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EE63F7" w:rsidRPr="00EE63F7" w:rsidRDefault="00EE63F7" w:rsidP="002A1E31">
            <w:pPr>
              <w:jc w:val="both"/>
            </w:pPr>
            <w:r w:rsidRPr="00EE63F7">
              <w:t>Креативные индустрии современного медиапространства</w:t>
            </w:r>
          </w:p>
        </w:tc>
        <w:tc>
          <w:tcPr>
            <w:tcW w:w="2615" w:type="dxa"/>
            <w:shd w:val="clear" w:color="auto" w:fill="auto"/>
          </w:tcPr>
          <w:p w:rsidR="00EE63F7" w:rsidRPr="00A35CC5" w:rsidRDefault="00EE63F7" w:rsidP="00A4472C">
            <w:pPr>
              <w:jc w:val="both"/>
            </w:pPr>
            <w:r>
              <w:t>Кафедра теории и методологии журналистики</w:t>
            </w:r>
          </w:p>
        </w:tc>
        <w:tc>
          <w:tcPr>
            <w:tcW w:w="2742" w:type="dxa"/>
            <w:shd w:val="clear" w:color="auto" w:fill="auto"/>
          </w:tcPr>
          <w:p w:rsidR="00EE63F7" w:rsidRPr="00A35CC5" w:rsidRDefault="00EE63F7" w:rsidP="00A4472C">
            <w:pPr>
              <w:jc w:val="both"/>
            </w:pPr>
            <w:r w:rsidRPr="00A35CC5"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EE63F7" w:rsidRDefault="00EE63F7" w:rsidP="00A4472C">
            <w:pPr>
              <w:jc w:val="both"/>
            </w:pPr>
            <w:r>
              <w:t xml:space="preserve">Замечаний нет, прот. </w:t>
            </w:r>
            <w:r w:rsidRPr="00F166C0">
              <w:t>№ 12 от 16.05.2017 г.</w:t>
            </w:r>
          </w:p>
        </w:tc>
      </w:tr>
      <w:tr w:rsidR="00EE63F7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EE63F7" w:rsidRDefault="00EE63F7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EE63F7" w:rsidRDefault="00EE63F7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EE63F7" w:rsidRDefault="00EE63F7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EE63F7" w:rsidRDefault="00EE63F7" w:rsidP="002A1E31">
            <w:pPr>
              <w:jc w:val="both"/>
            </w:pPr>
          </w:p>
        </w:tc>
      </w:tr>
      <w:tr w:rsidR="00EE63F7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EE63F7" w:rsidRDefault="00EE63F7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EE63F7" w:rsidRDefault="00EE63F7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EE63F7" w:rsidRDefault="00EE63F7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EE63F7" w:rsidRDefault="00EE63F7" w:rsidP="002A1E31">
            <w:pPr>
              <w:jc w:val="both"/>
            </w:pPr>
          </w:p>
        </w:tc>
      </w:tr>
      <w:tr w:rsidR="00EE63F7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EE63F7" w:rsidRDefault="00EE63F7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EE63F7" w:rsidRDefault="00EE63F7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EE63F7" w:rsidRDefault="00EE63F7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EE63F7" w:rsidRDefault="00EE63F7" w:rsidP="002A1E31">
            <w:pPr>
              <w:jc w:val="both"/>
            </w:pPr>
          </w:p>
        </w:tc>
      </w:tr>
      <w:tr w:rsidR="00EE63F7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EE63F7" w:rsidRDefault="00EE63F7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EE63F7" w:rsidRDefault="00EE63F7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EE63F7" w:rsidRDefault="00EE63F7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EE63F7" w:rsidRDefault="00EE63F7" w:rsidP="002A1E31">
            <w:pPr>
              <w:jc w:val="both"/>
            </w:pPr>
          </w:p>
        </w:tc>
      </w:tr>
      <w:tr w:rsidR="00EE63F7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EE63F7" w:rsidRDefault="00EE63F7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EE63F7" w:rsidRDefault="00EE63F7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EE63F7" w:rsidRDefault="00EE63F7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EE63F7" w:rsidRDefault="00EE63F7" w:rsidP="002A1E31">
            <w:pPr>
              <w:jc w:val="both"/>
            </w:pPr>
          </w:p>
        </w:tc>
      </w:tr>
      <w:tr w:rsidR="00EE63F7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EE63F7" w:rsidRDefault="00EE63F7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EE63F7" w:rsidRDefault="00EE63F7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EE63F7" w:rsidRDefault="00EE63F7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EE63F7" w:rsidRDefault="00EE63F7" w:rsidP="002A1E31">
            <w:pPr>
              <w:jc w:val="both"/>
            </w:pPr>
          </w:p>
        </w:tc>
      </w:tr>
      <w:tr w:rsidR="00EE63F7" w:rsidTr="007E5076">
        <w:trPr>
          <w:trHeight w:val="310"/>
        </w:trPr>
        <w:tc>
          <w:tcPr>
            <w:tcW w:w="2985" w:type="dxa"/>
            <w:shd w:val="clear" w:color="auto" w:fill="auto"/>
          </w:tcPr>
          <w:p w:rsidR="00EE63F7" w:rsidRDefault="00EE63F7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EE63F7" w:rsidRDefault="00EE63F7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EE63F7" w:rsidRDefault="00EE63F7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EE63F7" w:rsidRDefault="00EE63F7" w:rsidP="002A1E31">
            <w:pPr>
              <w:jc w:val="both"/>
            </w:pPr>
          </w:p>
        </w:tc>
      </w:tr>
    </w:tbl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603C85" w:rsidP="00603C85">
      <w:pPr>
        <w:jc w:val="center"/>
        <w:rPr>
          <w:b/>
          <w:caps/>
          <w:sz w:val="28"/>
          <w:szCs w:val="28"/>
        </w:rPr>
      </w:pPr>
      <w:r>
        <w:br w:type="page"/>
      </w:r>
      <w:r w:rsidR="005056F4" w:rsidRPr="002A7933">
        <w:rPr>
          <w:b/>
          <w:caps/>
          <w:sz w:val="28"/>
          <w:szCs w:val="28"/>
        </w:rPr>
        <w:lastRenderedPageBreak/>
        <w:t>дополнения и изменения</w:t>
      </w:r>
    </w:p>
    <w:p w:rsidR="005056F4" w:rsidRDefault="005056F4" w:rsidP="005056F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 учебной пр</w:t>
      </w:r>
      <w:r w:rsidR="00DA16BA">
        <w:rPr>
          <w:b/>
          <w:caps/>
          <w:sz w:val="28"/>
          <w:szCs w:val="28"/>
        </w:rPr>
        <w:t>ограмме по УВО</w:t>
      </w:r>
    </w:p>
    <w:p w:rsidR="005056F4" w:rsidRPr="002A7933" w:rsidRDefault="005056F4" w:rsidP="005056F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на ___________ / __________ учебный год</w:t>
      </w:r>
    </w:p>
    <w:p w:rsidR="005056F4" w:rsidRDefault="005056F4" w:rsidP="005056F4">
      <w:pPr>
        <w:jc w:val="center"/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670"/>
        <w:gridCol w:w="2233"/>
      </w:tblGrid>
      <w:tr w:rsidR="005056F4" w:rsidTr="002A1E31">
        <w:tc>
          <w:tcPr>
            <w:tcW w:w="1384" w:type="dxa"/>
            <w:shd w:val="clear" w:color="auto" w:fill="auto"/>
          </w:tcPr>
          <w:p w:rsidR="005056F4" w:rsidRPr="002A7933" w:rsidRDefault="005056F4" w:rsidP="002A1E31">
            <w:pPr>
              <w:jc w:val="center"/>
            </w:pPr>
            <w:r w:rsidRPr="002A7933">
              <w:t>№ п/п</w:t>
            </w:r>
          </w:p>
        </w:tc>
        <w:tc>
          <w:tcPr>
            <w:tcW w:w="5670" w:type="dxa"/>
            <w:shd w:val="clear" w:color="auto" w:fill="auto"/>
          </w:tcPr>
          <w:p w:rsidR="005056F4" w:rsidRPr="002A7933" w:rsidRDefault="005056F4" w:rsidP="002A1E31">
            <w:pPr>
              <w:jc w:val="center"/>
            </w:pPr>
            <w:r>
              <w:t>Дополнения и изменения</w:t>
            </w:r>
          </w:p>
        </w:tc>
        <w:tc>
          <w:tcPr>
            <w:tcW w:w="2233" w:type="dxa"/>
            <w:shd w:val="clear" w:color="auto" w:fill="auto"/>
          </w:tcPr>
          <w:p w:rsidR="005056F4" w:rsidRPr="002A7933" w:rsidRDefault="005056F4" w:rsidP="002A1E31">
            <w:pPr>
              <w:jc w:val="center"/>
            </w:pPr>
            <w:r>
              <w:t>Основание</w:t>
            </w:r>
          </w:p>
        </w:tc>
      </w:tr>
      <w:tr w:rsidR="005056F4" w:rsidTr="002A1E31">
        <w:tc>
          <w:tcPr>
            <w:tcW w:w="1384" w:type="dxa"/>
            <w:shd w:val="clear" w:color="auto" w:fill="auto"/>
          </w:tcPr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</w:tc>
        <w:tc>
          <w:tcPr>
            <w:tcW w:w="5670" w:type="dxa"/>
            <w:shd w:val="clear" w:color="auto" w:fill="auto"/>
          </w:tcPr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</w:tc>
        <w:tc>
          <w:tcPr>
            <w:tcW w:w="2233" w:type="dxa"/>
            <w:shd w:val="clear" w:color="auto" w:fill="auto"/>
          </w:tcPr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</w:tc>
      </w:tr>
    </w:tbl>
    <w:p w:rsidR="005056F4" w:rsidRPr="002A7933" w:rsidRDefault="005056F4" w:rsidP="005056F4">
      <w:pPr>
        <w:jc w:val="center"/>
        <w:rPr>
          <w:b/>
          <w:caps/>
        </w:rPr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DA16BA" w:rsidRDefault="00DA16BA" w:rsidP="00A35CC5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Учебная программа пересмотрена и одобрена на заседании кафедры </w:t>
      </w:r>
      <w:r w:rsidR="00A35CC5">
        <w:rPr>
          <w:sz w:val="28"/>
          <w:szCs w:val="28"/>
          <w:lang w:val="be-BY"/>
        </w:rPr>
        <w:t>теории и методологии журналистики</w:t>
      </w:r>
      <w:r>
        <w:rPr>
          <w:sz w:val="28"/>
          <w:szCs w:val="28"/>
          <w:lang w:val="be-BY"/>
        </w:rPr>
        <w:t xml:space="preserve"> (протокол № __от ______________ 201_ г.)</w:t>
      </w:r>
    </w:p>
    <w:p w:rsidR="00DA16BA" w:rsidRDefault="00DA16BA" w:rsidP="00DA16B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Заведующий кафедрой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______________ </w:t>
      </w:r>
      <w:r>
        <w:rPr>
          <w:sz w:val="28"/>
          <w:szCs w:val="28"/>
          <w:lang w:val="be-BY"/>
        </w:rPr>
        <w:tab/>
      </w:r>
      <w:r w:rsidR="00A35CC5">
        <w:rPr>
          <w:sz w:val="28"/>
          <w:szCs w:val="28"/>
          <w:lang w:val="be-BY"/>
        </w:rPr>
        <w:t>А.В. Потребин</w:t>
      </w:r>
    </w:p>
    <w:p w:rsidR="00DA16BA" w:rsidRDefault="00DA16BA" w:rsidP="00DA16BA">
      <w:pPr>
        <w:rPr>
          <w:sz w:val="28"/>
          <w:szCs w:val="28"/>
          <w:lang w:val="be-BY"/>
        </w:rPr>
      </w:pPr>
    </w:p>
    <w:p w:rsidR="00DA16BA" w:rsidRDefault="00DA16BA" w:rsidP="00DA16B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УТВЕРЖДАЮ</w:t>
      </w:r>
    </w:p>
    <w:p w:rsidR="00DA16BA" w:rsidRDefault="00DA16BA" w:rsidP="00DA16B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Декан факультета</w:t>
      </w:r>
    </w:p>
    <w:p w:rsidR="00DA16BA" w:rsidRDefault="00DA16BA" w:rsidP="00DA16B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кандидат филологических наук, доцент </w:t>
      </w:r>
      <w:r>
        <w:rPr>
          <w:sz w:val="28"/>
          <w:szCs w:val="28"/>
          <w:lang w:val="be-BY"/>
        </w:rPr>
        <w:tab/>
        <w:t xml:space="preserve">______________ </w:t>
      </w:r>
      <w:r>
        <w:rPr>
          <w:sz w:val="28"/>
          <w:szCs w:val="28"/>
          <w:lang w:val="be-BY"/>
        </w:rPr>
        <w:tab/>
        <w:t>С.В.Дубовик</w:t>
      </w:r>
    </w:p>
    <w:p w:rsidR="0034418D" w:rsidRDefault="0034418D" w:rsidP="007E5076">
      <w:pPr>
        <w:spacing w:after="200" w:line="276" w:lineRule="auto"/>
        <w:rPr>
          <w:color w:val="262626"/>
          <w:szCs w:val="28"/>
        </w:rPr>
      </w:pPr>
    </w:p>
    <w:sectPr w:rsidR="0034418D" w:rsidSect="00A35CC5">
      <w:headerReference w:type="even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B4F" w:rsidRDefault="00E07B4F" w:rsidP="00895D5E">
      <w:r>
        <w:separator/>
      </w:r>
    </w:p>
  </w:endnote>
  <w:endnote w:type="continuationSeparator" w:id="1">
    <w:p w:rsidR="00E07B4F" w:rsidRDefault="00E07B4F" w:rsidP="00895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72C" w:rsidRDefault="00A4472C">
    <w:pPr>
      <w:pStyle w:val="af1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4472C" w:rsidRDefault="00A4472C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72C" w:rsidRDefault="00A4472C">
    <w:pPr>
      <w:pStyle w:val="af1"/>
      <w:jc w:val="center"/>
    </w:pPr>
    <w:fldSimple w:instr="PAGE   \* MERGEFORMAT">
      <w:r w:rsidR="00CB4B4B">
        <w:rPr>
          <w:noProof/>
        </w:rPr>
        <w:t>2</w:t>
      </w:r>
    </w:fldSimple>
  </w:p>
  <w:p w:rsidR="00A4472C" w:rsidRDefault="00A4472C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72C" w:rsidRDefault="00A4472C">
    <w:pPr>
      <w:pStyle w:val="af1"/>
      <w:jc w:val="center"/>
    </w:pPr>
    <w:fldSimple w:instr=" PAGE   \* MERGEFORMAT ">
      <w:r w:rsidR="00CB4B4B">
        <w:rPr>
          <w:noProof/>
        </w:rPr>
        <w:t>1</w:t>
      </w:r>
    </w:fldSimple>
  </w:p>
  <w:p w:rsidR="00A4472C" w:rsidRDefault="00A4472C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72C" w:rsidRDefault="00A4472C">
    <w:pPr>
      <w:pStyle w:val="af1"/>
      <w:jc w:val="center"/>
    </w:pPr>
    <w:fldSimple w:instr="PAGE   \* MERGEFORMAT">
      <w:r w:rsidR="00CB4B4B">
        <w:rPr>
          <w:noProof/>
        </w:rPr>
        <w:t>13</w:t>
      </w:r>
    </w:fldSimple>
  </w:p>
  <w:p w:rsidR="00A4472C" w:rsidRDefault="00A4472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B4F" w:rsidRDefault="00E07B4F" w:rsidP="00895D5E">
      <w:r>
        <w:separator/>
      </w:r>
    </w:p>
  </w:footnote>
  <w:footnote w:type="continuationSeparator" w:id="1">
    <w:p w:rsidR="00E07B4F" w:rsidRDefault="00E07B4F" w:rsidP="00895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72C" w:rsidRDefault="00A4472C" w:rsidP="001A19E2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10</w:t>
    </w:r>
    <w:r>
      <w:rPr>
        <w:rStyle w:val="af"/>
      </w:rPr>
      <w:fldChar w:fldCharType="end"/>
    </w:r>
  </w:p>
  <w:p w:rsidR="00A4472C" w:rsidRDefault="00A4472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hybridMultilevel"/>
    <w:tmpl w:val="3804823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1"/>
    <w:multiLevelType w:val="hybridMultilevel"/>
    <w:tmpl w:val="77465F0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4CE53A8"/>
    <w:multiLevelType w:val="hybridMultilevel"/>
    <w:tmpl w:val="86C48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B2139"/>
    <w:multiLevelType w:val="hybridMultilevel"/>
    <w:tmpl w:val="DB9A3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B732A"/>
    <w:multiLevelType w:val="hybridMultilevel"/>
    <w:tmpl w:val="BF70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7634F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5580"/>
        </w:tabs>
        <w:ind w:left="450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474B4D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73B0AE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73E57858"/>
    <w:multiLevelType w:val="hybridMultilevel"/>
    <w:tmpl w:val="5712E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4B2F30"/>
    <w:rsid w:val="000045F1"/>
    <w:rsid w:val="0000542F"/>
    <w:rsid w:val="0000713F"/>
    <w:rsid w:val="00007170"/>
    <w:rsid w:val="00007E03"/>
    <w:rsid w:val="00013312"/>
    <w:rsid w:val="000154FB"/>
    <w:rsid w:val="000172F3"/>
    <w:rsid w:val="00023563"/>
    <w:rsid w:val="00025509"/>
    <w:rsid w:val="00025564"/>
    <w:rsid w:val="00036BEA"/>
    <w:rsid w:val="00040322"/>
    <w:rsid w:val="00043BA6"/>
    <w:rsid w:val="00054649"/>
    <w:rsid w:val="0006381E"/>
    <w:rsid w:val="00071126"/>
    <w:rsid w:val="0009304C"/>
    <w:rsid w:val="00094570"/>
    <w:rsid w:val="000A128F"/>
    <w:rsid w:val="000A4D35"/>
    <w:rsid w:val="000B04C9"/>
    <w:rsid w:val="000B4658"/>
    <w:rsid w:val="000B4830"/>
    <w:rsid w:val="000C32BA"/>
    <w:rsid w:val="000E1607"/>
    <w:rsid w:val="0010213E"/>
    <w:rsid w:val="0011056B"/>
    <w:rsid w:val="0011248D"/>
    <w:rsid w:val="0011479E"/>
    <w:rsid w:val="001157C4"/>
    <w:rsid w:val="00136273"/>
    <w:rsid w:val="00171280"/>
    <w:rsid w:val="001721B6"/>
    <w:rsid w:val="001753AA"/>
    <w:rsid w:val="00183060"/>
    <w:rsid w:val="0019795F"/>
    <w:rsid w:val="001A186D"/>
    <w:rsid w:val="001A19E2"/>
    <w:rsid w:val="001C74CC"/>
    <w:rsid w:val="001D7553"/>
    <w:rsid w:val="001E241B"/>
    <w:rsid w:val="001E4981"/>
    <w:rsid w:val="001E63E9"/>
    <w:rsid w:val="002038F8"/>
    <w:rsid w:val="00212481"/>
    <w:rsid w:val="002247E6"/>
    <w:rsid w:val="002262C5"/>
    <w:rsid w:val="0023748D"/>
    <w:rsid w:val="00247602"/>
    <w:rsid w:val="00252AA5"/>
    <w:rsid w:val="002639CD"/>
    <w:rsid w:val="00276F30"/>
    <w:rsid w:val="00281064"/>
    <w:rsid w:val="00285135"/>
    <w:rsid w:val="002913E1"/>
    <w:rsid w:val="00296760"/>
    <w:rsid w:val="002A071D"/>
    <w:rsid w:val="002A1E31"/>
    <w:rsid w:val="002A43F5"/>
    <w:rsid w:val="002A51AF"/>
    <w:rsid w:val="002B2996"/>
    <w:rsid w:val="002B36F6"/>
    <w:rsid w:val="002B777D"/>
    <w:rsid w:val="002C166A"/>
    <w:rsid w:val="002C7C1E"/>
    <w:rsid w:val="002D5196"/>
    <w:rsid w:val="002D671B"/>
    <w:rsid w:val="002F55FA"/>
    <w:rsid w:val="003003F7"/>
    <w:rsid w:val="00304849"/>
    <w:rsid w:val="00323822"/>
    <w:rsid w:val="003254D9"/>
    <w:rsid w:val="00332DCE"/>
    <w:rsid w:val="00337628"/>
    <w:rsid w:val="00341437"/>
    <w:rsid w:val="00341918"/>
    <w:rsid w:val="0034418D"/>
    <w:rsid w:val="00353A8C"/>
    <w:rsid w:val="0035608A"/>
    <w:rsid w:val="0036563D"/>
    <w:rsid w:val="003669EA"/>
    <w:rsid w:val="0037743E"/>
    <w:rsid w:val="00382F5D"/>
    <w:rsid w:val="003B344A"/>
    <w:rsid w:val="003C1DB9"/>
    <w:rsid w:val="003D1D95"/>
    <w:rsid w:val="003D295B"/>
    <w:rsid w:val="003E3BBE"/>
    <w:rsid w:val="003F570C"/>
    <w:rsid w:val="0041785F"/>
    <w:rsid w:val="00424E62"/>
    <w:rsid w:val="00427863"/>
    <w:rsid w:val="00433ABE"/>
    <w:rsid w:val="00444A2A"/>
    <w:rsid w:val="00470992"/>
    <w:rsid w:val="0047631D"/>
    <w:rsid w:val="0048719A"/>
    <w:rsid w:val="004914EE"/>
    <w:rsid w:val="00491DFF"/>
    <w:rsid w:val="004A093D"/>
    <w:rsid w:val="004A7BAD"/>
    <w:rsid w:val="004B2AB8"/>
    <w:rsid w:val="004B2F30"/>
    <w:rsid w:val="004B4FB6"/>
    <w:rsid w:val="004D101E"/>
    <w:rsid w:val="004E1BF9"/>
    <w:rsid w:val="004E76D1"/>
    <w:rsid w:val="005010CD"/>
    <w:rsid w:val="0050274F"/>
    <w:rsid w:val="005056F4"/>
    <w:rsid w:val="00507C0A"/>
    <w:rsid w:val="0051044A"/>
    <w:rsid w:val="00510A73"/>
    <w:rsid w:val="00516F89"/>
    <w:rsid w:val="00535935"/>
    <w:rsid w:val="00556483"/>
    <w:rsid w:val="00574EA9"/>
    <w:rsid w:val="00575FE9"/>
    <w:rsid w:val="005818CE"/>
    <w:rsid w:val="00583275"/>
    <w:rsid w:val="00585C1A"/>
    <w:rsid w:val="005865A7"/>
    <w:rsid w:val="00594D8A"/>
    <w:rsid w:val="005A3C1F"/>
    <w:rsid w:val="005A5468"/>
    <w:rsid w:val="005A7CE1"/>
    <w:rsid w:val="005B3C84"/>
    <w:rsid w:val="005B40C2"/>
    <w:rsid w:val="005C2871"/>
    <w:rsid w:val="005C4F0A"/>
    <w:rsid w:val="005C69D1"/>
    <w:rsid w:val="005C6E93"/>
    <w:rsid w:val="005D2571"/>
    <w:rsid w:val="005D4921"/>
    <w:rsid w:val="005E59D8"/>
    <w:rsid w:val="006011CF"/>
    <w:rsid w:val="00603C85"/>
    <w:rsid w:val="00606254"/>
    <w:rsid w:val="0061587F"/>
    <w:rsid w:val="006224E5"/>
    <w:rsid w:val="00624E18"/>
    <w:rsid w:val="00651E98"/>
    <w:rsid w:val="00654F6E"/>
    <w:rsid w:val="00656DD0"/>
    <w:rsid w:val="00667899"/>
    <w:rsid w:val="00693CB6"/>
    <w:rsid w:val="00695AB7"/>
    <w:rsid w:val="006A662C"/>
    <w:rsid w:val="006A7436"/>
    <w:rsid w:val="006A7783"/>
    <w:rsid w:val="006C361D"/>
    <w:rsid w:val="006C392C"/>
    <w:rsid w:val="006D0A14"/>
    <w:rsid w:val="006D1101"/>
    <w:rsid w:val="006D5113"/>
    <w:rsid w:val="00705034"/>
    <w:rsid w:val="0071336B"/>
    <w:rsid w:val="00723612"/>
    <w:rsid w:val="00732CA3"/>
    <w:rsid w:val="00735E98"/>
    <w:rsid w:val="007372EF"/>
    <w:rsid w:val="0073769B"/>
    <w:rsid w:val="00747230"/>
    <w:rsid w:val="00754059"/>
    <w:rsid w:val="00777A83"/>
    <w:rsid w:val="007807EF"/>
    <w:rsid w:val="00785255"/>
    <w:rsid w:val="007A0CE2"/>
    <w:rsid w:val="007A1F7D"/>
    <w:rsid w:val="007A2367"/>
    <w:rsid w:val="007A2507"/>
    <w:rsid w:val="007A26AF"/>
    <w:rsid w:val="007A4766"/>
    <w:rsid w:val="007B774F"/>
    <w:rsid w:val="007C1FA3"/>
    <w:rsid w:val="007E5076"/>
    <w:rsid w:val="007F1391"/>
    <w:rsid w:val="007F1C92"/>
    <w:rsid w:val="007F4507"/>
    <w:rsid w:val="007F5908"/>
    <w:rsid w:val="007F65D9"/>
    <w:rsid w:val="00811ECE"/>
    <w:rsid w:val="00823D23"/>
    <w:rsid w:val="008374CA"/>
    <w:rsid w:val="00843E2E"/>
    <w:rsid w:val="008468D1"/>
    <w:rsid w:val="00855B1D"/>
    <w:rsid w:val="0087278F"/>
    <w:rsid w:val="00872B7B"/>
    <w:rsid w:val="00892893"/>
    <w:rsid w:val="00895D5E"/>
    <w:rsid w:val="00897473"/>
    <w:rsid w:val="008B0FDE"/>
    <w:rsid w:val="008C6969"/>
    <w:rsid w:val="008C6B4F"/>
    <w:rsid w:val="008D4C2F"/>
    <w:rsid w:val="008E3AA4"/>
    <w:rsid w:val="008F3747"/>
    <w:rsid w:val="008F5671"/>
    <w:rsid w:val="00902993"/>
    <w:rsid w:val="00906C5E"/>
    <w:rsid w:val="009075FD"/>
    <w:rsid w:val="009237FB"/>
    <w:rsid w:val="00934865"/>
    <w:rsid w:val="00940B78"/>
    <w:rsid w:val="009518B6"/>
    <w:rsid w:val="00962EB2"/>
    <w:rsid w:val="0096607B"/>
    <w:rsid w:val="00974C21"/>
    <w:rsid w:val="00981466"/>
    <w:rsid w:val="0098297C"/>
    <w:rsid w:val="00983D7D"/>
    <w:rsid w:val="009A076B"/>
    <w:rsid w:val="009B4263"/>
    <w:rsid w:val="009C5063"/>
    <w:rsid w:val="009C5E72"/>
    <w:rsid w:val="009D7C93"/>
    <w:rsid w:val="009E2B1F"/>
    <w:rsid w:val="009E5B46"/>
    <w:rsid w:val="009F625D"/>
    <w:rsid w:val="00A142A9"/>
    <w:rsid w:val="00A1468A"/>
    <w:rsid w:val="00A1474B"/>
    <w:rsid w:val="00A227D5"/>
    <w:rsid w:val="00A32D99"/>
    <w:rsid w:val="00A33B4D"/>
    <w:rsid w:val="00A33FC4"/>
    <w:rsid w:val="00A3505A"/>
    <w:rsid w:val="00A35981"/>
    <w:rsid w:val="00A35CC5"/>
    <w:rsid w:val="00A4127F"/>
    <w:rsid w:val="00A439DF"/>
    <w:rsid w:val="00A4472C"/>
    <w:rsid w:val="00A50F14"/>
    <w:rsid w:val="00A626A4"/>
    <w:rsid w:val="00A64641"/>
    <w:rsid w:val="00A654A4"/>
    <w:rsid w:val="00A700CA"/>
    <w:rsid w:val="00A729DA"/>
    <w:rsid w:val="00A76B6A"/>
    <w:rsid w:val="00A8590A"/>
    <w:rsid w:val="00AA0871"/>
    <w:rsid w:val="00AA0D07"/>
    <w:rsid w:val="00AB44FF"/>
    <w:rsid w:val="00AC37ED"/>
    <w:rsid w:val="00AC5C38"/>
    <w:rsid w:val="00AE5BD7"/>
    <w:rsid w:val="00AF43C1"/>
    <w:rsid w:val="00AF4510"/>
    <w:rsid w:val="00B00D15"/>
    <w:rsid w:val="00B050C1"/>
    <w:rsid w:val="00B05F81"/>
    <w:rsid w:val="00B06670"/>
    <w:rsid w:val="00B13DD9"/>
    <w:rsid w:val="00B219A2"/>
    <w:rsid w:val="00B32543"/>
    <w:rsid w:val="00B3273A"/>
    <w:rsid w:val="00B33537"/>
    <w:rsid w:val="00B35E20"/>
    <w:rsid w:val="00B46482"/>
    <w:rsid w:val="00B46781"/>
    <w:rsid w:val="00B502B7"/>
    <w:rsid w:val="00B51DCB"/>
    <w:rsid w:val="00B6018B"/>
    <w:rsid w:val="00B63780"/>
    <w:rsid w:val="00B75B4D"/>
    <w:rsid w:val="00B800F2"/>
    <w:rsid w:val="00B80818"/>
    <w:rsid w:val="00B81EF9"/>
    <w:rsid w:val="00B8621B"/>
    <w:rsid w:val="00B945FF"/>
    <w:rsid w:val="00B96985"/>
    <w:rsid w:val="00BA0A57"/>
    <w:rsid w:val="00BA39B7"/>
    <w:rsid w:val="00BC6DC6"/>
    <w:rsid w:val="00BD0768"/>
    <w:rsid w:val="00BD178F"/>
    <w:rsid w:val="00BF2751"/>
    <w:rsid w:val="00BF383A"/>
    <w:rsid w:val="00C07DFE"/>
    <w:rsid w:val="00C11CC2"/>
    <w:rsid w:val="00C173AA"/>
    <w:rsid w:val="00C242FF"/>
    <w:rsid w:val="00C30E65"/>
    <w:rsid w:val="00C34DFF"/>
    <w:rsid w:val="00C47B64"/>
    <w:rsid w:val="00C5570F"/>
    <w:rsid w:val="00C60743"/>
    <w:rsid w:val="00C609F5"/>
    <w:rsid w:val="00C9784A"/>
    <w:rsid w:val="00CA6504"/>
    <w:rsid w:val="00CB3332"/>
    <w:rsid w:val="00CB483F"/>
    <w:rsid w:val="00CB48CF"/>
    <w:rsid w:val="00CB4B4B"/>
    <w:rsid w:val="00CC1F94"/>
    <w:rsid w:val="00CC5D89"/>
    <w:rsid w:val="00CD2F26"/>
    <w:rsid w:val="00CD3DCB"/>
    <w:rsid w:val="00CD4107"/>
    <w:rsid w:val="00CE236A"/>
    <w:rsid w:val="00CE3AB6"/>
    <w:rsid w:val="00D1282E"/>
    <w:rsid w:val="00D15353"/>
    <w:rsid w:val="00D2154F"/>
    <w:rsid w:val="00D32D9D"/>
    <w:rsid w:val="00D43137"/>
    <w:rsid w:val="00D44BF7"/>
    <w:rsid w:val="00D50A34"/>
    <w:rsid w:val="00D62380"/>
    <w:rsid w:val="00D6284D"/>
    <w:rsid w:val="00D64336"/>
    <w:rsid w:val="00D66ECC"/>
    <w:rsid w:val="00D75562"/>
    <w:rsid w:val="00D80C6F"/>
    <w:rsid w:val="00D8378D"/>
    <w:rsid w:val="00D8582C"/>
    <w:rsid w:val="00D869C1"/>
    <w:rsid w:val="00D87539"/>
    <w:rsid w:val="00D9192D"/>
    <w:rsid w:val="00D9708B"/>
    <w:rsid w:val="00DA16BA"/>
    <w:rsid w:val="00DA6A7E"/>
    <w:rsid w:val="00DB3A07"/>
    <w:rsid w:val="00DC6549"/>
    <w:rsid w:val="00DE31F3"/>
    <w:rsid w:val="00DE7F9E"/>
    <w:rsid w:val="00E02782"/>
    <w:rsid w:val="00E07B4F"/>
    <w:rsid w:val="00E105D1"/>
    <w:rsid w:val="00E157E4"/>
    <w:rsid w:val="00E2169B"/>
    <w:rsid w:val="00E2334F"/>
    <w:rsid w:val="00E24BFE"/>
    <w:rsid w:val="00E365C9"/>
    <w:rsid w:val="00E5001F"/>
    <w:rsid w:val="00E50964"/>
    <w:rsid w:val="00E91A1C"/>
    <w:rsid w:val="00E95479"/>
    <w:rsid w:val="00E966D1"/>
    <w:rsid w:val="00EA13CB"/>
    <w:rsid w:val="00EA19D2"/>
    <w:rsid w:val="00EA5CF3"/>
    <w:rsid w:val="00EA6B48"/>
    <w:rsid w:val="00EA7FCE"/>
    <w:rsid w:val="00EC45F4"/>
    <w:rsid w:val="00ED2C84"/>
    <w:rsid w:val="00ED3508"/>
    <w:rsid w:val="00EE1893"/>
    <w:rsid w:val="00EE4371"/>
    <w:rsid w:val="00EE63F7"/>
    <w:rsid w:val="00EF3007"/>
    <w:rsid w:val="00F03BA5"/>
    <w:rsid w:val="00F14409"/>
    <w:rsid w:val="00F212D6"/>
    <w:rsid w:val="00F30960"/>
    <w:rsid w:val="00F3520E"/>
    <w:rsid w:val="00F543EB"/>
    <w:rsid w:val="00F55BFC"/>
    <w:rsid w:val="00F56CC0"/>
    <w:rsid w:val="00F72495"/>
    <w:rsid w:val="00F76F04"/>
    <w:rsid w:val="00F86997"/>
    <w:rsid w:val="00F92F6B"/>
    <w:rsid w:val="00FA4BA2"/>
    <w:rsid w:val="00FB020B"/>
    <w:rsid w:val="00FE11E8"/>
    <w:rsid w:val="00FF13BB"/>
    <w:rsid w:val="00FF4101"/>
    <w:rsid w:val="00FF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B2F30"/>
    <w:pPr>
      <w:keepNext/>
      <w:numPr>
        <w:numId w:val="2"/>
      </w:numPr>
      <w:outlineLvl w:val="0"/>
    </w:pPr>
    <w:rPr>
      <w:rFonts w:ascii="Arial" w:hAnsi="Arial"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B2F30"/>
    <w:pPr>
      <w:keepNext/>
      <w:numPr>
        <w:ilvl w:val="1"/>
        <w:numId w:val="2"/>
      </w:numPr>
      <w:spacing w:line="288" w:lineRule="auto"/>
      <w:jc w:val="center"/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4B2F30"/>
    <w:pPr>
      <w:keepNext/>
      <w:numPr>
        <w:ilvl w:val="2"/>
        <w:numId w:val="2"/>
      </w:numPr>
      <w:jc w:val="center"/>
      <w:outlineLvl w:val="2"/>
    </w:pPr>
    <w:rPr>
      <w:rFonts w:ascii="Arial" w:hAnsi="Arial"/>
      <w:sz w:val="28"/>
      <w:szCs w:val="20"/>
    </w:rPr>
  </w:style>
  <w:style w:type="paragraph" w:styleId="5">
    <w:name w:val="heading 5"/>
    <w:basedOn w:val="a"/>
    <w:next w:val="a"/>
    <w:link w:val="50"/>
    <w:qFormat/>
    <w:rsid w:val="004B2F30"/>
    <w:pPr>
      <w:keepNext/>
      <w:numPr>
        <w:ilvl w:val="4"/>
        <w:numId w:val="2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4B2F30"/>
    <w:pPr>
      <w:keepNext/>
      <w:numPr>
        <w:ilvl w:val="5"/>
        <w:numId w:val="2"/>
      </w:numPr>
      <w:jc w:val="center"/>
      <w:outlineLvl w:val="5"/>
    </w:pPr>
    <w:rPr>
      <w:b/>
      <w:caps/>
      <w:szCs w:val="20"/>
    </w:rPr>
  </w:style>
  <w:style w:type="paragraph" w:styleId="7">
    <w:name w:val="heading 7"/>
    <w:basedOn w:val="a"/>
    <w:next w:val="a"/>
    <w:link w:val="70"/>
    <w:qFormat/>
    <w:rsid w:val="004B2F30"/>
    <w:pPr>
      <w:keepNext/>
      <w:numPr>
        <w:ilvl w:val="6"/>
        <w:numId w:val="2"/>
      </w:numPr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4B2F30"/>
    <w:pPr>
      <w:keepNext/>
      <w:numPr>
        <w:ilvl w:val="7"/>
        <w:numId w:val="2"/>
      </w:numPr>
      <w:outlineLvl w:val="7"/>
    </w:pPr>
    <w:rPr>
      <w:b/>
      <w:caps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D257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B2F30"/>
    <w:rPr>
      <w:rFonts w:ascii="Arial" w:eastAsia="Times New Roman" w:hAnsi="Arial"/>
      <w:caps/>
      <w:sz w:val="28"/>
    </w:rPr>
  </w:style>
  <w:style w:type="character" w:customStyle="1" w:styleId="20">
    <w:name w:val="Заголовок 2 Знак"/>
    <w:link w:val="2"/>
    <w:rsid w:val="004B2F30"/>
    <w:rPr>
      <w:rFonts w:ascii="Times New Roman" w:eastAsia="Times New Roman" w:hAnsi="Times New Roman"/>
      <w:b/>
      <w:sz w:val="28"/>
      <w:lang w:val="en-US"/>
    </w:rPr>
  </w:style>
  <w:style w:type="character" w:customStyle="1" w:styleId="30">
    <w:name w:val="Заголовок 3 Знак"/>
    <w:link w:val="3"/>
    <w:rsid w:val="004B2F30"/>
    <w:rPr>
      <w:rFonts w:ascii="Arial" w:eastAsia="Times New Roman" w:hAnsi="Arial"/>
      <w:sz w:val="28"/>
    </w:rPr>
  </w:style>
  <w:style w:type="character" w:customStyle="1" w:styleId="50">
    <w:name w:val="Заголовок 5 Знак"/>
    <w:link w:val="5"/>
    <w:rsid w:val="004B2F30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4B2F30"/>
    <w:rPr>
      <w:rFonts w:ascii="Times New Roman" w:eastAsia="Times New Roman" w:hAnsi="Times New Roman"/>
      <w:b/>
      <w:caps/>
      <w:sz w:val="24"/>
    </w:rPr>
  </w:style>
  <w:style w:type="character" w:customStyle="1" w:styleId="70">
    <w:name w:val="Заголовок 7 Знак"/>
    <w:link w:val="7"/>
    <w:rsid w:val="004B2F30"/>
    <w:rPr>
      <w:rFonts w:ascii="Times New Roman" w:eastAsia="Times New Roman" w:hAnsi="Times New Roman"/>
      <w:b/>
      <w:sz w:val="24"/>
    </w:rPr>
  </w:style>
  <w:style w:type="character" w:customStyle="1" w:styleId="80">
    <w:name w:val="Заголовок 8 Знак"/>
    <w:link w:val="8"/>
    <w:rsid w:val="004B2F30"/>
    <w:rPr>
      <w:rFonts w:ascii="Times New Roman" w:eastAsia="Times New Roman" w:hAnsi="Times New Roman"/>
      <w:b/>
      <w:caps/>
      <w:sz w:val="24"/>
    </w:rPr>
  </w:style>
  <w:style w:type="table" w:styleId="a3">
    <w:name w:val="Table Grid"/>
    <w:basedOn w:val="a1"/>
    <w:uiPriority w:val="59"/>
    <w:rsid w:val="004B2F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B2F30"/>
    <w:pPr>
      <w:ind w:left="6372"/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link w:val="a4"/>
    <w:rsid w:val="004B2F3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Body Text Indent"/>
    <w:basedOn w:val="a"/>
    <w:link w:val="a7"/>
    <w:rsid w:val="004B2F30"/>
    <w:pPr>
      <w:ind w:left="4253"/>
    </w:pPr>
    <w:rPr>
      <w:rFonts w:ascii="Arial" w:hAnsi="Arial"/>
      <w:szCs w:val="20"/>
    </w:rPr>
  </w:style>
  <w:style w:type="character" w:customStyle="1" w:styleId="a7">
    <w:name w:val="Основной текст с отступом Знак"/>
    <w:link w:val="a6"/>
    <w:rsid w:val="004B2F30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4B2F30"/>
    <w:pPr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4B2F30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4B2F30"/>
    <w:rPr>
      <w:rFonts w:ascii="Arial" w:hAnsi="Arial"/>
      <w:sz w:val="28"/>
      <w:szCs w:val="20"/>
    </w:rPr>
  </w:style>
  <w:style w:type="character" w:customStyle="1" w:styleId="22">
    <w:name w:val="Основной текст 2 Знак"/>
    <w:link w:val="21"/>
    <w:uiPriority w:val="99"/>
    <w:rsid w:val="004B2F30"/>
    <w:rPr>
      <w:rFonts w:ascii="Arial" w:eastAsia="Times New Roman" w:hAnsi="Arial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4B2F30"/>
    <w:pPr>
      <w:spacing w:line="288" w:lineRule="auto"/>
      <w:ind w:left="4111"/>
    </w:pPr>
    <w:rPr>
      <w:rFonts w:ascii="Arial" w:hAnsi="Arial"/>
      <w:sz w:val="28"/>
      <w:szCs w:val="20"/>
    </w:rPr>
  </w:style>
  <w:style w:type="character" w:customStyle="1" w:styleId="24">
    <w:name w:val="Основной текст с отступом 2 Знак"/>
    <w:link w:val="23"/>
    <w:rsid w:val="004B2F30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4B2F30"/>
    <w:pPr>
      <w:jc w:val="center"/>
    </w:pPr>
    <w:rPr>
      <w:b/>
      <w:szCs w:val="20"/>
    </w:rPr>
  </w:style>
  <w:style w:type="character" w:customStyle="1" w:styleId="32">
    <w:name w:val="Основной текст 3 Знак"/>
    <w:link w:val="31"/>
    <w:rsid w:val="004B2F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Indent 3"/>
    <w:basedOn w:val="a"/>
    <w:link w:val="34"/>
    <w:rsid w:val="004B2F30"/>
    <w:pPr>
      <w:ind w:firstLine="709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link w:val="33"/>
    <w:rsid w:val="004B2F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semiHidden/>
    <w:rsid w:val="004B2F30"/>
    <w:rPr>
      <w:sz w:val="20"/>
      <w:szCs w:val="20"/>
    </w:rPr>
  </w:style>
  <w:style w:type="character" w:customStyle="1" w:styleId="ab">
    <w:name w:val="Текст сноски Знак"/>
    <w:link w:val="aa"/>
    <w:semiHidden/>
    <w:rsid w:val="004B2F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4B2F30"/>
    <w:rPr>
      <w:vertAlign w:val="superscript"/>
    </w:rPr>
  </w:style>
  <w:style w:type="paragraph" w:styleId="ad">
    <w:name w:val="header"/>
    <w:basedOn w:val="a"/>
    <w:link w:val="ae"/>
    <w:rsid w:val="004B2F3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4B2F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4B2F30"/>
  </w:style>
  <w:style w:type="paragraph" w:customStyle="1" w:styleId="11">
    <w:name w:val="Обычный1"/>
    <w:rsid w:val="004B2F30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styleId="af0">
    <w:name w:val="Hyperlink"/>
    <w:rsid w:val="004B2F30"/>
    <w:rPr>
      <w:color w:val="0000FF"/>
      <w:u w:val="single"/>
    </w:rPr>
  </w:style>
  <w:style w:type="numbering" w:styleId="1ai">
    <w:name w:val="Outline List 1"/>
    <w:basedOn w:val="a2"/>
    <w:rsid w:val="004B2F30"/>
    <w:pPr>
      <w:numPr>
        <w:numId w:val="1"/>
      </w:numPr>
    </w:pPr>
  </w:style>
  <w:style w:type="paragraph" w:customStyle="1" w:styleId="ATN">
    <w:name w:val="ATN"/>
    <w:basedOn w:val="a"/>
    <w:link w:val="ATN0"/>
    <w:rsid w:val="004B2F30"/>
    <w:pPr>
      <w:ind w:firstLine="709"/>
      <w:jc w:val="both"/>
    </w:pPr>
    <w:rPr>
      <w:rFonts w:ascii="Arial" w:hAnsi="Arial"/>
      <w:lang w:val="be-BY" w:eastAsia="be-BY"/>
    </w:rPr>
  </w:style>
  <w:style w:type="character" w:customStyle="1" w:styleId="ATN0">
    <w:name w:val="ATN Знак"/>
    <w:link w:val="ATN"/>
    <w:rsid w:val="004B2F30"/>
    <w:rPr>
      <w:rFonts w:ascii="Arial" w:eastAsia="Times New Roman" w:hAnsi="Arial" w:cs="Arial"/>
      <w:sz w:val="24"/>
      <w:szCs w:val="24"/>
      <w:lang w:val="be-BY" w:eastAsia="be-BY"/>
    </w:rPr>
  </w:style>
  <w:style w:type="paragraph" w:styleId="af1">
    <w:name w:val="footer"/>
    <w:basedOn w:val="a"/>
    <w:link w:val="af2"/>
    <w:uiPriority w:val="99"/>
    <w:unhideWhenUsed/>
    <w:rsid w:val="004B2F3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B2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B2F30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B2F3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4B2F30"/>
    <w:pPr>
      <w:ind w:left="720"/>
      <w:contextualSpacing/>
    </w:pPr>
  </w:style>
  <w:style w:type="character" w:styleId="af6">
    <w:name w:val="Placeholder Text"/>
    <w:uiPriority w:val="99"/>
    <w:semiHidden/>
    <w:rsid w:val="004B2F30"/>
    <w:rPr>
      <w:color w:val="808080"/>
    </w:rPr>
  </w:style>
  <w:style w:type="paragraph" w:customStyle="1" w:styleId="25">
    <w:name w:val="Обычный2"/>
    <w:rsid w:val="001A19E2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customStyle="1" w:styleId="citation">
    <w:name w:val="citation"/>
    <w:rsid w:val="0073769B"/>
  </w:style>
  <w:style w:type="character" w:customStyle="1" w:styleId="90">
    <w:name w:val="Заголовок 9 Знак"/>
    <w:link w:val="9"/>
    <w:uiPriority w:val="9"/>
    <w:semiHidden/>
    <w:rsid w:val="005D2571"/>
    <w:rPr>
      <w:rFonts w:ascii="Cambria" w:eastAsia="Times New Roman" w:hAnsi="Cambria" w:cs="Times New Roman"/>
      <w:sz w:val="22"/>
      <w:szCs w:val="22"/>
    </w:rPr>
  </w:style>
  <w:style w:type="paragraph" w:styleId="af7">
    <w:name w:val="Plain Text"/>
    <w:basedOn w:val="a"/>
    <w:link w:val="af8"/>
    <w:rsid w:val="00FE11E8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FE11E8"/>
    <w:rPr>
      <w:rFonts w:ascii="Courier New" w:eastAsia="Times New Roman" w:hAnsi="Courier New" w:cs="Courier New"/>
    </w:rPr>
  </w:style>
  <w:style w:type="character" w:customStyle="1" w:styleId="16pt">
    <w:name w:val="Основной текст + 16 pt"/>
    <w:aliases w:val="Полужирный"/>
    <w:uiPriority w:val="99"/>
    <w:rsid w:val="003669EA"/>
    <w:rPr>
      <w:rFonts w:ascii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327A9-A9FB-42FE-B025-3F4F7F72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17</Pages>
  <Words>3516</Words>
  <Characters>20044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jur</Company>
  <LinksUpToDate>false</LinksUpToDate>
  <CharactersWithSpaces>23513</CharactersWithSpaces>
  <SharedDoc>false</SharedDoc>
  <HLinks>
    <vt:vector size="18" baseType="variant">
      <vt:variant>
        <vt:i4>3539063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https://ru.wikipedia.org/wiki/%D0%A3%D0%BB%D1%8C%D1%82%D1%80%D0%B0.%D0%9A%D1%83%D0%BB%D1%8C%D1%82%D1%83%D1%80%D0%B0</vt:lpwstr>
      </vt:variant>
      <vt:variant>
        <vt:lpwstr/>
      </vt:variant>
      <vt:variant>
        <vt:i4>3997816</vt:i4>
      </vt:variant>
      <vt:variant>
        <vt:i4>3</vt:i4>
      </vt:variant>
      <vt:variant>
        <vt:i4>0</vt:i4>
      </vt:variant>
      <vt:variant>
        <vt:i4>5</vt:i4>
      </vt:variant>
      <vt:variant>
        <vt:lpwstr>http://mediavirus.narod.ru/content.html</vt:lpwstr>
      </vt:variant>
      <vt:variant>
        <vt:lpwstr/>
      </vt:variant>
      <vt:variant>
        <vt:i4>4390971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https://ru.wikipedia.org/wiki/%D0%A0%D0%B0%D1%88%D0%BA%D0%BE%D1%84%D1%84,_%D0%94%D1%83%D0%B3%D0%BB%D0%B0%D1%81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student</cp:lastModifiedBy>
  <cp:revision>9</cp:revision>
  <cp:lastPrinted>2018-02-05T15:15:00Z</cp:lastPrinted>
  <dcterms:created xsi:type="dcterms:W3CDTF">2018-02-02T13:14:00Z</dcterms:created>
  <dcterms:modified xsi:type="dcterms:W3CDTF">2018-02-05T15:15:00Z</dcterms:modified>
</cp:coreProperties>
</file>