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C8" w:rsidRPr="001446C8" w:rsidRDefault="001446C8" w:rsidP="001446C8">
      <w:pPr>
        <w:pStyle w:val="1"/>
        <w:spacing w:before="0"/>
        <w:ind w:firstLine="0"/>
        <w:rPr>
          <w:szCs w:val="32"/>
          <w:lang w:val="be-BY"/>
        </w:rPr>
      </w:pPr>
      <w:bookmarkStart w:id="0" w:name="_Toc515366751"/>
      <w:bookmarkStart w:id="1" w:name="_GoBack"/>
      <w:bookmarkEnd w:id="1"/>
      <w:r w:rsidRPr="001446C8">
        <w:rPr>
          <w:szCs w:val="32"/>
          <w:lang w:val="be-BY"/>
        </w:rPr>
        <w:t>РЭФЕРАТ</w:t>
      </w:r>
      <w:bookmarkEnd w:id="0"/>
    </w:p>
    <w:p w:rsidR="001446C8" w:rsidRPr="001446C8" w:rsidRDefault="001446C8" w:rsidP="001446C8">
      <w:pPr>
        <w:spacing w:after="240" w:line="360" w:lineRule="exact"/>
        <w:jc w:val="center"/>
        <w:rPr>
          <w:b/>
          <w:sz w:val="32"/>
          <w:szCs w:val="32"/>
          <w:lang w:val="be-BY"/>
        </w:rPr>
      </w:pPr>
      <w:r w:rsidRPr="001446C8">
        <w:rPr>
          <w:b/>
          <w:sz w:val="32"/>
          <w:szCs w:val="32"/>
          <w:lang w:val="be-BY"/>
        </w:rPr>
        <w:t>Мятко Карыны Сяргееўны</w:t>
      </w:r>
    </w:p>
    <w:p w:rsidR="001446C8" w:rsidRPr="001446C8" w:rsidRDefault="001446C8" w:rsidP="001446C8">
      <w:pPr>
        <w:spacing w:line="360" w:lineRule="exact"/>
        <w:ind w:right="0"/>
        <w:rPr>
          <w:lang w:val="be-BY"/>
        </w:rPr>
      </w:pPr>
      <w:r w:rsidRPr="001446C8">
        <w:rPr>
          <w:b/>
          <w:lang w:val="be-BY"/>
        </w:rPr>
        <w:t xml:space="preserve">Тэма: </w:t>
      </w:r>
      <w:r w:rsidRPr="001446C8">
        <w:rPr>
          <w:lang w:val="be-BY"/>
        </w:rPr>
        <w:t>Развіццё прамысловасці БССР у перыяд нов</w:t>
      </w:r>
      <w:r>
        <w:rPr>
          <w:lang w:val="be-BY"/>
        </w:rPr>
        <w:t>ай эканамічнай палітыкі (1921–</w:t>
      </w:r>
      <w:r w:rsidRPr="001446C8">
        <w:rPr>
          <w:lang w:val="be-BY"/>
        </w:rPr>
        <w:t>пачатак 1930-х гг.)</w:t>
      </w:r>
    </w:p>
    <w:p w:rsidR="001446C8" w:rsidRPr="001446C8" w:rsidRDefault="001446C8" w:rsidP="001446C8">
      <w:pPr>
        <w:spacing w:line="360" w:lineRule="exact"/>
        <w:ind w:right="0"/>
        <w:rPr>
          <w:lang w:val="be-BY"/>
        </w:rPr>
      </w:pPr>
      <w:r w:rsidRPr="001446C8">
        <w:rPr>
          <w:b/>
          <w:lang w:val="be-BY"/>
        </w:rPr>
        <w:t>Ключавыя словы:</w:t>
      </w:r>
      <w:r w:rsidRPr="001446C8">
        <w:rPr>
          <w:lang w:val="be-BY"/>
        </w:rPr>
        <w:t xml:space="preserve"> новая эканамічная палітыка, прамысловасць, індустрыялізацыя, нацыяналізацыя, працоўны клас, ваенны камунізм, эканамічны крызіс, харчразвёрстка, харчпадатак.</w:t>
      </w:r>
    </w:p>
    <w:p w:rsidR="001446C8" w:rsidRPr="001446C8" w:rsidRDefault="001446C8" w:rsidP="001446C8">
      <w:pPr>
        <w:spacing w:line="360" w:lineRule="exact"/>
        <w:ind w:right="0"/>
        <w:rPr>
          <w:b/>
          <w:lang w:val="be-BY"/>
        </w:rPr>
      </w:pPr>
      <w:r w:rsidRPr="001446C8">
        <w:rPr>
          <w:b/>
          <w:lang w:val="be-BY"/>
        </w:rPr>
        <w:t xml:space="preserve">Актуальнасць. </w:t>
      </w:r>
      <w:r w:rsidRPr="001446C8">
        <w:rPr>
          <w:lang w:val="be-BY"/>
        </w:rPr>
        <w:t>Развіццё прамысловасці БССР у перыяд новай эканамічнай палітыкі  выклікае розныя ацэнкі ў гісторыкаў. Стаіць задача крытычна прааналізаваць рэформы ўрада і даць ім ацэнку, свабодную ад ідэалагічных установак. Гэта важна і для таго, каб улічыць урокі гісторыі, яе станоўчы і адмоўны вопыт.</w:t>
      </w:r>
    </w:p>
    <w:p w:rsidR="001446C8" w:rsidRPr="001446C8" w:rsidRDefault="001446C8" w:rsidP="001446C8">
      <w:pPr>
        <w:spacing w:line="360" w:lineRule="exact"/>
        <w:ind w:right="0"/>
        <w:rPr>
          <w:lang w:val="be-BY"/>
        </w:rPr>
      </w:pPr>
      <w:r w:rsidRPr="001446C8">
        <w:rPr>
          <w:b/>
          <w:lang w:val="be-BY"/>
        </w:rPr>
        <w:t>Мэта дыпломнай работы</w:t>
      </w:r>
      <w:r w:rsidRPr="001446C8">
        <w:rPr>
          <w:lang w:val="be-BY"/>
        </w:rPr>
        <w:t xml:space="preserve"> – комплексны аналіз аспектаў развіцця прамысловасці ў перыяд новай эканамічнай палітыкі ў БССР. </w:t>
      </w:r>
      <w:proofErr w:type="spellStart"/>
      <w:r w:rsidRPr="001446C8">
        <w:rPr>
          <w:b/>
        </w:rPr>
        <w:t>Аб’ект</w:t>
      </w:r>
      <w:proofErr w:type="spellEnd"/>
      <w:r w:rsidRPr="001446C8">
        <w:rPr>
          <w:b/>
        </w:rPr>
        <w:t xml:space="preserve"> </w:t>
      </w:r>
      <w:proofErr w:type="spellStart"/>
      <w:r w:rsidRPr="001446C8">
        <w:rPr>
          <w:b/>
        </w:rPr>
        <w:t>даследавання</w:t>
      </w:r>
      <w:proofErr w:type="spellEnd"/>
      <w:r w:rsidRPr="001446C8">
        <w:t xml:space="preserve"> – </w:t>
      </w:r>
      <w:proofErr w:type="spellStart"/>
      <w:r w:rsidRPr="001446C8">
        <w:t>становішча</w:t>
      </w:r>
      <w:proofErr w:type="spellEnd"/>
      <w:r w:rsidRPr="001446C8">
        <w:t xml:space="preserve"> </w:t>
      </w:r>
      <w:proofErr w:type="spellStart"/>
      <w:r w:rsidRPr="001446C8">
        <w:t>прамысловасці</w:t>
      </w:r>
      <w:proofErr w:type="spellEnd"/>
      <w:r w:rsidRPr="001446C8">
        <w:t xml:space="preserve"> БССР у </w:t>
      </w:r>
      <w:proofErr w:type="spellStart"/>
      <w:r w:rsidRPr="001446C8">
        <w:t>перыяд</w:t>
      </w:r>
      <w:proofErr w:type="spellEnd"/>
      <w:r w:rsidRPr="001446C8">
        <w:t xml:space="preserve"> </w:t>
      </w:r>
      <w:proofErr w:type="spellStart"/>
      <w:r w:rsidRPr="001446C8">
        <w:t>новай</w:t>
      </w:r>
      <w:proofErr w:type="spellEnd"/>
      <w:r w:rsidRPr="001446C8">
        <w:t xml:space="preserve"> </w:t>
      </w:r>
      <w:proofErr w:type="spellStart"/>
      <w:r w:rsidRPr="001446C8">
        <w:t>эканамічнай</w:t>
      </w:r>
      <w:proofErr w:type="spellEnd"/>
      <w:r w:rsidRPr="001446C8">
        <w:t xml:space="preserve"> </w:t>
      </w:r>
      <w:proofErr w:type="spellStart"/>
      <w:r w:rsidRPr="001446C8">
        <w:t>палітыкі</w:t>
      </w:r>
      <w:proofErr w:type="spellEnd"/>
      <w:r w:rsidRPr="001446C8">
        <w:t xml:space="preserve">. </w:t>
      </w:r>
      <w:proofErr w:type="spellStart"/>
      <w:r w:rsidRPr="001446C8">
        <w:rPr>
          <w:b/>
        </w:rPr>
        <w:t>Прадмет</w:t>
      </w:r>
      <w:proofErr w:type="spellEnd"/>
      <w:r w:rsidRPr="001446C8">
        <w:rPr>
          <w:b/>
        </w:rPr>
        <w:t xml:space="preserve"> </w:t>
      </w:r>
      <w:proofErr w:type="spellStart"/>
      <w:r w:rsidRPr="001446C8">
        <w:rPr>
          <w:b/>
        </w:rPr>
        <w:t>даследавання</w:t>
      </w:r>
      <w:proofErr w:type="spellEnd"/>
      <w:r w:rsidRPr="001446C8">
        <w:t xml:space="preserve"> – </w:t>
      </w:r>
      <w:proofErr w:type="spellStart"/>
      <w:r w:rsidRPr="001446C8">
        <w:t>працэсы</w:t>
      </w:r>
      <w:proofErr w:type="spellEnd"/>
      <w:r w:rsidRPr="001446C8">
        <w:t xml:space="preserve"> і </w:t>
      </w:r>
      <w:proofErr w:type="spellStart"/>
      <w:r w:rsidRPr="001446C8">
        <w:t>заканамернасці</w:t>
      </w:r>
      <w:proofErr w:type="spellEnd"/>
      <w:r w:rsidRPr="001446C8">
        <w:t xml:space="preserve"> </w:t>
      </w:r>
      <w:proofErr w:type="spellStart"/>
      <w:r w:rsidRPr="001446C8">
        <w:t>прамысловасці</w:t>
      </w:r>
      <w:proofErr w:type="spellEnd"/>
      <w:r w:rsidRPr="001446C8">
        <w:t xml:space="preserve"> БССР. </w:t>
      </w:r>
      <w:proofErr w:type="spellStart"/>
      <w:r w:rsidRPr="001446C8">
        <w:rPr>
          <w:b/>
        </w:rPr>
        <w:t>Метадала</w:t>
      </w:r>
      <w:r w:rsidRPr="001446C8">
        <w:rPr>
          <w:b/>
          <w:lang w:val="be-BY"/>
        </w:rPr>
        <w:t>гічнай</w:t>
      </w:r>
      <w:proofErr w:type="spellEnd"/>
      <w:r w:rsidRPr="001446C8">
        <w:rPr>
          <w:b/>
          <w:lang w:val="be-BY"/>
        </w:rPr>
        <w:t xml:space="preserve"> асновай</w:t>
      </w:r>
      <w:r w:rsidRPr="001446C8">
        <w:rPr>
          <w:lang w:val="be-BY"/>
        </w:rPr>
        <w:t xml:space="preserve"> сталі </w:t>
      </w:r>
      <w:proofErr w:type="spellStart"/>
      <w:r w:rsidRPr="001446C8">
        <w:t>гісторыка-параўнаўчы</w:t>
      </w:r>
      <w:proofErr w:type="spellEnd"/>
      <w:r w:rsidRPr="001446C8">
        <w:t xml:space="preserve">, </w:t>
      </w:r>
      <w:proofErr w:type="spellStart"/>
      <w:r w:rsidRPr="001446C8">
        <w:t>гісторыка-сістэмны</w:t>
      </w:r>
      <w:proofErr w:type="spellEnd"/>
      <w:r w:rsidRPr="001446C8">
        <w:t xml:space="preserve">, </w:t>
      </w:r>
      <w:proofErr w:type="spellStart"/>
      <w:r w:rsidRPr="001446C8">
        <w:t>гісторыка-генетычны</w:t>
      </w:r>
      <w:proofErr w:type="spellEnd"/>
      <w:r w:rsidRPr="001446C8">
        <w:rPr>
          <w:lang w:val="be-BY"/>
        </w:rPr>
        <w:t xml:space="preserve"> метады</w:t>
      </w:r>
      <w:r w:rsidRPr="001446C8">
        <w:t xml:space="preserve">, </w:t>
      </w:r>
      <w:proofErr w:type="spellStart"/>
      <w:r w:rsidRPr="001446C8">
        <w:t>аналіз</w:t>
      </w:r>
      <w:proofErr w:type="spellEnd"/>
      <w:r w:rsidRPr="001446C8">
        <w:t xml:space="preserve"> і </w:t>
      </w:r>
      <w:proofErr w:type="spellStart"/>
      <w:r w:rsidRPr="001446C8">
        <w:t>сінтэз</w:t>
      </w:r>
      <w:proofErr w:type="spellEnd"/>
      <w:r w:rsidRPr="001446C8">
        <w:t>.</w:t>
      </w:r>
      <w:r w:rsidRPr="001446C8">
        <w:rPr>
          <w:lang w:val="be-BY"/>
        </w:rPr>
        <w:t xml:space="preserve"> Работа над дыпломнай работай вялася з улікам наступных прынцыпаў дыялектычнага метаду: гістарызм, комплекснасць і навуковая аб’ектыўнасьць. Пры падрыхтоўцы дыпломнай работы шырока выкарыстоўваўся статыстычны матэрыял, архіўныя крыніцы, а таксама агульнатэарэтычная і спецыяльная літаратура.</w:t>
      </w:r>
    </w:p>
    <w:p w:rsidR="001446C8" w:rsidRPr="001446C8" w:rsidRDefault="001446C8" w:rsidP="001446C8">
      <w:pPr>
        <w:pStyle w:val="a0"/>
        <w:spacing w:line="360" w:lineRule="exact"/>
        <w:ind w:right="0"/>
        <w:rPr>
          <w:lang w:val="be-BY"/>
        </w:rPr>
      </w:pPr>
      <w:r w:rsidRPr="001446C8">
        <w:rPr>
          <w:b/>
          <w:lang w:val="be-BY"/>
        </w:rPr>
        <w:t>Асноўныя палажэнні, якія выносяцца на абарону.</w:t>
      </w:r>
      <w:r w:rsidRPr="001446C8">
        <w:rPr>
          <w:lang w:val="be-BY"/>
        </w:rPr>
        <w:t xml:space="preserve"> Да канца 1925 г. прамысловасць БССР была адноўлена і дасягнула ўзроўню 1913 г. Нягледзячы на ​​значнае паляпшэнне паказчыкаў прамысловасці ў перыяд НЭПа, далёка не ўсе прадпрыемствы, перакладзеныя на гаспадарчы разлік, атрымлівалі прыбытак. </w:t>
      </w:r>
    </w:p>
    <w:p w:rsidR="001446C8" w:rsidRPr="001446C8" w:rsidRDefault="001446C8" w:rsidP="001446C8">
      <w:pPr>
        <w:pStyle w:val="a0"/>
        <w:spacing w:line="360" w:lineRule="exact"/>
        <w:ind w:right="0"/>
        <w:rPr>
          <w:lang w:val="be-BY"/>
        </w:rPr>
      </w:pPr>
      <w:r w:rsidRPr="001446C8">
        <w:rPr>
          <w:lang w:val="be-BY"/>
        </w:rPr>
        <w:t>Згортванню НЭПа спрыялі пэўныя прычыны і перадумовы. Палітычнай перадумовай, якая азначае завяршэнне НЭПа і пачатак «рэвалюцыі зверху», стала перамога сталінскага напрамку ў развіцці эканомікі. Эканамічнымі перадумовамі сталі некалькі крызісаў, як эканамічнага, так і сацыяльна-палітычнага характару.</w:t>
      </w:r>
    </w:p>
    <w:p w:rsidR="001446C8" w:rsidRPr="001446C8" w:rsidRDefault="001446C8" w:rsidP="001446C8">
      <w:pPr>
        <w:spacing w:line="360" w:lineRule="exact"/>
        <w:ind w:right="0"/>
        <w:rPr>
          <w:lang w:val="be-BY"/>
        </w:rPr>
      </w:pPr>
      <w:r w:rsidRPr="001446C8">
        <w:rPr>
          <w:b/>
        </w:rPr>
        <w:t xml:space="preserve">Структура і </w:t>
      </w:r>
      <w:proofErr w:type="spellStart"/>
      <w:r w:rsidRPr="001446C8">
        <w:rPr>
          <w:b/>
        </w:rPr>
        <w:t>аб</w:t>
      </w:r>
      <w:proofErr w:type="spellEnd"/>
      <w:r w:rsidRPr="001446C8">
        <w:rPr>
          <w:b/>
          <w:lang w:val="be-BY"/>
        </w:rPr>
        <w:t>’</w:t>
      </w:r>
      <w:proofErr w:type="spellStart"/>
      <w:r w:rsidRPr="001446C8">
        <w:rPr>
          <w:b/>
        </w:rPr>
        <w:t>ём</w:t>
      </w:r>
      <w:proofErr w:type="spellEnd"/>
      <w:r w:rsidRPr="001446C8">
        <w:rPr>
          <w:b/>
        </w:rPr>
        <w:t xml:space="preserve"> </w:t>
      </w:r>
      <w:proofErr w:type="spellStart"/>
      <w:r w:rsidRPr="001446C8">
        <w:rPr>
          <w:b/>
        </w:rPr>
        <w:t>дыпломнай</w:t>
      </w:r>
      <w:proofErr w:type="spellEnd"/>
      <w:r w:rsidRPr="001446C8">
        <w:rPr>
          <w:b/>
        </w:rPr>
        <w:t xml:space="preserve"> </w:t>
      </w:r>
      <w:r w:rsidRPr="001446C8">
        <w:rPr>
          <w:b/>
          <w:lang w:val="be-BY"/>
        </w:rPr>
        <w:t>работы</w:t>
      </w:r>
      <w:r w:rsidRPr="001446C8">
        <w:rPr>
          <w:b/>
        </w:rPr>
        <w:t>.</w:t>
      </w:r>
      <w:r w:rsidRPr="001446C8">
        <w:t xml:space="preserve"> </w:t>
      </w:r>
      <w:proofErr w:type="spellStart"/>
      <w:r w:rsidRPr="001446C8">
        <w:t>Дыпломная</w:t>
      </w:r>
      <w:proofErr w:type="spellEnd"/>
      <w:r w:rsidRPr="001446C8">
        <w:t xml:space="preserve"> </w:t>
      </w:r>
      <w:r w:rsidRPr="001446C8">
        <w:rPr>
          <w:lang w:val="be-BY"/>
        </w:rPr>
        <w:t>работа</w:t>
      </w:r>
      <w:r w:rsidRPr="001446C8">
        <w:t xml:space="preserve"> </w:t>
      </w:r>
      <w:proofErr w:type="spellStart"/>
      <w:r w:rsidRPr="001446C8">
        <w:t>складаецца</w:t>
      </w:r>
      <w:proofErr w:type="spellEnd"/>
      <w:r w:rsidRPr="001446C8">
        <w:t xml:space="preserve"> з </w:t>
      </w:r>
      <w:proofErr w:type="spellStart"/>
      <w:r w:rsidRPr="001446C8">
        <w:t>пераліку</w:t>
      </w:r>
      <w:proofErr w:type="spellEnd"/>
      <w:r w:rsidRPr="001446C8">
        <w:t xml:space="preserve"> </w:t>
      </w:r>
      <w:proofErr w:type="spellStart"/>
      <w:r w:rsidRPr="001446C8">
        <w:t>ўмоўных</w:t>
      </w:r>
      <w:proofErr w:type="spellEnd"/>
      <w:r w:rsidRPr="001446C8">
        <w:t xml:space="preserve"> а</w:t>
      </w:r>
      <w:proofErr w:type="spellStart"/>
      <w:r w:rsidRPr="001446C8">
        <w:rPr>
          <w:lang w:val="be-BY"/>
        </w:rPr>
        <w:t>ба</w:t>
      </w:r>
      <w:r w:rsidRPr="001446C8">
        <w:t>значэнняў</w:t>
      </w:r>
      <w:proofErr w:type="spellEnd"/>
      <w:r w:rsidRPr="001446C8">
        <w:t xml:space="preserve"> і </w:t>
      </w:r>
      <w:proofErr w:type="spellStart"/>
      <w:r w:rsidRPr="001446C8">
        <w:t>скарачэнняў</w:t>
      </w:r>
      <w:proofErr w:type="spellEnd"/>
      <w:r w:rsidRPr="001446C8">
        <w:t xml:space="preserve">, </w:t>
      </w:r>
      <w:proofErr w:type="spellStart"/>
      <w:r w:rsidRPr="001446C8">
        <w:t>тэрміналагічнага</w:t>
      </w:r>
      <w:proofErr w:type="spellEnd"/>
      <w:r w:rsidRPr="001446C8">
        <w:t xml:space="preserve"> </w:t>
      </w:r>
      <w:proofErr w:type="spellStart"/>
      <w:r w:rsidRPr="001446C8">
        <w:t>слоўніка</w:t>
      </w:r>
      <w:proofErr w:type="spellEnd"/>
      <w:r w:rsidRPr="001446C8">
        <w:t xml:space="preserve">, </w:t>
      </w:r>
      <w:r w:rsidRPr="001446C8">
        <w:rPr>
          <w:lang w:val="be-BY"/>
        </w:rPr>
        <w:t>уводзін</w:t>
      </w:r>
      <w:r w:rsidRPr="001446C8">
        <w:t xml:space="preserve">, </w:t>
      </w:r>
      <w:proofErr w:type="spellStart"/>
      <w:r w:rsidRPr="001446C8">
        <w:t>трох</w:t>
      </w:r>
      <w:proofErr w:type="spellEnd"/>
      <w:r w:rsidRPr="001446C8">
        <w:t xml:space="preserve"> </w:t>
      </w:r>
      <w:r w:rsidRPr="001446C8">
        <w:rPr>
          <w:lang w:val="be-BY"/>
        </w:rPr>
        <w:t>глаў</w:t>
      </w:r>
      <w:r w:rsidRPr="001446C8">
        <w:t xml:space="preserve">, </w:t>
      </w:r>
      <w:proofErr w:type="spellStart"/>
      <w:r w:rsidRPr="001446C8">
        <w:t>заключэння</w:t>
      </w:r>
      <w:proofErr w:type="spellEnd"/>
      <w:r w:rsidRPr="001446C8">
        <w:t xml:space="preserve">, </w:t>
      </w:r>
      <w:proofErr w:type="spellStart"/>
      <w:r w:rsidRPr="001446C8">
        <w:t>спісу</w:t>
      </w:r>
      <w:proofErr w:type="spellEnd"/>
      <w:r w:rsidRPr="001446C8">
        <w:t xml:space="preserve"> </w:t>
      </w:r>
      <w:proofErr w:type="spellStart"/>
      <w:r w:rsidRPr="001446C8">
        <w:t>крыніц</w:t>
      </w:r>
      <w:proofErr w:type="spellEnd"/>
      <w:r w:rsidRPr="001446C8">
        <w:t xml:space="preserve"> і </w:t>
      </w:r>
      <w:proofErr w:type="spellStart"/>
      <w:r w:rsidRPr="001446C8">
        <w:t>літаратуры</w:t>
      </w:r>
      <w:proofErr w:type="spellEnd"/>
      <w:r w:rsidRPr="001446C8">
        <w:t xml:space="preserve">, </w:t>
      </w:r>
      <w:r w:rsidRPr="001446C8">
        <w:rPr>
          <w:lang w:val="be-BY"/>
        </w:rPr>
        <w:t>дадаткаў</w:t>
      </w:r>
      <w:r w:rsidRPr="001446C8">
        <w:t xml:space="preserve">. </w:t>
      </w:r>
      <w:proofErr w:type="spellStart"/>
      <w:r w:rsidRPr="001446C8">
        <w:t>Агульны</w:t>
      </w:r>
      <w:proofErr w:type="spellEnd"/>
      <w:r w:rsidRPr="001446C8">
        <w:t xml:space="preserve"> </w:t>
      </w:r>
      <w:proofErr w:type="spellStart"/>
      <w:r w:rsidRPr="001446C8">
        <w:t>аб</w:t>
      </w:r>
      <w:proofErr w:type="spellEnd"/>
      <w:r w:rsidRPr="001446C8">
        <w:rPr>
          <w:lang w:val="be-BY"/>
        </w:rPr>
        <w:t>’</w:t>
      </w:r>
      <w:proofErr w:type="spellStart"/>
      <w:r w:rsidRPr="001446C8">
        <w:t>ём</w:t>
      </w:r>
      <w:proofErr w:type="spellEnd"/>
      <w:r w:rsidRPr="001446C8">
        <w:t xml:space="preserve"> </w:t>
      </w:r>
      <w:proofErr w:type="spellStart"/>
      <w:r w:rsidRPr="001446C8">
        <w:t>дыпломнай</w:t>
      </w:r>
      <w:proofErr w:type="spellEnd"/>
      <w:r w:rsidRPr="001446C8">
        <w:t xml:space="preserve"> </w:t>
      </w:r>
      <w:r w:rsidRPr="001446C8">
        <w:rPr>
          <w:lang w:val="be-BY"/>
        </w:rPr>
        <w:t xml:space="preserve">работы </w:t>
      </w:r>
      <w:r w:rsidRPr="001446C8">
        <w:t xml:space="preserve">– 89 </w:t>
      </w:r>
      <w:proofErr w:type="spellStart"/>
      <w:r w:rsidRPr="001446C8">
        <w:t>старонак</w:t>
      </w:r>
      <w:proofErr w:type="spellEnd"/>
      <w:r w:rsidRPr="001446C8">
        <w:t xml:space="preserve">. З </w:t>
      </w:r>
      <w:proofErr w:type="spellStart"/>
      <w:r w:rsidRPr="001446C8">
        <w:t>іх</w:t>
      </w:r>
      <w:proofErr w:type="spellEnd"/>
      <w:r w:rsidRPr="001446C8">
        <w:t xml:space="preserve">: </w:t>
      </w:r>
      <w:proofErr w:type="spellStart"/>
      <w:r w:rsidRPr="001446C8">
        <w:t>спіс</w:t>
      </w:r>
      <w:proofErr w:type="spellEnd"/>
      <w:r w:rsidRPr="001446C8">
        <w:t xml:space="preserve"> </w:t>
      </w:r>
      <w:proofErr w:type="spellStart"/>
      <w:r w:rsidRPr="001446C8">
        <w:t>крыніц</w:t>
      </w:r>
      <w:proofErr w:type="spellEnd"/>
      <w:r w:rsidRPr="001446C8">
        <w:t xml:space="preserve"> і </w:t>
      </w:r>
      <w:proofErr w:type="spellStart"/>
      <w:r w:rsidRPr="001446C8">
        <w:t>літаратуры</w:t>
      </w:r>
      <w:proofErr w:type="spellEnd"/>
      <w:r w:rsidRPr="001446C8">
        <w:t xml:space="preserve"> – 6 (70 на</w:t>
      </w:r>
      <w:proofErr w:type="spellStart"/>
      <w:r w:rsidRPr="001446C8">
        <w:rPr>
          <w:lang w:val="be-BY"/>
        </w:rPr>
        <w:t>йменняў</w:t>
      </w:r>
      <w:proofErr w:type="spellEnd"/>
      <w:r w:rsidRPr="001446C8">
        <w:t xml:space="preserve">), </w:t>
      </w:r>
      <w:proofErr w:type="spellStart"/>
      <w:r w:rsidRPr="001446C8">
        <w:t>рэферат</w:t>
      </w:r>
      <w:proofErr w:type="spellEnd"/>
      <w:r w:rsidRPr="001446C8">
        <w:t xml:space="preserve"> на </w:t>
      </w:r>
      <w:proofErr w:type="spellStart"/>
      <w:r w:rsidRPr="001446C8">
        <w:t>беларускай</w:t>
      </w:r>
      <w:proofErr w:type="spellEnd"/>
      <w:r w:rsidRPr="001446C8">
        <w:t xml:space="preserve">, </w:t>
      </w:r>
      <w:proofErr w:type="spellStart"/>
      <w:r w:rsidRPr="001446C8">
        <w:t>рускай</w:t>
      </w:r>
      <w:proofErr w:type="spellEnd"/>
      <w:r w:rsidRPr="001446C8">
        <w:t xml:space="preserve"> і </w:t>
      </w:r>
      <w:proofErr w:type="spellStart"/>
      <w:r w:rsidRPr="001446C8">
        <w:t>англійскай</w:t>
      </w:r>
      <w:proofErr w:type="spellEnd"/>
      <w:r w:rsidRPr="001446C8">
        <w:t xml:space="preserve"> </w:t>
      </w:r>
      <w:proofErr w:type="spellStart"/>
      <w:r w:rsidRPr="001446C8">
        <w:t>мовах</w:t>
      </w:r>
      <w:proofErr w:type="spellEnd"/>
      <w:r w:rsidRPr="001446C8">
        <w:t xml:space="preserve"> – 3, </w:t>
      </w:r>
      <w:r w:rsidRPr="001446C8">
        <w:rPr>
          <w:lang w:val="be-BY"/>
        </w:rPr>
        <w:t xml:space="preserve">дадаткі </w:t>
      </w:r>
      <w:r w:rsidRPr="001446C8">
        <w:t xml:space="preserve">– </w:t>
      </w:r>
      <w:r w:rsidRPr="001446C8">
        <w:rPr>
          <w:lang w:val="be-BY"/>
        </w:rPr>
        <w:t xml:space="preserve">16 </w:t>
      </w:r>
      <w:proofErr w:type="spellStart"/>
      <w:r w:rsidRPr="001446C8">
        <w:t>старонак</w:t>
      </w:r>
      <w:proofErr w:type="spellEnd"/>
      <w:r w:rsidRPr="001446C8">
        <w:t>.</w:t>
      </w:r>
    </w:p>
    <w:p w:rsidR="001446C8" w:rsidRPr="001446C8" w:rsidRDefault="001446C8" w:rsidP="001446C8">
      <w:pPr>
        <w:pStyle w:val="1"/>
        <w:rPr>
          <w:szCs w:val="32"/>
          <w:lang w:val="be-BY"/>
        </w:rPr>
      </w:pPr>
      <w:bookmarkStart w:id="2" w:name="_Toc515366752"/>
      <w:r w:rsidRPr="001446C8">
        <w:rPr>
          <w:szCs w:val="32"/>
          <w:lang w:val="be-BY"/>
        </w:rPr>
        <w:lastRenderedPageBreak/>
        <w:t>РЕФЕРАТ</w:t>
      </w:r>
      <w:bookmarkEnd w:id="2"/>
    </w:p>
    <w:p w:rsidR="001446C8" w:rsidRPr="001446C8" w:rsidRDefault="001446C8" w:rsidP="001446C8">
      <w:pPr>
        <w:spacing w:after="240" w:line="360" w:lineRule="exact"/>
        <w:jc w:val="center"/>
        <w:rPr>
          <w:b/>
          <w:sz w:val="32"/>
          <w:szCs w:val="32"/>
          <w:lang w:val="be-BY"/>
        </w:rPr>
      </w:pPr>
      <w:r w:rsidRPr="001446C8">
        <w:rPr>
          <w:b/>
          <w:sz w:val="32"/>
          <w:szCs w:val="32"/>
          <w:lang w:val="be-BY"/>
        </w:rPr>
        <w:t>Метко Карины Сергеевны</w:t>
      </w:r>
    </w:p>
    <w:p w:rsidR="001446C8" w:rsidRPr="001446C8" w:rsidRDefault="001446C8" w:rsidP="001446C8">
      <w:pPr>
        <w:spacing w:line="360" w:lineRule="exact"/>
        <w:ind w:right="0"/>
        <w:rPr>
          <w:lang w:val="be-BY"/>
        </w:rPr>
      </w:pPr>
      <w:r w:rsidRPr="001446C8">
        <w:rPr>
          <w:b/>
          <w:lang w:val="be-BY"/>
        </w:rPr>
        <w:t xml:space="preserve">Тема: </w:t>
      </w:r>
      <w:r w:rsidRPr="001446C8">
        <w:rPr>
          <w:lang w:val="be-BY"/>
        </w:rPr>
        <w:t>Развитие промышленности БССР в период новой экономической политики (1921–начало 1930-х гг.)</w:t>
      </w:r>
    </w:p>
    <w:p w:rsidR="001446C8" w:rsidRPr="001446C8" w:rsidRDefault="001446C8" w:rsidP="001446C8">
      <w:pPr>
        <w:spacing w:line="360" w:lineRule="exact"/>
        <w:ind w:right="0"/>
        <w:rPr>
          <w:lang w:val="be-BY"/>
        </w:rPr>
      </w:pPr>
      <w:r w:rsidRPr="001446C8">
        <w:rPr>
          <w:b/>
          <w:lang w:val="be-BY"/>
        </w:rPr>
        <w:t>Ключевые слова:</w:t>
      </w:r>
      <w:r w:rsidRPr="001446C8">
        <w:rPr>
          <w:lang w:val="be-BY"/>
        </w:rPr>
        <w:t xml:space="preserve"> новая экономическая политика, промышленность, индустриализация, национализация, рабочий класс, военный коммунизм, экономический кризис, продразвёрстка, продналог.</w:t>
      </w:r>
    </w:p>
    <w:p w:rsidR="001446C8" w:rsidRPr="001446C8" w:rsidRDefault="001446C8" w:rsidP="001446C8">
      <w:pPr>
        <w:spacing w:line="360" w:lineRule="exact"/>
        <w:ind w:right="0"/>
        <w:rPr>
          <w:b/>
          <w:lang w:val="be-BY"/>
        </w:rPr>
      </w:pPr>
      <w:r w:rsidRPr="001446C8">
        <w:rPr>
          <w:b/>
          <w:lang w:val="be-BY"/>
        </w:rPr>
        <w:t xml:space="preserve">Актуальность. </w:t>
      </w:r>
      <w:r w:rsidRPr="001446C8">
        <w:rPr>
          <w:lang w:val="be-BY"/>
        </w:rPr>
        <w:t>Развитие промышленности БССР в период новой экономической политики вызывавает  различные  оценки  у  историков.  Стоит задача критически  проанализировать  реформы  правительства  и  дать  им оценку, свободную от идеологических установок. Это важно и для того, чтобы учесть уроки истории, ее положительный и отрицательный опыт.</w:t>
      </w:r>
    </w:p>
    <w:p w:rsidR="001446C8" w:rsidRPr="001446C8" w:rsidRDefault="001446C8" w:rsidP="001446C8">
      <w:pPr>
        <w:spacing w:line="360" w:lineRule="exact"/>
        <w:ind w:right="0"/>
        <w:rPr>
          <w:lang w:val="be-BY"/>
        </w:rPr>
      </w:pPr>
      <w:r w:rsidRPr="001446C8">
        <w:rPr>
          <w:b/>
          <w:lang w:val="be-BY"/>
        </w:rPr>
        <w:t>Цель</w:t>
      </w:r>
      <w:r w:rsidRPr="001446C8">
        <w:rPr>
          <w:lang w:val="be-BY"/>
        </w:rPr>
        <w:t xml:space="preserve"> </w:t>
      </w:r>
      <w:r w:rsidRPr="001446C8">
        <w:rPr>
          <w:b/>
          <w:lang w:val="be-BY"/>
        </w:rPr>
        <w:t>дипломной работы</w:t>
      </w:r>
      <w:r w:rsidRPr="001446C8">
        <w:rPr>
          <w:lang w:val="be-BY"/>
        </w:rPr>
        <w:t xml:space="preserve"> – комплексный анализ аспектов развития промышленности в период новой экономической политики в БССР. </w:t>
      </w:r>
      <w:r w:rsidRPr="001446C8">
        <w:rPr>
          <w:b/>
          <w:lang w:val="be-BY"/>
        </w:rPr>
        <w:t>Объект</w:t>
      </w:r>
      <w:r w:rsidRPr="001446C8">
        <w:rPr>
          <w:lang w:val="be-BY"/>
        </w:rPr>
        <w:t xml:space="preserve"> </w:t>
      </w:r>
      <w:r w:rsidRPr="001446C8">
        <w:rPr>
          <w:b/>
          <w:lang w:val="be-BY"/>
        </w:rPr>
        <w:t>исследования</w:t>
      </w:r>
      <w:r w:rsidRPr="001446C8">
        <w:rPr>
          <w:lang w:val="be-BY"/>
        </w:rPr>
        <w:t xml:space="preserve"> – положение промышленности БССР в период новой экономической политики. </w:t>
      </w:r>
      <w:r w:rsidRPr="001446C8">
        <w:rPr>
          <w:b/>
          <w:lang w:val="be-BY"/>
        </w:rPr>
        <w:t>Предмет</w:t>
      </w:r>
      <w:r w:rsidRPr="001446C8">
        <w:rPr>
          <w:lang w:val="be-BY"/>
        </w:rPr>
        <w:t xml:space="preserve"> </w:t>
      </w:r>
      <w:r w:rsidRPr="001446C8">
        <w:rPr>
          <w:b/>
          <w:lang w:val="be-BY"/>
        </w:rPr>
        <w:t>исследования</w:t>
      </w:r>
      <w:r w:rsidRPr="001446C8">
        <w:rPr>
          <w:lang w:val="be-BY"/>
        </w:rPr>
        <w:t xml:space="preserve"> – процессы и закономерности промышленности БССР. </w:t>
      </w:r>
      <w:r w:rsidRPr="001446C8">
        <w:rPr>
          <w:b/>
          <w:lang w:val="be-BY"/>
        </w:rPr>
        <w:t>Методологической основой стали</w:t>
      </w:r>
      <w:r w:rsidRPr="001446C8">
        <w:rPr>
          <w:lang w:val="be-BY"/>
        </w:rPr>
        <w:t xml:space="preserve"> историко-сравнительный, историко-системный, историко-генетический методы, анализ и синтез. Работа над дипломной работой велась с учётом следующих принципов диалектического метода: историзм, комплексность и научная объективность. При подготовке дипломной работы широко использовался статистический материал, архивные источники, а также общетеоретическая и специальная литература.</w:t>
      </w:r>
    </w:p>
    <w:p w:rsidR="001446C8" w:rsidRPr="001446C8" w:rsidRDefault="001446C8" w:rsidP="001446C8">
      <w:pPr>
        <w:pStyle w:val="a0"/>
        <w:spacing w:line="360" w:lineRule="exact"/>
        <w:ind w:right="0"/>
      </w:pPr>
      <w:r w:rsidRPr="001446C8">
        <w:rPr>
          <w:b/>
          <w:lang w:val="be-BY"/>
        </w:rPr>
        <w:t>Основные положения, которые выносятся на защиту.</w:t>
      </w:r>
      <w:r w:rsidRPr="001446C8">
        <w:rPr>
          <w:lang w:val="be-BY"/>
        </w:rPr>
        <w:t xml:space="preserve"> К концу 1925  г. промышленность БССР была восстановлена ​​и достигла уровня 1913  г. Несмотря на значительное улучшение показателей промышленности в период НЭПа, далеко не все предприятия, переведенные на хозяйственный расчет, получали прибыль.</w:t>
      </w:r>
    </w:p>
    <w:p w:rsidR="001446C8" w:rsidRPr="001446C8" w:rsidRDefault="001446C8" w:rsidP="001446C8">
      <w:pPr>
        <w:pStyle w:val="a0"/>
        <w:spacing w:line="360" w:lineRule="exact"/>
        <w:ind w:right="0"/>
        <w:rPr>
          <w:lang w:val="be-BY"/>
        </w:rPr>
      </w:pPr>
      <w:r w:rsidRPr="001446C8">
        <w:rPr>
          <w:lang w:val="be-BY"/>
        </w:rPr>
        <w:t>Сворачиванию НЭПа способствовали определенные причины и предпосылки. Политической предпосылкой, означающей окончание НЭПа і начало «революции сверху», стала победа сталинского направления в развитии экономики. Экономическими предпосылками стали несколько кризосов, как экономического, так и социально-политического характера.</w:t>
      </w:r>
    </w:p>
    <w:p w:rsidR="001446C8" w:rsidRPr="001446C8" w:rsidRDefault="001446C8" w:rsidP="001446C8">
      <w:pPr>
        <w:spacing w:line="360" w:lineRule="exact"/>
        <w:ind w:right="0"/>
        <w:rPr>
          <w:lang w:val="be-BY"/>
        </w:rPr>
      </w:pPr>
      <w:r w:rsidRPr="001446C8">
        <w:rPr>
          <w:b/>
        </w:rPr>
        <w:t>Структура и объем дипломной работы.</w:t>
      </w:r>
      <w:r w:rsidRPr="001446C8">
        <w:rPr>
          <w:lang w:val="be-BY"/>
        </w:rPr>
        <w:t xml:space="preserve"> Дипломная работа </w:t>
      </w:r>
      <w:proofErr w:type="spellStart"/>
      <w:r w:rsidRPr="001446C8">
        <w:rPr>
          <w:lang w:val="be-BY"/>
        </w:rPr>
        <w:t>состоит</w:t>
      </w:r>
      <w:proofErr w:type="spellEnd"/>
      <w:r w:rsidRPr="001446C8">
        <w:rPr>
          <w:lang w:val="be-BY"/>
        </w:rPr>
        <w:t xml:space="preserve"> </w:t>
      </w:r>
      <w:proofErr w:type="spellStart"/>
      <w:r w:rsidRPr="001446C8">
        <w:rPr>
          <w:lang w:val="be-BY"/>
        </w:rPr>
        <w:t>из</w:t>
      </w:r>
      <w:proofErr w:type="spellEnd"/>
      <w:r w:rsidRPr="001446C8">
        <w:rPr>
          <w:lang w:val="be-BY"/>
        </w:rPr>
        <w:t xml:space="preserve"> </w:t>
      </w:r>
      <w:proofErr w:type="spellStart"/>
      <w:r w:rsidRPr="001446C8">
        <w:rPr>
          <w:lang w:val="be-BY"/>
        </w:rPr>
        <w:t>пере</w:t>
      </w:r>
      <w:r w:rsidRPr="001446C8">
        <w:t>чня</w:t>
      </w:r>
      <w:proofErr w:type="spellEnd"/>
      <w:r w:rsidRPr="001446C8">
        <w:t xml:space="preserve"> условных обозначений и сокращений, терминологического словаря, введения, трех глав, заключения, списка источников и литературы, приложений. Общий </w:t>
      </w:r>
      <w:r w:rsidRPr="001446C8">
        <w:rPr>
          <w:lang w:val="be-BY"/>
        </w:rPr>
        <w:t>объем дипломной работым – 89 страниц. Из них: список источников и литературы – 6 (70 наименований), реферат на белорусском, русском и английском языках – 3, приложения – 16 страниц.</w:t>
      </w:r>
    </w:p>
    <w:p w:rsidR="001446C8" w:rsidRPr="001446C8" w:rsidRDefault="001446C8" w:rsidP="001446C8">
      <w:pPr>
        <w:pStyle w:val="1"/>
        <w:rPr>
          <w:szCs w:val="32"/>
          <w:lang w:val="be-BY"/>
        </w:rPr>
      </w:pPr>
      <w:bookmarkStart w:id="3" w:name="_Toc515366753"/>
      <w:r w:rsidRPr="001446C8">
        <w:rPr>
          <w:szCs w:val="32"/>
          <w:lang w:val="en-US"/>
        </w:rPr>
        <w:lastRenderedPageBreak/>
        <w:t>ABSTRACT</w:t>
      </w:r>
      <w:bookmarkEnd w:id="3"/>
      <w:r w:rsidRPr="001446C8">
        <w:rPr>
          <w:szCs w:val="32"/>
          <w:lang w:val="be-BY"/>
        </w:rPr>
        <w:t xml:space="preserve"> </w:t>
      </w:r>
    </w:p>
    <w:p w:rsidR="001446C8" w:rsidRPr="001446C8" w:rsidRDefault="001446C8" w:rsidP="001446C8">
      <w:pPr>
        <w:spacing w:after="240" w:line="360" w:lineRule="exact"/>
        <w:jc w:val="center"/>
        <w:rPr>
          <w:b/>
          <w:sz w:val="32"/>
          <w:szCs w:val="32"/>
          <w:lang w:val="be-BY"/>
        </w:rPr>
      </w:pPr>
      <w:r w:rsidRPr="001446C8">
        <w:rPr>
          <w:b/>
          <w:sz w:val="32"/>
          <w:szCs w:val="32"/>
          <w:lang w:val="en-US"/>
        </w:rPr>
        <w:t>M</w:t>
      </w:r>
      <w:r w:rsidRPr="001446C8">
        <w:rPr>
          <w:b/>
          <w:sz w:val="32"/>
          <w:szCs w:val="32"/>
          <w:lang w:val="be-BY"/>
        </w:rPr>
        <w:t xml:space="preserve">etko </w:t>
      </w:r>
      <w:r w:rsidRPr="001446C8">
        <w:rPr>
          <w:b/>
          <w:sz w:val="32"/>
          <w:szCs w:val="32"/>
          <w:lang w:val="en-US"/>
        </w:rPr>
        <w:t>K</w:t>
      </w:r>
      <w:r w:rsidRPr="001446C8">
        <w:rPr>
          <w:b/>
          <w:sz w:val="32"/>
          <w:szCs w:val="32"/>
          <w:lang w:val="be-BY"/>
        </w:rPr>
        <w:t xml:space="preserve">ariny </w:t>
      </w:r>
      <w:r w:rsidRPr="001446C8">
        <w:rPr>
          <w:b/>
          <w:sz w:val="32"/>
          <w:szCs w:val="32"/>
          <w:lang w:val="en-US"/>
        </w:rPr>
        <w:t>S</w:t>
      </w:r>
      <w:r w:rsidRPr="001446C8">
        <w:rPr>
          <w:b/>
          <w:sz w:val="32"/>
          <w:szCs w:val="32"/>
          <w:lang w:val="be-BY"/>
        </w:rPr>
        <w:t>ergeyevny</w:t>
      </w:r>
    </w:p>
    <w:p w:rsidR="001446C8" w:rsidRPr="001446C8" w:rsidRDefault="001446C8" w:rsidP="001446C8">
      <w:pPr>
        <w:spacing w:line="360" w:lineRule="exact"/>
        <w:rPr>
          <w:lang w:val="be-BY"/>
        </w:rPr>
      </w:pPr>
      <w:r w:rsidRPr="001446C8">
        <w:rPr>
          <w:b/>
          <w:lang w:val="be-BY"/>
        </w:rPr>
        <w:t>Topic:</w:t>
      </w:r>
      <w:r w:rsidRPr="001446C8">
        <w:rPr>
          <w:lang w:val="be-BY"/>
        </w:rPr>
        <w:t xml:space="preserve"> The development of industry in the BSSR during </w:t>
      </w:r>
      <w:r>
        <w:rPr>
          <w:lang w:val="be-BY"/>
        </w:rPr>
        <w:t>the new economic policy (1921–</w:t>
      </w:r>
      <w:r w:rsidRPr="001446C8">
        <w:rPr>
          <w:lang w:val="be-BY"/>
        </w:rPr>
        <w:t>early 1930's).</w:t>
      </w:r>
    </w:p>
    <w:p w:rsidR="001446C8" w:rsidRPr="001446C8" w:rsidRDefault="001446C8" w:rsidP="001446C8">
      <w:pPr>
        <w:spacing w:line="360" w:lineRule="exact"/>
        <w:rPr>
          <w:lang w:val="be-BY"/>
        </w:rPr>
      </w:pPr>
      <w:r w:rsidRPr="001446C8">
        <w:rPr>
          <w:b/>
          <w:lang w:val="be-BY"/>
        </w:rPr>
        <w:t>Key words:</w:t>
      </w:r>
      <w:r w:rsidRPr="001446C8">
        <w:rPr>
          <w:lang w:val="be-BY"/>
        </w:rPr>
        <w:t xml:space="preserve"> new economic policy, industry, industrialization, nationalization, working class, military communism, economic crisis, surplus-appropriation, income tax.</w:t>
      </w:r>
    </w:p>
    <w:p w:rsidR="001446C8" w:rsidRPr="001446C8" w:rsidRDefault="001446C8" w:rsidP="001446C8">
      <w:pPr>
        <w:spacing w:line="360" w:lineRule="exact"/>
        <w:rPr>
          <w:lang w:val="be-BY"/>
        </w:rPr>
      </w:pPr>
      <w:r w:rsidRPr="001446C8">
        <w:rPr>
          <w:b/>
          <w:lang w:val="be-BY"/>
        </w:rPr>
        <w:t>Relevance.</w:t>
      </w:r>
      <w:r w:rsidRPr="001446C8">
        <w:rPr>
          <w:lang w:val="be-BY"/>
        </w:rPr>
        <w:t xml:space="preserve"> Development of Byelorussian industry in new economic policy in Riga provokes various assessments among historians. The task is to critically analyze the reforms of the domestic government and give them an assessment that is free from ideological attitudes. This is also important in order to take into account the lessons of history, its positive and negative experience.</w:t>
      </w:r>
    </w:p>
    <w:p w:rsidR="001446C8" w:rsidRPr="001446C8" w:rsidRDefault="001446C8" w:rsidP="001446C8">
      <w:pPr>
        <w:spacing w:line="360" w:lineRule="exact"/>
        <w:rPr>
          <w:lang w:val="be-BY"/>
        </w:rPr>
      </w:pPr>
      <w:r w:rsidRPr="001446C8">
        <w:rPr>
          <w:b/>
          <w:lang w:val="be-BY"/>
        </w:rPr>
        <w:t>The purpose</w:t>
      </w:r>
      <w:r w:rsidRPr="001446C8">
        <w:rPr>
          <w:lang w:val="be-BY"/>
        </w:rPr>
        <w:t xml:space="preserve"> of the thesis is a comprehensive analysis of the aspects of industrial development during the period of the new economic policy in the BSSR. </w:t>
      </w:r>
      <w:r w:rsidRPr="001446C8">
        <w:rPr>
          <w:b/>
          <w:lang w:val="be-BY"/>
        </w:rPr>
        <w:t>The object</w:t>
      </w:r>
      <w:r w:rsidRPr="001446C8">
        <w:rPr>
          <w:lang w:val="be-BY"/>
        </w:rPr>
        <w:t xml:space="preserve"> of research is the situation of the BSSR industry during the period of the new economic policy. </w:t>
      </w:r>
      <w:r w:rsidRPr="001446C8">
        <w:rPr>
          <w:b/>
          <w:lang w:val="be-BY"/>
        </w:rPr>
        <w:t>The subject</w:t>
      </w:r>
      <w:r w:rsidRPr="001446C8">
        <w:rPr>
          <w:lang w:val="be-BY"/>
        </w:rPr>
        <w:t xml:space="preserve"> of the study is the processes and laws of the industry of the BSSR. </w:t>
      </w:r>
      <w:r w:rsidRPr="001446C8">
        <w:rPr>
          <w:b/>
          <w:lang w:val="be-BY"/>
        </w:rPr>
        <w:t>The methodological basis</w:t>
      </w:r>
      <w:r w:rsidRPr="001446C8">
        <w:rPr>
          <w:lang w:val="be-BY"/>
        </w:rPr>
        <w:t xml:space="preserve"> was the historical-comparative, historical-systemic, historical-genetic methods, analysis and synthesis. Work on the thesis work was conducted taking into account the following principles of the dialectical method: historicism, complexity and scientific objectivity. In the preparation of the thesis, statistical material, archival sources, as well as general theoretical and special literature were widely used.</w:t>
      </w:r>
    </w:p>
    <w:p w:rsidR="001446C8" w:rsidRPr="001446C8" w:rsidRDefault="001446C8" w:rsidP="001446C8">
      <w:pPr>
        <w:spacing w:line="360" w:lineRule="exact"/>
        <w:rPr>
          <w:lang w:val="be-BY"/>
        </w:rPr>
      </w:pPr>
      <w:r w:rsidRPr="001446C8">
        <w:rPr>
          <w:b/>
          <w:lang w:val="be-BY"/>
        </w:rPr>
        <w:t>The main provisions that are put on the defense.</w:t>
      </w:r>
      <w:r w:rsidRPr="001446C8">
        <w:rPr>
          <w:lang w:val="be-BY"/>
        </w:rPr>
        <w:t xml:space="preserve"> By the end of 1925, the industry of the BSSR was restored and reached the level of 1913. Despite the considerable improvement in the indices of industry during the NEP, not all enterprises transferred to self-financing have made a profit</w:t>
      </w:r>
    </w:p>
    <w:p w:rsidR="001446C8" w:rsidRPr="001446C8" w:rsidRDefault="001446C8" w:rsidP="001446C8">
      <w:pPr>
        <w:spacing w:line="360" w:lineRule="exact"/>
        <w:rPr>
          <w:lang w:val="be-BY"/>
        </w:rPr>
      </w:pPr>
      <w:r w:rsidRPr="001446C8">
        <w:rPr>
          <w:lang w:val="be-BY"/>
        </w:rPr>
        <w:t xml:space="preserve">Folding NEP contributed to certain reasons and assumptions. The political prerequisite for the end of the NEP and the beginning of the </w:t>
      </w:r>
      <w:r w:rsidRPr="001446C8">
        <w:rPr>
          <w:lang w:val="en-US"/>
        </w:rPr>
        <w:t>«</w:t>
      </w:r>
      <w:r w:rsidRPr="001446C8">
        <w:rPr>
          <w:lang w:val="be-BY"/>
        </w:rPr>
        <w:t>revolution from above</w:t>
      </w:r>
      <w:r w:rsidRPr="001446C8">
        <w:rPr>
          <w:lang w:val="en-US"/>
        </w:rPr>
        <w:t>»</w:t>
      </w:r>
      <w:r w:rsidRPr="001446C8">
        <w:rPr>
          <w:lang w:val="be-BY"/>
        </w:rPr>
        <w:t xml:space="preserve"> was the victory of the Stalinist direction in the development of the Economy. Several economic crises, both economic and socio-political, have become economic prerequisites.</w:t>
      </w:r>
    </w:p>
    <w:p w:rsidR="001446C8" w:rsidRPr="001446C8" w:rsidRDefault="001446C8" w:rsidP="001446C8">
      <w:pPr>
        <w:spacing w:line="360" w:lineRule="exact"/>
        <w:rPr>
          <w:lang w:val="be-BY"/>
        </w:rPr>
      </w:pPr>
      <w:r w:rsidRPr="001446C8">
        <w:rPr>
          <w:b/>
          <w:lang w:val="be-BY"/>
        </w:rPr>
        <w:t>The structure and volume of the thesis.</w:t>
      </w:r>
      <w:r w:rsidRPr="001446C8">
        <w:rPr>
          <w:lang w:val="be-BY"/>
        </w:rPr>
        <w:t xml:space="preserve"> The diploma work consists of a list of symbols and abbreviations, a terminological dictionary, an introduction, three chapters, a conclusion, a list of sources and literature, and applications. The total amount of the thesis is 89 pages. From them: the list of sources and literature – 6 (70 naming), abstract in Belarusian, Russian and English – 3, applications – 16 pages.</w:t>
      </w:r>
    </w:p>
    <w:p w:rsidR="004B07A6" w:rsidRPr="001446C8" w:rsidRDefault="004B07A6">
      <w:pPr>
        <w:rPr>
          <w:lang w:val="be-BY"/>
        </w:rPr>
      </w:pPr>
    </w:p>
    <w:sectPr w:rsidR="004B07A6" w:rsidRPr="00144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89"/>
    <w:rsid w:val="001446C8"/>
    <w:rsid w:val="0030041F"/>
    <w:rsid w:val="004B07A6"/>
    <w:rsid w:val="004F2F0B"/>
    <w:rsid w:val="00B04F95"/>
    <w:rsid w:val="00DE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96C5B-B9A2-41A1-A698-7DB76E01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6C8"/>
    <w:pPr>
      <w:spacing w:after="0" w:line="240" w:lineRule="auto"/>
      <w:ind w:right="91" w:firstLine="709"/>
      <w:jc w:val="both"/>
    </w:pPr>
    <w:rPr>
      <w:rFonts w:ascii="Times New Roman" w:hAnsi="Times New Roman" w:cs="Times New Roman"/>
      <w:sz w:val="28"/>
      <w:szCs w:val="28"/>
    </w:rPr>
  </w:style>
  <w:style w:type="paragraph" w:styleId="1">
    <w:name w:val="heading 1"/>
    <w:basedOn w:val="a0"/>
    <w:next w:val="a0"/>
    <w:link w:val="10"/>
    <w:uiPriority w:val="9"/>
    <w:qFormat/>
    <w:rsid w:val="001446C8"/>
    <w:pPr>
      <w:keepNext/>
      <w:keepLines/>
      <w:spacing w:before="480"/>
      <w:jc w:val="center"/>
      <w:outlineLvl w:val="0"/>
    </w:pPr>
    <w:rPr>
      <w:rFonts w:eastAsiaTheme="majorEastAsia" w:cstheme="majorBidi"/>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446C8"/>
    <w:rPr>
      <w:rFonts w:ascii="Times New Roman" w:eastAsiaTheme="majorEastAsia" w:hAnsi="Times New Roman" w:cstheme="majorBidi"/>
      <w:b/>
      <w:bCs/>
      <w:sz w:val="32"/>
      <w:szCs w:val="28"/>
    </w:rPr>
  </w:style>
  <w:style w:type="paragraph" w:styleId="a0">
    <w:name w:val="No Spacing"/>
    <w:uiPriority w:val="1"/>
    <w:qFormat/>
    <w:rsid w:val="001446C8"/>
    <w:pPr>
      <w:spacing w:after="0" w:line="240" w:lineRule="auto"/>
      <w:ind w:right="91" w:firstLine="709"/>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6113</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Aliaksandr Burachonak</cp:lastModifiedBy>
  <cp:revision>2</cp:revision>
  <dcterms:created xsi:type="dcterms:W3CDTF">2018-06-05T05:25:00Z</dcterms:created>
  <dcterms:modified xsi:type="dcterms:W3CDTF">2018-06-05T05:25:00Z</dcterms:modified>
</cp:coreProperties>
</file>