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1" w:rsidRPr="00302256" w:rsidRDefault="007C33D1" w:rsidP="007C33D1">
      <w:pPr>
        <w:spacing w:before="120"/>
        <w:jc w:val="center"/>
        <w:rPr>
          <w:b/>
          <w:lang w:val="be-BY"/>
        </w:rPr>
      </w:pPr>
      <w:r w:rsidRPr="00302256">
        <w:rPr>
          <w:b/>
          <w:lang w:val="be-BY"/>
        </w:rPr>
        <w:t>Белорусский государственный университет</w:t>
      </w:r>
    </w:p>
    <w:p w:rsidR="007C33D1" w:rsidRPr="00302256" w:rsidRDefault="007C33D1" w:rsidP="007C33D1">
      <w:pPr>
        <w:spacing w:line="288" w:lineRule="auto"/>
        <w:jc w:val="center"/>
      </w:pPr>
      <w:r w:rsidRPr="00302256">
        <w:t>______________________________________________</w:t>
      </w:r>
    </w:p>
    <w:p w:rsidR="007C33D1" w:rsidRPr="00302256" w:rsidRDefault="007C33D1" w:rsidP="007C33D1">
      <w:pPr>
        <w:spacing w:line="288" w:lineRule="auto"/>
        <w:jc w:val="center"/>
      </w:pPr>
      <w:r w:rsidRPr="00302256">
        <w:t>(название высшего</w:t>
      </w:r>
      <w:r w:rsidRPr="00302256">
        <w:rPr>
          <w:lang w:val="be-BY"/>
        </w:rPr>
        <w:t xml:space="preserve"> учебного заведения</w:t>
      </w:r>
      <w:r w:rsidRPr="00302256">
        <w:t>)</w:t>
      </w:r>
    </w:p>
    <w:p w:rsidR="007C33D1" w:rsidRPr="00302256" w:rsidRDefault="007C33D1" w:rsidP="007C33D1">
      <w:pPr>
        <w:ind w:left="4320" w:hanging="180"/>
        <w:rPr>
          <w:b/>
        </w:rPr>
      </w:pPr>
      <w:r w:rsidRPr="00302256">
        <w:rPr>
          <w:b/>
        </w:rPr>
        <w:t>УТВЕРЖДАЮ</w:t>
      </w:r>
    </w:p>
    <w:p w:rsidR="007C33D1" w:rsidRPr="00302256" w:rsidRDefault="007C33D1" w:rsidP="007C33D1">
      <w:pPr>
        <w:pStyle w:val="2"/>
        <w:spacing w:line="240" w:lineRule="auto"/>
        <w:ind w:left="4320" w:hanging="180"/>
        <w:rPr>
          <w:sz w:val="24"/>
          <w:szCs w:val="24"/>
        </w:rPr>
      </w:pPr>
      <w:r w:rsidRPr="00302256">
        <w:rPr>
          <w:sz w:val="24"/>
          <w:szCs w:val="24"/>
        </w:rPr>
        <w:t>Проректор по учебной работе БГУ</w:t>
      </w:r>
    </w:p>
    <w:p w:rsidR="007C33D1" w:rsidRPr="00302256" w:rsidRDefault="007C33D1" w:rsidP="007C33D1">
      <w:pPr>
        <w:ind w:left="4320" w:hanging="180"/>
      </w:pPr>
      <w:r w:rsidRPr="00302256">
        <w:t>____________________  А.В. Данильченко</w:t>
      </w:r>
    </w:p>
    <w:p w:rsidR="007C33D1" w:rsidRPr="00302256" w:rsidRDefault="007C33D1" w:rsidP="007C33D1">
      <w:pPr>
        <w:ind w:left="4320" w:hanging="180"/>
      </w:pPr>
      <w:r w:rsidRPr="00302256">
        <w:tab/>
        <w:t xml:space="preserve">             (подпись)</w:t>
      </w:r>
      <w:r w:rsidRPr="00302256">
        <w:tab/>
      </w:r>
      <w:r w:rsidRPr="00302256">
        <w:tab/>
        <w:t xml:space="preserve">         </w:t>
      </w:r>
    </w:p>
    <w:p w:rsidR="007C33D1" w:rsidRPr="00302256" w:rsidRDefault="007C33D1" w:rsidP="007C33D1">
      <w:pPr>
        <w:ind w:left="4320" w:hanging="180"/>
      </w:pPr>
    </w:p>
    <w:p w:rsidR="007C33D1" w:rsidRPr="00302256" w:rsidRDefault="007C33D1" w:rsidP="007C33D1">
      <w:pPr>
        <w:ind w:left="4320" w:hanging="180"/>
      </w:pPr>
      <w:r w:rsidRPr="00302256">
        <w:t>(дата утверждения)</w:t>
      </w:r>
    </w:p>
    <w:p w:rsidR="007C33D1" w:rsidRPr="00302256" w:rsidRDefault="007C33D1" w:rsidP="007C33D1">
      <w:pPr>
        <w:spacing w:before="120"/>
        <w:ind w:left="4320" w:hanging="180"/>
      </w:pPr>
      <w:r w:rsidRPr="00302256">
        <w:t>Регистрационный № У</w:t>
      </w:r>
      <w:proofErr w:type="gramStart"/>
      <w:r w:rsidRPr="00302256">
        <w:t>Д-</w:t>
      </w:r>
      <w:proofErr w:type="gramEnd"/>
      <w:r w:rsidRPr="00302256">
        <w:t xml:space="preserve">_______/р. </w:t>
      </w:r>
    </w:p>
    <w:p w:rsidR="007C33D1" w:rsidRPr="00302256" w:rsidRDefault="007C33D1" w:rsidP="007C33D1">
      <w:pPr>
        <w:spacing w:before="120"/>
        <w:ind w:left="4320" w:hanging="180"/>
      </w:pPr>
    </w:p>
    <w:p w:rsidR="007C33D1" w:rsidRPr="00302256" w:rsidRDefault="007C33D1" w:rsidP="007C33D1">
      <w:pPr>
        <w:spacing w:before="120"/>
        <w:ind w:left="4320" w:hanging="180"/>
      </w:pPr>
    </w:p>
    <w:p w:rsidR="007C33D1" w:rsidRPr="00302256" w:rsidRDefault="007C33D1" w:rsidP="007C33D1">
      <w:pPr>
        <w:spacing w:before="480" w:line="288" w:lineRule="auto"/>
        <w:jc w:val="center"/>
        <w:rPr>
          <w:b/>
        </w:rPr>
      </w:pPr>
      <w:r w:rsidRPr="00302256">
        <w:rPr>
          <w:b/>
          <w:bCs/>
        </w:rPr>
        <w:t>ТРАДИЦИИ КНИЖНОЙ СЛОВЕСНОСТИ ДРЕВНЕЙ РУСИ В РУССКОЙ ЛИТЕРАТУРЕ НОВОГО ВРЕМЕНИ</w:t>
      </w:r>
    </w:p>
    <w:p w:rsidR="007C33D1" w:rsidRPr="00302256" w:rsidRDefault="007C33D1" w:rsidP="007C33D1">
      <w:pPr>
        <w:spacing w:line="288" w:lineRule="auto"/>
        <w:jc w:val="center"/>
        <w:rPr>
          <w:b/>
        </w:rPr>
      </w:pPr>
      <w:r w:rsidRPr="00302256">
        <w:rPr>
          <w:b/>
        </w:rPr>
        <w:t>(название дисциплины)</w:t>
      </w:r>
    </w:p>
    <w:p w:rsidR="007C33D1" w:rsidRPr="00302256" w:rsidRDefault="007C33D1" w:rsidP="007C33D1">
      <w:pPr>
        <w:spacing w:line="288" w:lineRule="auto"/>
        <w:jc w:val="center"/>
        <w:rPr>
          <w:b/>
        </w:rPr>
      </w:pPr>
    </w:p>
    <w:p w:rsidR="007C33D1" w:rsidRPr="00302256" w:rsidRDefault="007C33D1" w:rsidP="007C33D1">
      <w:pPr>
        <w:spacing w:before="240"/>
        <w:jc w:val="center"/>
        <w:rPr>
          <w:b/>
        </w:rPr>
      </w:pPr>
      <w:r w:rsidRPr="00302256">
        <w:rPr>
          <w:b/>
        </w:rPr>
        <w:t xml:space="preserve">Учебная программа учреждения высшего образования </w:t>
      </w:r>
    </w:p>
    <w:p w:rsidR="007C33D1" w:rsidRPr="00302256" w:rsidRDefault="007C33D1" w:rsidP="007C33D1">
      <w:pPr>
        <w:jc w:val="center"/>
        <w:rPr>
          <w:b/>
        </w:rPr>
      </w:pPr>
      <w:r w:rsidRPr="00302256">
        <w:rPr>
          <w:b/>
        </w:rPr>
        <w:t xml:space="preserve">по учебной дисциплине для специальностей: </w:t>
      </w:r>
    </w:p>
    <w:p w:rsidR="007C33D1" w:rsidRPr="00302256" w:rsidRDefault="007C33D1" w:rsidP="007C33D1">
      <w:pPr>
        <w:jc w:val="center"/>
        <w:rPr>
          <w:b/>
        </w:rPr>
      </w:pPr>
    </w:p>
    <w:p w:rsidR="007C33D1" w:rsidRPr="00302256" w:rsidRDefault="007C33D1" w:rsidP="007C33D1">
      <w:pPr>
        <w:jc w:val="center"/>
        <w:rPr>
          <w:b/>
        </w:rPr>
      </w:pPr>
      <w:r w:rsidRPr="00302256">
        <w:rPr>
          <w:b/>
        </w:rPr>
        <w:t xml:space="preserve"> 1-21 05 02</w:t>
      </w:r>
      <w:r w:rsidRPr="00B8707E">
        <w:rPr>
          <w:b/>
          <w:u w:val="single"/>
        </w:rPr>
        <w:t xml:space="preserve"> </w:t>
      </w:r>
      <w:r w:rsidRPr="00B8707E">
        <w:rPr>
          <w:b/>
        </w:rPr>
        <w:t>«Русская филология (по направлениям)»</w:t>
      </w:r>
    </w:p>
    <w:p w:rsidR="007C33D1" w:rsidRPr="00302256" w:rsidRDefault="007C33D1" w:rsidP="007C33D1">
      <w:pPr>
        <w:spacing w:before="120"/>
        <w:ind w:left="4320" w:hanging="180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spacing w:before="120"/>
        <w:ind w:left="4320" w:hanging="180"/>
      </w:pPr>
    </w:p>
    <w:p w:rsidR="007C33D1" w:rsidRPr="00302256" w:rsidRDefault="007C33D1" w:rsidP="007C33D1">
      <w:pPr>
        <w:spacing w:before="120"/>
        <w:ind w:left="4320" w:hanging="180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/>
    <w:p w:rsidR="007C33D1" w:rsidRPr="00302256" w:rsidRDefault="007C33D1" w:rsidP="007C33D1">
      <w:pPr>
        <w:jc w:val="center"/>
      </w:pPr>
      <w:smartTag w:uri="urn:schemas-microsoft-com:office:smarttags" w:element="metricconverter">
        <w:smartTagPr>
          <w:attr w:name="ProductID" w:val="2016 г"/>
        </w:smartTagPr>
        <w:r w:rsidRPr="00302256">
          <w:t>2016 г</w:t>
        </w:r>
      </w:smartTag>
      <w:r w:rsidRPr="00302256">
        <w:t>.</w:t>
      </w:r>
    </w:p>
    <w:p w:rsidR="007C33D1" w:rsidRPr="00BE1036" w:rsidRDefault="007C33D1" w:rsidP="007C33D1">
      <w:pPr>
        <w:spacing w:before="480" w:line="288" w:lineRule="auto"/>
        <w:jc w:val="both"/>
        <w:rPr>
          <w:b/>
          <w:sz w:val="28"/>
        </w:rPr>
      </w:pPr>
      <w:r w:rsidRPr="00302256">
        <w:br w:type="page"/>
      </w:r>
    </w:p>
    <w:p w:rsidR="00116049" w:rsidRDefault="005F6419" w:rsidP="00116049">
      <w:pPr>
        <w:rPr>
          <w:szCs w:val="28"/>
        </w:rPr>
      </w:pPr>
      <w:r w:rsidRPr="00D27F51">
        <w:rPr>
          <w:szCs w:val="28"/>
        </w:rPr>
        <w:lastRenderedPageBreak/>
        <w:t xml:space="preserve">Учебная программа составлена на основе </w:t>
      </w:r>
      <w:r w:rsidR="00116049">
        <w:rPr>
          <w:szCs w:val="28"/>
        </w:rPr>
        <w:t>учебного</w:t>
      </w:r>
      <w:r w:rsidR="00116049" w:rsidRPr="00D40D55">
        <w:rPr>
          <w:szCs w:val="28"/>
        </w:rPr>
        <w:t xml:space="preserve"> план</w:t>
      </w:r>
      <w:r w:rsidR="00116049">
        <w:rPr>
          <w:szCs w:val="28"/>
        </w:rPr>
        <w:t>а</w:t>
      </w:r>
      <w:r w:rsidR="00116049" w:rsidRPr="00D40D55">
        <w:rPr>
          <w:szCs w:val="28"/>
        </w:rPr>
        <w:t xml:space="preserve">: </w:t>
      </w:r>
      <w:r w:rsidR="00116049">
        <w:rPr>
          <w:szCs w:val="28"/>
        </w:rPr>
        <w:t>специальность 1-21 05 02 Русская филология (по направлениям)</w:t>
      </w:r>
      <w:r w:rsidR="00116049" w:rsidRPr="00F25283">
        <w:rPr>
          <w:szCs w:val="28"/>
        </w:rPr>
        <w:t xml:space="preserve"> </w:t>
      </w:r>
      <w:r w:rsidR="00116049">
        <w:rPr>
          <w:szCs w:val="28"/>
        </w:rPr>
        <w:t>регистрационный  № 021-068</w:t>
      </w:r>
      <w:r w:rsidR="00116049" w:rsidRPr="00870A7A">
        <w:rPr>
          <w:szCs w:val="28"/>
        </w:rPr>
        <w:t>/</w:t>
      </w:r>
      <w:proofErr w:type="spellStart"/>
      <w:r w:rsidR="00116049">
        <w:rPr>
          <w:szCs w:val="28"/>
        </w:rPr>
        <w:t>уч</w:t>
      </w:r>
      <w:proofErr w:type="spellEnd"/>
      <w:r w:rsidR="00116049">
        <w:rPr>
          <w:szCs w:val="28"/>
        </w:rPr>
        <w:t>.</w:t>
      </w:r>
      <w:r w:rsidR="00116049" w:rsidRPr="00870A7A">
        <w:rPr>
          <w:szCs w:val="28"/>
        </w:rPr>
        <w:t xml:space="preserve"> </w:t>
      </w:r>
      <w:r w:rsidR="00116049">
        <w:rPr>
          <w:szCs w:val="28"/>
        </w:rPr>
        <w:t xml:space="preserve"> от  30.05.2013г.</w:t>
      </w:r>
    </w:p>
    <w:p w:rsidR="00116049" w:rsidRDefault="00116049" w:rsidP="00116049">
      <w:pPr>
        <w:rPr>
          <w:szCs w:val="28"/>
        </w:rPr>
      </w:pPr>
    </w:p>
    <w:p w:rsidR="007C33D1" w:rsidRDefault="007C33D1" w:rsidP="00116049">
      <w:pPr>
        <w:jc w:val="both"/>
      </w:pPr>
    </w:p>
    <w:p w:rsidR="005F6419" w:rsidRDefault="005F6419" w:rsidP="007C33D1"/>
    <w:p w:rsidR="005F6419" w:rsidRPr="00302256" w:rsidRDefault="005F6419" w:rsidP="007C33D1"/>
    <w:p w:rsidR="007C33D1" w:rsidRPr="00302256" w:rsidRDefault="007C33D1" w:rsidP="007C33D1">
      <w:pPr>
        <w:rPr>
          <w:b/>
        </w:rPr>
      </w:pPr>
      <w:r w:rsidRPr="00302256">
        <w:rPr>
          <w:b/>
        </w:rPr>
        <w:t>Составитель:</w:t>
      </w:r>
    </w:p>
    <w:p w:rsidR="007C33D1" w:rsidRPr="00302256" w:rsidRDefault="007C33D1" w:rsidP="007C33D1"/>
    <w:p w:rsidR="007C33D1" w:rsidRPr="00302256" w:rsidRDefault="007C33D1" w:rsidP="007C33D1">
      <w:proofErr w:type="spellStart"/>
      <w:r w:rsidRPr="00302256">
        <w:t>к</w:t>
      </w:r>
      <w:proofErr w:type="gramStart"/>
      <w:r w:rsidRPr="00302256">
        <w:t>.ф</w:t>
      </w:r>
      <w:proofErr w:type="gramEnd"/>
      <w:r w:rsidRPr="00302256">
        <w:t>,н</w:t>
      </w:r>
      <w:proofErr w:type="spellEnd"/>
      <w:r w:rsidRPr="00302256">
        <w:t>, доц. И.И. Шпаковский</w:t>
      </w:r>
    </w:p>
    <w:p w:rsidR="007C33D1" w:rsidRPr="00302256" w:rsidRDefault="007C33D1" w:rsidP="007C33D1"/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  <w:rPr>
          <w:b/>
        </w:rPr>
      </w:pPr>
      <w:proofErr w:type="gramStart"/>
      <w:r w:rsidRPr="00302256">
        <w:rPr>
          <w:b/>
        </w:rPr>
        <w:t>Рекомендована</w:t>
      </w:r>
      <w:proofErr w:type="gramEnd"/>
      <w:r w:rsidRPr="00302256">
        <w:rPr>
          <w:b/>
        </w:rPr>
        <w:t xml:space="preserve"> к утверждению:</w:t>
      </w:r>
    </w:p>
    <w:p w:rsidR="007C33D1" w:rsidRPr="00302256" w:rsidRDefault="007C33D1" w:rsidP="007C33D1">
      <w:pPr>
        <w:widowControl w:val="0"/>
        <w:spacing w:before="40"/>
        <w:rPr>
          <w:b/>
        </w:rPr>
      </w:pPr>
    </w:p>
    <w:p w:rsidR="007C33D1" w:rsidRPr="00302256" w:rsidRDefault="007C33D1" w:rsidP="007C33D1">
      <w:pPr>
        <w:widowControl w:val="0"/>
        <w:spacing w:before="40"/>
      </w:pPr>
      <w:r w:rsidRPr="00302256">
        <w:t>Кафедрой русской литературы</w:t>
      </w:r>
    </w:p>
    <w:p w:rsidR="007C33D1" w:rsidRPr="00302256" w:rsidRDefault="007C33D1" w:rsidP="007C33D1">
      <w:pPr>
        <w:widowControl w:val="0"/>
        <w:spacing w:before="40"/>
      </w:pPr>
      <w:r w:rsidRPr="00302256">
        <w:t>(протокол №9 от 27 мая 2015г.)</w:t>
      </w:r>
    </w:p>
    <w:p w:rsidR="007C33D1" w:rsidRPr="00302256" w:rsidRDefault="007C33D1" w:rsidP="007C33D1">
      <w:pPr>
        <w:widowControl w:val="0"/>
        <w:spacing w:before="40"/>
      </w:pPr>
    </w:p>
    <w:p w:rsidR="007C33D1" w:rsidRPr="00302256" w:rsidRDefault="007C33D1" w:rsidP="007C33D1">
      <w:pPr>
        <w:widowControl w:val="0"/>
        <w:spacing w:before="40"/>
      </w:pPr>
      <w:r w:rsidRPr="00302256">
        <w:t>Научно-методическим Советом БГУ</w:t>
      </w:r>
    </w:p>
    <w:p w:rsidR="007C33D1" w:rsidRPr="00302256" w:rsidRDefault="007C33D1" w:rsidP="007C33D1">
      <w:pPr>
        <w:widowControl w:val="0"/>
        <w:spacing w:before="40"/>
      </w:pPr>
      <w:r w:rsidRPr="00302256">
        <w:t xml:space="preserve">(протокол №6 от 29 июня 2015) </w:t>
      </w: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widowControl w:val="0"/>
        <w:spacing w:before="40"/>
        <w:rPr>
          <w:sz w:val="28"/>
          <w:szCs w:val="28"/>
        </w:rPr>
      </w:pPr>
    </w:p>
    <w:p w:rsidR="007C33D1" w:rsidRDefault="007C33D1" w:rsidP="007C33D1">
      <w:pPr>
        <w:ind w:firstLine="720"/>
        <w:jc w:val="both"/>
        <w:rPr>
          <w:lang w:val="be-BY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  <w:rPr>
          <w:b/>
          <w:caps/>
          <w:sz w:val="28"/>
          <w:szCs w:val="28"/>
        </w:rPr>
      </w:pPr>
    </w:p>
    <w:p w:rsidR="007C33D1" w:rsidRDefault="007C33D1" w:rsidP="007C33D1">
      <w:pPr>
        <w:widowControl w:val="0"/>
      </w:pPr>
    </w:p>
    <w:p w:rsidR="0004709F" w:rsidRDefault="0004709F" w:rsidP="007C33D1">
      <w:pPr>
        <w:widowControl w:val="0"/>
      </w:pPr>
    </w:p>
    <w:p w:rsidR="0004709F" w:rsidRPr="00302256" w:rsidRDefault="0004709F" w:rsidP="007C33D1">
      <w:pPr>
        <w:widowControl w:val="0"/>
      </w:pPr>
    </w:p>
    <w:p w:rsidR="007C33D1" w:rsidRPr="00302256" w:rsidRDefault="007C33D1" w:rsidP="007C33D1">
      <w:pPr>
        <w:ind w:firstLine="709"/>
        <w:jc w:val="center"/>
        <w:rPr>
          <w:b/>
        </w:rPr>
      </w:pPr>
      <w:r w:rsidRPr="00302256">
        <w:rPr>
          <w:b/>
        </w:rPr>
        <w:t>ПОЯСНИТЕЛЬНАЯ ЗАПИСКА</w:t>
      </w:r>
    </w:p>
    <w:p w:rsidR="007C33D1" w:rsidRPr="00302256" w:rsidRDefault="007C33D1" w:rsidP="007C33D1">
      <w:pPr>
        <w:ind w:firstLine="709"/>
        <w:jc w:val="both"/>
        <w:rPr>
          <w:b/>
        </w:rPr>
      </w:pPr>
    </w:p>
    <w:p w:rsidR="007C33D1" w:rsidRPr="00302256" w:rsidRDefault="007C33D1" w:rsidP="007C33D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02256">
        <w:rPr>
          <w:rFonts w:ascii="Times New Roman" w:hAnsi="Times New Roman"/>
          <w:sz w:val="24"/>
          <w:szCs w:val="24"/>
        </w:rPr>
        <w:t xml:space="preserve">Литература Древней Руси передала русской литературе нового времени свой эстетический опыт, высокую идейность и гражданственность, но, прежде всего, неоценим ее вклад в становление и развитие национального духовного сознания. Наследие древнерусской книжности связано, прежде всего, с ценностями христианской традиции, с утверждением незыблемых нравственных норм и этических констант, воплощенных в высокой героике духовно-религиозного подвижничества. Дополненное этическими идеями светской литературы, оно в значительной мере определило магистральные направления развития, глубинное содержание, христианский пафос и смысл русской литературы классического периода, стало важным фактором ее важнейших открытий в сфере духовного бытия человека. </w:t>
      </w:r>
    </w:p>
    <w:p w:rsidR="007C33D1" w:rsidRPr="00302256" w:rsidRDefault="007C33D1" w:rsidP="007C33D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02256">
        <w:rPr>
          <w:rFonts w:ascii="Times New Roman" w:hAnsi="Times New Roman"/>
          <w:kern w:val="13"/>
          <w:sz w:val="24"/>
          <w:szCs w:val="24"/>
        </w:rPr>
        <w:t xml:space="preserve">Точно так же и объективная оценка достижений русской литературы новейшего времени требует осмысления ее в контексте всего тысячелетнего развития художественной словесности на Руси. Будучи новой во многих темах и поэтических средствах, современная русская литература в своих лучших образцах продолжает традиции древнерусской книжной словесности в поисках и утверждении нравственных основ бытия личности, укоренения в контексте повседневной жизни христианских духовных ценностей. </w:t>
      </w:r>
      <w:r w:rsidRPr="00302256">
        <w:rPr>
          <w:rFonts w:ascii="Times New Roman" w:hAnsi="Times New Roman"/>
          <w:sz w:val="24"/>
          <w:szCs w:val="24"/>
        </w:rPr>
        <w:t>Словом, живое наследование русской литературой той системы нравственно-этических ориентаций, которая сформировалась уже на древнейшем этапе литературного творчества на Руси, определяет стабильность всего национально-культурного космоса в целом.</w:t>
      </w:r>
    </w:p>
    <w:p w:rsidR="007C33D1" w:rsidRPr="00302256" w:rsidRDefault="007C33D1" w:rsidP="007C33D1">
      <w:pPr>
        <w:pStyle w:val="a3"/>
        <w:ind w:left="0" w:firstLine="709"/>
        <w:jc w:val="both"/>
      </w:pPr>
      <w:r w:rsidRPr="00302256">
        <w:t xml:space="preserve">Сегодня модус </w:t>
      </w:r>
      <w:proofErr w:type="spellStart"/>
      <w:r w:rsidRPr="00302256">
        <w:t>православности</w:t>
      </w:r>
      <w:proofErr w:type="spellEnd"/>
      <w:r w:rsidRPr="00302256">
        <w:t xml:space="preserve"> закономерно востребован, актуален. Другое дело, что после долгих лет доминирования концепции истории русской литературы, ориентированной в основном на традиции революционно-демократической критики, в современном литературоведении наблюдается другая крайность</w:t>
      </w:r>
      <w:proofErr w:type="gramStart"/>
      <w:r w:rsidRPr="00302256">
        <w:t xml:space="preserve"> -- </w:t>
      </w:r>
      <w:proofErr w:type="gramEnd"/>
      <w:r w:rsidRPr="00302256">
        <w:t xml:space="preserve">религиозно ориентированное прочтение всей суммы историко-литературных фактов, осмысление их исключительно с позиций христианской аксиологии. Однако жесткое заключение истории литературы в новые идеологические рамки, «выпрямление» творчества писателей в соответствии с церковно-православными догмами выводит его изучение за рамки научного видения проблемы, поскольку доминирование любой идеологии, в том числе религиозной, смещает объект и цель исследования, любая апология искажает понимание образа, целое подменяет частью. Очевидно, что все содержание художественного мира русской литературы не определяется только религиозным вектором, она формировалась и развивалась в процессе сложного переплетения религии и свободомыслия, непростого сочетания христианских тем, сюжетов, образов с идеями </w:t>
      </w:r>
      <w:proofErr w:type="spellStart"/>
      <w:r w:rsidRPr="00302256">
        <w:t>нецерковными</w:t>
      </w:r>
      <w:proofErr w:type="spellEnd"/>
      <w:r w:rsidRPr="00302256">
        <w:t xml:space="preserve">, атеистически-либеральными, </w:t>
      </w:r>
      <w:proofErr w:type="spellStart"/>
      <w:r w:rsidRPr="00302256">
        <w:t>безрелигиозно</w:t>
      </w:r>
      <w:proofErr w:type="spellEnd"/>
      <w:r w:rsidRPr="00302256">
        <w:t xml:space="preserve"> рассудочными. Таким образом, первостепенной задачей при создании новой максимально полной и научно объективной концепции истории русской литературы следует считать выявление ее христианско-православного подтекста, сформировавшегося в русле тысячелетней историко-культурной традиции, однако при </w:t>
      </w:r>
      <w:proofErr w:type="gramStart"/>
      <w:r w:rsidRPr="00302256">
        <w:t>этом</w:t>
      </w:r>
      <w:proofErr w:type="gramEnd"/>
      <w:r w:rsidRPr="00302256">
        <w:t xml:space="preserve"> не заменяя сложившегося общего представления о национальной, социальной, духовно-нравственной специфике литературного процесса, но восполняя его пробелы </w:t>
      </w:r>
    </w:p>
    <w:p w:rsidR="007C33D1" w:rsidRPr="00302256" w:rsidRDefault="007C33D1" w:rsidP="007C33D1">
      <w:pPr>
        <w:pStyle w:val="a3"/>
        <w:ind w:firstLine="709"/>
        <w:jc w:val="both"/>
      </w:pPr>
      <w:proofErr w:type="gramStart"/>
      <w:r w:rsidRPr="00302256">
        <w:t>Вышеизложенное</w:t>
      </w:r>
      <w:proofErr w:type="gramEnd"/>
      <w:r w:rsidRPr="00302256">
        <w:t xml:space="preserve"> и определяет актуальность проблематики </w:t>
      </w:r>
      <w:proofErr w:type="spellStart"/>
      <w:r w:rsidRPr="00302256">
        <w:t>спецсеминара</w:t>
      </w:r>
      <w:proofErr w:type="spellEnd"/>
      <w:r w:rsidRPr="00302256">
        <w:t xml:space="preserve"> «Традиции книжной словесности Древней Руси в русской литературе нового времен», круг рассматриваемых в нем вопросов, отбор анализируемого историко-литературного материала.</w:t>
      </w:r>
    </w:p>
    <w:p w:rsidR="007C33D1" w:rsidRPr="00302256" w:rsidRDefault="007C33D1" w:rsidP="007C33D1">
      <w:pPr>
        <w:pStyle w:val="a3"/>
        <w:ind w:firstLine="709"/>
        <w:jc w:val="both"/>
      </w:pPr>
      <w:r w:rsidRPr="00302256">
        <w:t xml:space="preserve">Семинар предназначен для студентов 3-5 курсов филологического факультета специальности 1-21 05 02 «Русская филология» и предусматривает получение студентами и теоретических, и историко-литературных знаний, углубление навыков самостоятельного научного исследования, формирование умения давать эстетическую оценку. В силу того, что тематика семинара непосредственно связанна с изучением духовно-нравственных ценностей, этических констант древнерусской книжности и русской литературы нового времени, он призван оказать свое воздействие на формирование эстетических и нравственных взглядов студентов. </w:t>
      </w:r>
    </w:p>
    <w:p w:rsidR="007C33D1" w:rsidRPr="00302256" w:rsidRDefault="007C33D1" w:rsidP="007C33D1">
      <w:pPr>
        <w:pStyle w:val="a3"/>
        <w:ind w:firstLine="709"/>
        <w:jc w:val="both"/>
      </w:pPr>
      <w:r w:rsidRPr="00302256">
        <w:lastRenderedPageBreak/>
        <w:t xml:space="preserve">Программа определяет основу и направление работы студентов на </w:t>
      </w:r>
      <w:proofErr w:type="spellStart"/>
      <w:r w:rsidRPr="00302256">
        <w:t>спецсеминаре</w:t>
      </w:r>
      <w:proofErr w:type="spellEnd"/>
      <w:r w:rsidRPr="00302256">
        <w:t>, оставляя за ними и за преподавателем право преимущественного рассмотрения тех или иных аспектов предлагаемой программой проблематики и соответствующего отбора анализируемых произведений.</w:t>
      </w:r>
    </w:p>
    <w:p w:rsidR="007C33D1" w:rsidRPr="00302256" w:rsidRDefault="007C33D1" w:rsidP="007C33D1">
      <w:pPr>
        <w:pStyle w:val="a3"/>
        <w:ind w:firstLine="709"/>
        <w:jc w:val="both"/>
      </w:pPr>
      <w:r w:rsidRPr="00302256">
        <w:t>Программа предусматривает наличие у студентов к моменту начала работы в семинаре определенного историко-литературного кругозора и научно-теоретической подготовки.</w:t>
      </w:r>
    </w:p>
    <w:p w:rsidR="007C33D1" w:rsidRPr="00302256" w:rsidRDefault="007C33D1" w:rsidP="007C33D1">
      <w:pPr>
        <w:ind w:firstLine="720"/>
        <w:jc w:val="both"/>
        <w:rPr>
          <w:lang w:val="be-BY"/>
        </w:rPr>
      </w:pPr>
      <w:r w:rsidRPr="00302256">
        <w:rPr>
          <w:lang w:val="be-BY"/>
        </w:rPr>
        <w:t xml:space="preserve">Принципиально по-новому организовать учебный процесс, увеличить информатизацию образовательной сферы и расширить ее инструментарий позволяют современные сетевые компьютерные технологии, в частности электронные обучающие оболочки (по типу </w:t>
      </w:r>
      <w:r w:rsidRPr="00302256">
        <w:rPr>
          <w:lang w:val="en-US"/>
        </w:rPr>
        <w:t>Web</w:t>
      </w:r>
      <w:r w:rsidRPr="00302256">
        <w:rPr>
          <w:lang w:val="be-BY"/>
        </w:rPr>
        <w:t>-</w:t>
      </w:r>
      <w:r w:rsidRPr="00302256">
        <w:rPr>
          <w:lang w:val="en-US"/>
        </w:rPr>
        <w:t>city</w:t>
      </w:r>
      <w:r w:rsidRPr="00302256">
        <w:rPr>
          <w:lang w:val="be-BY"/>
        </w:rPr>
        <w:t xml:space="preserve">). Использование технологии гипеертекста и различных форм его репрезентатичности (звук, иллюстрации, анимация и т. д.), разнообразных мультимедиаформ (из опробированных – энциклопедий, справочников, словарей, интернет-пособий) должно повысить эффективность восприятия материала студентами, обеспечить единство учебного процесса и иновационных исследований. </w:t>
      </w:r>
    </w:p>
    <w:p w:rsidR="007C33D1" w:rsidRPr="00302256" w:rsidRDefault="007C33D1" w:rsidP="007C33D1">
      <w:pPr>
        <w:ind w:firstLine="708"/>
        <w:jc w:val="both"/>
      </w:pPr>
      <w:r w:rsidRPr="00302256">
        <w:t>Программа включает как историко-литературные и теоретические проблемы курса, так и общие и специальные работы по истории русской литературы, список художественных текстов.</w:t>
      </w:r>
    </w:p>
    <w:p w:rsidR="007C33D1" w:rsidRPr="00302256" w:rsidRDefault="007C33D1" w:rsidP="007C33D1">
      <w:pPr>
        <w:pStyle w:val="a5"/>
        <w:ind w:firstLine="708"/>
        <w:jc w:val="both"/>
      </w:pPr>
      <w:r w:rsidRPr="00302256">
        <w:t>Программа разработана для студентов дневной формы получения высшего образования.</w:t>
      </w:r>
    </w:p>
    <w:p w:rsidR="007C33D1" w:rsidRPr="00302256" w:rsidRDefault="007C33D1" w:rsidP="007C33D1">
      <w:pPr>
        <w:pStyle w:val="a7"/>
        <w:ind w:firstLine="340"/>
        <w:jc w:val="both"/>
        <w:rPr>
          <w:rFonts w:ascii="Times New Roman" w:hAnsi="Times New Roman"/>
          <w:b/>
          <w:kern w:val="13"/>
          <w:sz w:val="24"/>
          <w:szCs w:val="24"/>
        </w:rPr>
      </w:pPr>
    </w:p>
    <w:p w:rsidR="007C33D1" w:rsidRPr="00302256" w:rsidRDefault="007C33D1" w:rsidP="007C33D1">
      <w:pPr>
        <w:pStyle w:val="a7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02256">
        <w:rPr>
          <w:rFonts w:ascii="Times New Roman" w:hAnsi="Times New Roman"/>
          <w:b/>
          <w:sz w:val="24"/>
          <w:szCs w:val="24"/>
        </w:rPr>
        <w:t>Основные цели и задачи семинара «Традиции книжной словесности Древней Руси в русской литературе нового времен»:</w:t>
      </w:r>
    </w:p>
    <w:p w:rsidR="007C33D1" w:rsidRPr="00302256" w:rsidRDefault="007C33D1" w:rsidP="007C33D1">
      <w:pPr>
        <w:pStyle w:val="a7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C33D1" w:rsidRPr="00302256" w:rsidRDefault="007C33D1" w:rsidP="007C33D1">
      <w:pPr>
        <w:pStyle w:val="a7"/>
        <w:numPr>
          <w:ilvl w:val="0"/>
          <w:numId w:val="2"/>
        </w:numPr>
        <w:jc w:val="both"/>
        <w:rPr>
          <w:rFonts w:ascii="Times New Roman" w:hAnsi="Times New Roman"/>
          <w:kern w:val="13"/>
          <w:sz w:val="24"/>
          <w:szCs w:val="24"/>
          <w:lang w:val="be-BY"/>
        </w:rPr>
      </w:pPr>
      <w:r w:rsidRPr="00302256">
        <w:rPr>
          <w:rFonts w:ascii="Times New Roman" w:hAnsi="Times New Roman"/>
          <w:sz w:val="24"/>
          <w:szCs w:val="24"/>
        </w:rPr>
        <w:t>освоение студентами учебного материала курса истории русской литературы согласно учебной программе;</w:t>
      </w:r>
    </w:p>
    <w:p w:rsidR="007C33D1" w:rsidRPr="00302256" w:rsidRDefault="007C33D1" w:rsidP="007C33D1">
      <w:pPr>
        <w:pStyle w:val="3"/>
        <w:numPr>
          <w:ilvl w:val="0"/>
          <w:numId w:val="2"/>
        </w:numPr>
        <w:rPr>
          <w:sz w:val="24"/>
          <w:szCs w:val="24"/>
        </w:rPr>
      </w:pPr>
      <w:r w:rsidRPr="00302256">
        <w:rPr>
          <w:sz w:val="24"/>
          <w:szCs w:val="24"/>
        </w:rPr>
        <w:t xml:space="preserve">овладение студентами основными приемами филологического прочтения древнерусского художественного текста в его идейно-художественном единстве, во всей совокупности элементов содержания и формы, а также сравнительного анализа текстов одного жанра разного времени (выявление </w:t>
      </w:r>
      <w:r w:rsidRPr="00302256">
        <w:rPr>
          <w:kern w:val="13"/>
          <w:sz w:val="24"/>
          <w:szCs w:val="24"/>
        </w:rPr>
        <w:t>духовно-нравственной проблематики, идейной направленности и историко-литературного значения</w:t>
      </w:r>
      <w:r w:rsidRPr="00302256">
        <w:rPr>
          <w:sz w:val="24"/>
          <w:szCs w:val="24"/>
        </w:rPr>
        <w:t xml:space="preserve">, символов, деталей-намеков, подтекста, установление параллелей, реминисценций, «общих мест» и т.д.); </w:t>
      </w:r>
    </w:p>
    <w:p w:rsidR="007C33D1" w:rsidRPr="00302256" w:rsidRDefault="007C33D1" w:rsidP="007C33D1">
      <w:pPr>
        <w:pStyle w:val="3"/>
        <w:numPr>
          <w:ilvl w:val="0"/>
          <w:numId w:val="2"/>
        </w:numPr>
        <w:rPr>
          <w:sz w:val="24"/>
          <w:szCs w:val="24"/>
        </w:rPr>
      </w:pPr>
      <w:r w:rsidRPr="00302256">
        <w:rPr>
          <w:sz w:val="24"/>
          <w:szCs w:val="24"/>
        </w:rPr>
        <w:t>систематизация и обобщение знаний, полученных при изучении литературоведческого, литературно-критического, справочного материала;</w:t>
      </w:r>
    </w:p>
    <w:p w:rsidR="007C33D1" w:rsidRPr="00302256" w:rsidRDefault="007C33D1" w:rsidP="007C33D1">
      <w:pPr>
        <w:numPr>
          <w:ilvl w:val="0"/>
          <w:numId w:val="2"/>
        </w:numPr>
        <w:spacing w:line="230" w:lineRule="auto"/>
        <w:jc w:val="both"/>
      </w:pPr>
      <w:r w:rsidRPr="00302256">
        <w:t xml:space="preserve">выработка и развитие навыков профессионального литературоведческого анализа литературных явлений в их историческом становлении и изменении. </w:t>
      </w:r>
    </w:p>
    <w:p w:rsidR="007C33D1" w:rsidRPr="00302256" w:rsidRDefault="007C33D1" w:rsidP="007C33D1">
      <w:pPr>
        <w:ind w:firstLine="708"/>
        <w:jc w:val="both"/>
      </w:pPr>
    </w:p>
    <w:p w:rsidR="007C33D1" w:rsidRPr="00302256" w:rsidRDefault="007C33D1" w:rsidP="007C33D1">
      <w:pPr>
        <w:jc w:val="center"/>
      </w:pPr>
    </w:p>
    <w:p w:rsidR="007C33D1" w:rsidRPr="00302256" w:rsidRDefault="007C33D1" w:rsidP="007C33D1">
      <w:pPr>
        <w:jc w:val="center"/>
        <w:rPr>
          <w:b/>
        </w:rPr>
      </w:pPr>
      <w:r w:rsidRPr="00302256">
        <w:rPr>
          <w:b/>
        </w:rPr>
        <w:t>Требования к уровню освоения</w:t>
      </w:r>
    </w:p>
    <w:p w:rsidR="007C33D1" w:rsidRPr="00302256" w:rsidRDefault="007C33D1" w:rsidP="007C33D1">
      <w:pPr>
        <w:jc w:val="center"/>
        <w:rPr>
          <w:b/>
        </w:rPr>
      </w:pPr>
      <w:r w:rsidRPr="00302256">
        <w:rPr>
          <w:b/>
        </w:rPr>
        <w:t xml:space="preserve"> содержания семинара «Традиции книжной словесности Древней Руси в русской литературе нового времен»</w:t>
      </w:r>
    </w:p>
    <w:p w:rsidR="007C33D1" w:rsidRPr="00302256" w:rsidRDefault="007C33D1" w:rsidP="007C33D1"/>
    <w:p w:rsidR="007C33D1" w:rsidRPr="00302256" w:rsidRDefault="007C33D1" w:rsidP="007C33D1">
      <w:pPr>
        <w:jc w:val="both"/>
      </w:pPr>
      <w:r w:rsidRPr="00302256">
        <w:tab/>
        <w:t>В результате обучения в рамках</w:t>
      </w:r>
      <w:r>
        <w:t xml:space="preserve"> семинара </w:t>
      </w:r>
      <w:r w:rsidRPr="00302256">
        <w:t xml:space="preserve"> «Традиции книжной словесности Древней Руси в русской литературе нового времен» формируются следующие компетенции.</w:t>
      </w:r>
    </w:p>
    <w:p w:rsidR="007C33D1" w:rsidRPr="00302256" w:rsidRDefault="007C33D1" w:rsidP="007C33D1">
      <w:pPr>
        <w:jc w:val="both"/>
        <w:rPr>
          <w:b/>
        </w:rPr>
      </w:pPr>
      <w:r w:rsidRPr="00302256">
        <w:rPr>
          <w:b/>
          <w:caps/>
        </w:rPr>
        <w:tab/>
      </w:r>
      <w:r w:rsidRPr="00302256">
        <w:rPr>
          <w:b/>
        </w:rPr>
        <w:t xml:space="preserve">Академические: </w:t>
      </w:r>
    </w:p>
    <w:p w:rsidR="007C33D1" w:rsidRPr="00302256" w:rsidRDefault="007C33D1" w:rsidP="007C33D1">
      <w:pPr>
        <w:jc w:val="both"/>
      </w:pPr>
      <w:r w:rsidRPr="00302256">
        <w:t>– уметь применять базовые научно-теоретические знания для решения теоретических и практических задач,</w:t>
      </w:r>
    </w:p>
    <w:p w:rsidR="007C33D1" w:rsidRPr="00302256" w:rsidRDefault="007C33D1" w:rsidP="007C33D1">
      <w:pPr>
        <w:jc w:val="both"/>
      </w:pPr>
      <w:r w:rsidRPr="00302256">
        <w:t>– владеть системным и сравнительным анализом,</w:t>
      </w:r>
    </w:p>
    <w:p w:rsidR="007C33D1" w:rsidRPr="00302256" w:rsidRDefault="007C33D1" w:rsidP="007C33D1">
      <w:pPr>
        <w:jc w:val="both"/>
      </w:pPr>
      <w:r w:rsidRPr="00302256">
        <w:t>– владеть исследовательскими навыками,</w:t>
      </w:r>
    </w:p>
    <w:p w:rsidR="007C33D1" w:rsidRPr="00302256" w:rsidRDefault="007C33D1" w:rsidP="007C33D1">
      <w:pPr>
        <w:jc w:val="both"/>
      </w:pPr>
      <w:r w:rsidRPr="00302256">
        <w:t>– обладать навыками устной и письменной коммуникации,</w:t>
      </w:r>
    </w:p>
    <w:p w:rsidR="007C33D1" w:rsidRPr="00302256" w:rsidRDefault="007C33D1" w:rsidP="007C33D1">
      <w:pPr>
        <w:jc w:val="both"/>
      </w:pPr>
      <w:r w:rsidRPr="00302256">
        <w:t>– уметь целенаправленно повышать свою квалификацию;</w:t>
      </w:r>
    </w:p>
    <w:p w:rsidR="007C33D1" w:rsidRPr="00302256" w:rsidRDefault="007C33D1" w:rsidP="007C33D1">
      <w:pPr>
        <w:jc w:val="both"/>
        <w:rPr>
          <w:b/>
        </w:rPr>
      </w:pPr>
      <w:r w:rsidRPr="00302256">
        <w:tab/>
      </w:r>
      <w:r w:rsidRPr="00302256">
        <w:rPr>
          <w:b/>
        </w:rPr>
        <w:t>Социально-личностные:</w:t>
      </w:r>
    </w:p>
    <w:p w:rsidR="007C33D1" w:rsidRPr="00302256" w:rsidRDefault="007C33D1" w:rsidP="007C33D1">
      <w:pPr>
        <w:jc w:val="both"/>
      </w:pPr>
      <w:r w:rsidRPr="00302256">
        <w:t xml:space="preserve">– логично, аргументировано и ясно </w:t>
      </w:r>
      <w:proofErr w:type="gramStart"/>
      <w:r w:rsidRPr="00302256">
        <w:t>строить</w:t>
      </w:r>
      <w:proofErr w:type="gramEnd"/>
      <w:r w:rsidRPr="00302256">
        <w:t xml:space="preserve"> устную и письменную речь,</w:t>
      </w:r>
    </w:p>
    <w:p w:rsidR="007C33D1" w:rsidRPr="00302256" w:rsidRDefault="007C33D1" w:rsidP="007C33D1">
      <w:pPr>
        <w:jc w:val="both"/>
      </w:pPr>
      <w:r w:rsidRPr="00302256">
        <w:t>– использовать навыки публичной речи, ведения дискуссии  и полемики;</w:t>
      </w:r>
    </w:p>
    <w:p w:rsidR="007C33D1" w:rsidRPr="00302256" w:rsidRDefault="007C33D1" w:rsidP="007C33D1">
      <w:pPr>
        <w:jc w:val="both"/>
        <w:rPr>
          <w:b/>
        </w:rPr>
      </w:pPr>
      <w:r w:rsidRPr="00302256">
        <w:lastRenderedPageBreak/>
        <w:tab/>
      </w:r>
      <w:r w:rsidRPr="00302256">
        <w:rPr>
          <w:b/>
        </w:rPr>
        <w:t>Профессиональные:</w:t>
      </w:r>
    </w:p>
    <w:p w:rsidR="007C33D1" w:rsidRPr="00302256" w:rsidRDefault="007C33D1" w:rsidP="007C33D1">
      <w:pPr>
        <w:jc w:val="both"/>
      </w:pPr>
      <w:r w:rsidRPr="00302256">
        <w:t>– планировать, организовывать и вести научно-исследовательскую деятельность,</w:t>
      </w:r>
    </w:p>
    <w:p w:rsidR="007C33D1" w:rsidRPr="00302256" w:rsidRDefault="007C33D1" w:rsidP="007C33D1">
      <w:pPr>
        <w:jc w:val="both"/>
      </w:pPr>
      <w:r w:rsidRPr="00302256">
        <w:t>– выбирать необходимые методы исследования, модифицировать существующие, применять новые методы, исходя из задач конкретного исследования,</w:t>
      </w:r>
    </w:p>
    <w:p w:rsidR="007C33D1" w:rsidRPr="00302256" w:rsidRDefault="007C33D1" w:rsidP="007C33D1">
      <w:pPr>
        <w:jc w:val="both"/>
      </w:pPr>
      <w:r w:rsidRPr="00302256">
        <w:t>– представлять итоги работы в соответствии с предъявляемыми требованиями (сообщение, презентация, письменная работа),</w:t>
      </w:r>
    </w:p>
    <w:p w:rsidR="007C33D1" w:rsidRPr="00302256" w:rsidRDefault="007C33D1" w:rsidP="007C33D1">
      <w:pPr>
        <w:jc w:val="both"/>
      </w:pPr>
      <w:r w:rsidRPr="00302256">
        <w:t>– применять современную методику реферирования текстов,</w:t>
      </w:r>
    </w:p>
    <w:p w:rsidR="007C33D1" w:rsidRPr="00302256" w:rsidRDefault="007C33D1" w:rsidP="007C33D1">
      <w:pPr>
        <w:jc w:val="both"/>
      </w:pPr>
      <w:r w:rsidRPr="00302256">
        <w:t>– пользоваться научной и справочной литературой,</w:t>
      </w:r>
    </w:p>
    <w:p w:rsidR="007C33D1" w:rsidRPr="00302256" w:rsidRDefault="007C33D1" w:rsidP="007C33D1">
      <w:pPr>
        <w:jc w:val="both"/>
      </w:pPr>
      <w:r w:rsidRPr="00302256">
        <w:t>– применять современную методологию литературоведческих исследований.</w:t>
      </w:r>
    </w:p>
    <w:p w:rsidR="007C33D1" w:rsidRPr="00302256" w:rsidRDefault="007C33D1" w:rsidP="007C33D1">
      <w:pPr>
        <w:jc w:val="both"/>
      </w:pPr>
      <w:r w:rsidRPr="00302256">
        <w:tab/>
        <w:t>В результате изучения  учебной дисциплины обучающиеся должны:</w:t>
      </w:r>
    </w:p>
    <w:p w:rsidR="007C33D1" w:rsidRPr="00302256" w:rsidRDefault="007C33D1" w:rsidP="007C33D1">
      <w:pPr>
        <w:ind w:left="360"/>
        <w:jc w:val="both"/>
        <w:rPr>
          <w:b/>
          <w:i/>
        </w:rPr>
      </w:pPr>
      <w:r w:rsidRPr="00302256">
        <w:rPr>
          <w:b/>
          <w:i/>
        </w:rPr>
        <w:t>знать:</w:t>
      </w:r>
    </w:p>
    <w:p w:rsidR="007C33D1" w:rsidRPr="00302256" w:rsidRDefault="007C33D1" w:rsidP="007C33D1">
      <w:pPr>
        <w:numPr>
          <w:ilvl w:val="0"/>
          <w:numId w:val="3"/>
        </w:numPr>
        <w:jc w:val="both"/>
      </w:pPr>
      <w:r w:rsidRPr="00302256">
        <w:t>специфику литературного процесса и ориентироваться в нем;</w:t>
      </w:r>
    </w:p>
    <w:p w:rsidR="007C33D1" w:rsidRPr="00302256" w:rsidRDefault="007C33D1" w:rsidP="007C33D1">
      <w:pPr>
        <w:numPr>
          <w:ilvl w:val="0"/>
          <w:numId w:val="3"/>
        </w:numPr>
        <w:jc w:val="both"/>
      </w:pPr>
      <w:r w:rsidRPr="00302256">
        <w:t>литературные направления, течения и художественные методы средневековой и современной русской литературы;</w:t>
      </w:r>
    </w:p>
    <w:p w:rsidR="007C33D1" w:rsidRPr="00302256" w:rsidRDefault="007C33D1" w:rsidP="007C33D1">
      <w:pPr>
        <w:numPr>
          <w:ilvl w:val="0"/>
          <w:numId w:val="3"/>
        </w:numPr>
        <w:jc w:val="both"/>
      </w:pPr>
      <w:r w:rsidRPr="00302256">
        <w:t>жанровые и стилевые формы выражения литературно-критических взглядов;</w:t>
      </w:r>
    </w:p>
    <w:p w:rsidR="007C33D1" w:rsidRPr="00302256" w:rsidRDefault="007C33D1" w:rsidP="007C33D1">
      <w:pPr>
        <w:pStyle w:val="3"/>
        <w:numPr>
          <w:ilvl w:val="0"/>
          <w:numId w:val="4"/>
        </w:numPr>
        <w:autoSpaceDE w:val="0"/>
        <w:autoSpaceDN w:val="0"/>
        <w:ind w:firstLine="340"/>
        <w:rPr>
          <w:iCs/>
          <w:sz w:val="24"/>
          <w:szCs w:val="24"/>
        </w:rPr>
      </w:pPr>
      <w:r w:rsidRPr="00302256">
        <w:rPr>
          <w:sz w:val="24"/>
          <w:szCs w:val="24"/>
        </w:rPr>
        <w:t>литературно наследие конкретных авторов; суть основных литературных полемики;</w:t>
      </w:r>
      <w:r w:rsidRPr="00302256">
        <w:rPr>
          <w:iCs/>
          <w:sz w:val="24"/>
          <w:szCs w:val="24"/>
        </w:rPr>
        <w:t xml:space="preserve"> </w:t>
      </w:r>
    </w:p>
    <w:p w:rsidR="007C33D1" w:rsidRPr="00302256" w:rsidRDefault="007C33D1" w:rsidP="007C33D1">
      <w:pPr>
        <w:pStyle w:val="3"/>
        <w:numPr>
          <w:ilvl w:val="0"/>
          <w:numId w:val="4"/>
        </w:numPr>
        <w:autoSpaceDE w:val="0"/>
        <w:autoSpaceDN w:val="0"/>
        <w:ind w:firstLine="340"/>
        <w:rPr>
          <w:iCs/>
          <w:sz w:val="24"/>
          <w:szCs w:val="24"/>
        </w:rPr>
      </w:pPr>
      <w:r w:rsidRPr="00302256">
        <w:rPr>
          <w:iCs/>
          <w:sz w:val="24"/>
          <w:szCs w:val="24"/>
        </w:rPr>
        <w:t>характерные для русской литературы художественные методы, литературные направления и течения, жанры и стили в их взаимодействии.</w:t>
      </w:r>
    </w:p>
    <w:p w:rsidR="007C33D1" w:rsidRPr="00302256" w:rsidRDefault="007C33D1" w:rsidP="007C33D1">
      <w:pPr>
        <w:pStyle w:val="3"/>
        <w:ind w:left="360"/>
        <w:rPr>
          <w:iCs/>
          <w:sz w:val="24"/>
          <w:szCs w:val="24"/>
        </w:rPr>
      </w:pPr>
      <w:r w:rsidRPr="00302256">
        <w:rPr>
          <w:b/>
          <w:i/>
          <w:iCs/>
          <w:sz w:val="24"/>
          <w:szCs w:val="24"/>
        </w:rPr>
        <w:t>уметь</w:t>
      </w:r>
      <w:r w:rsidRPr="00302256">
        <w:rPr>
          <w:iCs/>
          <w:sz w:val="24"/>
          <w:szCs w:val="24"/>
        </w:rPr>
        <w:t xml:space="preserve"> характеризовать: </w:t>
      </w:r>
    </w:p>
    <w:p w:rsidR="007C33D1" w:rsidRPr="00302256" w:rsidRDefault="007C33D1" w:rsidP="007C33D1">
      <w:pPr>
        <w:pStyle w:val="3"/>
        <w:numPr>
          <w:ilvl w:val="0"/>
          <w:numId w:val="5"/>
        </w:numPr>
        <w:autoSpaceDE w:val="0"/>
        <w:autoSpaceDN w:val="0"/>
        <w:rPr>
          <w:iCs/>
          <w:sz w:val="24"/>
          <w:szCs w:val="24"/>
        </w:rPr>
      </w:pPr>
      <w:r w:rsidRPr="00302256">
        <w:rPr>
          <w:iCs/>
          <w:sz w:val="24"/>
          <w:szCs w:val="24"/>
        </w:rPr>
        <w:t>традиционное и новаторское в русской литературе, основные общественно-литературные принципы барокко, классицизма и сентиментализма, их особенности на русской почве, реалистические тенденции, эволюцию жанровой системы, типологию героев и конфликтов в каждом из литературных направлений, специфику стилей;</w:t>
      </w:r>
    </w:p>
    <w:p w:rsidR="007C33D1" w:rsidRPr="00302256" w:rsidRDefault="007C33D1" w:rsidP="007C33D1">
      <w:pPr>
        <w:pStyle w:val="3"/>
        <w:numPr>
          <w:ilvl w:val="0"/>
          <w:numId w:val="5"/>
        </w:numPr>
        <w:autoSpaceDE w:val="0"/>
        <w:autoSpaceDN w:val="0"/>
        <w:rPr>
          <w:iCs/>
          <w:sz w:val="24"/>
          <w:szCs w:val="24"/>
        </w:rPr>
      </w:pPr>
      <w:r w:rsidRPr="00302256">
        <w:rPr>
          <w:sz w:val="24"/>
          <w:szCs w:val="24"/>
        </w:rPr>
        <w:t>литературный этап (период), литературно-критический метод, персональные литературно-эстетические взгляды, критические оценки, суждения; приемы,</w:t>
      </w:r>
    </w:p>
    <w:p w:rsidR="007C33D1" w:rsidRPr="00302256" w:rsidRDefault="007C33D1" w:rsidP="007C33D1">
      <w:pPr>
        <w:pStyle w:val="3"/>
        <w:numPr>
          <w:ilvl w:val="0"/>
          <w:numId w:val="4"/>
        </w:numPr>
        <w:autoSpaceDE w:val="0"/>
        <w:autoSpaceDN w:val="0"/>
        <w:ind w:firstLine="340"/>
        <w:rPr>
          <w:iCs/>
          <w:sz w:val="24"/>
          <w:szCs w:val="24"/>
        </w:rPr>
      </w:pPr>
      <w:r w:rsidRPr="00302256">
        <w:rPr>
          <w:iCs/>
          <w:sz w:val="24"/>
          <w:szCs w:val="24"/>
        </w:rPr>
        <w:t>творчество отдельных писателей;</w:t>
      </w:r>
    </w:p>
    <w:p w:rsidR="007C33D1" w:rsidRPr="00302256" w:rsidRDefault="007C33D1" w:rsidP="007C33D1">
      <w:pPr>
        <w:jc w:val="both"/>
        <w:rPr>
          <w:i/>
        </w:rPr>
      </w:pPr>
      <w:r w:rsidRPr="00302256">
        <w:tab/>
      </w:r>
      <w:r w:rsidRPr="00302256">
        <w:rPr>
          <w:b/>
          <w:i/>
        </w:rPr>
        <w:t>уметь</w:t>
      </w:r>
      <w:r w:rsidRPr="00302256">
        <w:rPr>
          <w:i/>
        </w:rPr>
        <w:t>:</w:t>
      </w:r>
    </w:p>
    <w:p w:rsidR="007C33D1" w:rsidRPr="00302256" w:rsidRDefault="007C33D1" w:rsidP="007C33D1">
      <w:pPr>
        <w:numPr>
          <w:ilvl w:val="0"/>
          <w:numId w:val="6"/>
        </w:numPr>
        <w:jc w:val="both"/>
      </w:pPr>
      <w:r w:rsidRPr="00302256">
        <w:t>сопоставлять суждение о произведении с литературно-эстетической концепцией, выявлять основные принципы оценки художественного произведения, соответствующие определенному литературно-критическому методу;</w:t>
      </w:r>
    </w:p>
    <w:p w:rsidR="007C33D1" w:rsidRPr="00302256" w:rsidRDefault="007C33D1" w:rsidP="007C33D1">
      <w:pPr>
        <w:ind w:left="360" w:firstLine="348"/>
        <w:jc w:val="both"/>
      </w:pPr>
      <w:r w:rsidRPr="00302256">
        <w:rPr>
          <w:b/>
          <w:i/>
        </w:rPr>
        <w:t>владеть</w:t>
      </w:r>
      <w:r w:rsidRPr="00302256">
        <w:t>:</w:t>
      </w:r>
    </w:p>
    <w:p w:rsidR="007C33D1" w:rsidRPr="00302256" w:rsidRDefault="007C33D1" w:rsidP="007C33D1">
      <w:pPr>
        <w:numPr>
          <w:ilvl w:val="0"/>
          <w:numId w:val="6"/>
        </w:numPr>
        <w:jc w:val="both"/>
      </w:pPr>
      <w:r w:rsidRPr="00302256">
        <w:t>навыками литературоведческого анализа;</w:t>
      </w:r>
    </w:p>
    <w:p w:rsidR="007C33D1" w:rsidRPr="00302256" w:rsidRDefault="007C33D1" w:rsidP="007C33D1">
      <w:pPr>
        <w:numPr>
          <w:ilvl w:val="0"/>
          <w:numId w:val="6"/>
        </w:numPr>
        <w:jc w:val="both"/>
      </w:pPr>
      <w:r w:rsidRPr="00302256">
        <w:t>глубокими знаниями литературного процесса;</w:t>
      </w:r>
    </w:p>
    <w:p w:rsidR="007C33D1" w:rsidRPr="00302256" w:rsidRDefault="007C33D1" w:rsidP="007C33D1">
      <w:pPr>
        <w:pStyle w:val="21"/>
        <w:numPr>
          <w:ilvl w:val="0"/>
          <w:numId w:val="6"/>
        </w:numPr>
        <w:spacing w:line="240" w:lineRule="auto"/>
        <w:jc w:val="both"/>
      </w:pPr>
      <w:r w:rsidRPr="00302256">
        <w:t xml:space="preserve">сравнительно-исторический и контекстно-герменевтический методами литературоведческого </w:t>
      </w:r>
      <w:proofErr w:type="gramStart"/>
      <w:r w:rsidRPr="00302256">
        <w:t>анализа</w:t>
      </w:r>
      <w:proofErr w:type="gramEnd"/>
      <w:r w:rsidRPr="00302256">
        <w:t xml:space="preserve"> при поиске видимых тематических, проблемных, образных параллелей и скрытых историко-культурных диалогов; </w:t>
      </w:r>
    </w:p>
    <w:p w:rsidR="007C33D1" w:rsidRPr="00302256" w:rsidRDefault="007C33D1" w:rsidP="007C33D1">
      <w:pPr>
        <w:numPr>
          <w:ilvl w:val="0"/>
          <w:numId w:val="6"/>
        </w:numPr>
        <w:jc w:val="both"/>
      </w:pPr>
      <w:r w:rsidRPr="00302256">
        <w:t>современной литературоведческой терминологией.</w:t>
      </w:r>
    </w:p>
    <w:p w:rsidR="007C33D1" w:rsidRDefault="007C33D1" w:rsidP="007C33D1">
      <w:pPr>
        <w:ind w:firstLine="360"/>
        <w:jc w:val="both"/>
        <w:rPr>
          <w:szCs w:val="28"/>
        </w:rPr>
      </w:pPr>
      <w:r w:rsidRPr="000449B5">
        <w:rPr>
          <w:szCs w:val="28"/>
        </w:rPr>
        <w:t>Учебная дисциплина</w:t>
      </w:r>
      <w:r>
        <w:rPr>
          <w:szCs w:val="28"/>
        </w:rPr>
        <w:t xml:space="preserve"> </w:t>
      </w:r>
      <w:r w:rsidRPr="000449B5">
        <w:rPr>
          <w:szCs w:val="28"/>
        </w:rPr>
        <w:t xml:space="preserve"> </w:t>
      </w:r>
      <w:r w:rsidRPr="00B32636">
        <w:t>«Традиции книжной словесности Древней Руси в русской литературе</w:t>
      </w:r>
      <w:r w:rsidRPr="00302256">
        <w:rPr>
          <w:b/>
        </w:rPr>
        <w:t xml:space="preserve"> </w:t>
      </w:r>
      <w:r w:rsidRPr="00B32636">
        <w:t>нового времен»</w:t>
      </w:r>
      <w:r>
        <w:rPr>
          <w:b/>
        </w:rPr>
        <w:t xml:space="preserve"> </w:t>
      </w:r>
      <w:r>
        <w:rPr>
          <w:szCs w:val="28"/>
        </w:rPr>
        <w:t xml:space="preserve">имеет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 с учебными дисциплинами «История русской литературы </w:t>
      </w:r>
      <w:r w:rsidRPr="000449B5">
        <w:rPr>
          <w:szCs w:val="28"/>
          <w:lang w:val="en-US"/>
        </w:rPr>
        <w:t>XX</w:t>
      </w:r>
      <w:r w:rsidRPr="000449B5">
        <w:rPr>
          <w:szCs w:val="28"/>
        </w:rPr>
        <w:t xml:space="preserve"> век</w:t>
      </w:r>
      <w:r>
        <w:rPr>
          <w:szCs w:val="28"/>
        </w:rPr>
        <w:t>а», «История зарубежной литературы», «Теория литературы».</w:t>
      </w:r>
    </w:p>
    <w:p w:rsidR="007C33D1" w:rsidRDefault="007C33D1" w:rsidP="007C33D1">
      <w:pPr>
        <w:ind w:firstLine="284"/>
        <w:jc w:val="both"/>
        <w:rPr>
          <w:szCs w:val="28"/>
        </w:rPr>
      </w:pPr>
      <w:r w:rsidRPr="000449B5">
        <w:rPr>
          <w:szCs w:val="28"/>
        </w:rPr>
        <w:t>Учебная дисциплина</w:t>
      </w:r>
      <w:r>
        <w:rPr>
          <w:szCs w:val="28"/>
        </w:rPr>
        <w:t xml:space="preserve"> </w:t>
      </w:r>
      <w:r w:rsidRPr="000449B5">
        <w:rPr>
          <w:szCs w:val="28"/>
        </w:rPr>
        <w:t xml:space="preserve"> </w:t>
      </w:r>
      <w:r w:rsidRPr="0078540D">
        <w:rPr>
          <w:szCs w:val="28"/>
        </w:rPr>
        <w:t xml:space="preserve">разработана для студентов </w:t>
      </w:r>
      <w:r>
        <w:rPr>
          <w:szCs w:val="28"/>
        </w:rPr>
        <w:t xml:space="preserve">дневной </w:t>
      </w:r>
      <w:r w:rsidRPr="0078540D">
        <w:rPr>
          <w:szCs w:val="28"/>
        </w:rPr>
        <w:t>формы получения высшего образования.</w:t>
      </w:r>
    </w:p>
    <w:p w:rsidR="007C33D1" w:rsidRDefault="007C33D1" w:rsidP="007C33D1">
      <w:pPr>
        <w:ind w:firstLine="284"/>
        <w:jc w:val="both"/>
        <w:rPr>
          <w:szCs w:val="28"/>
        </w:rPr>
      </w:pPr>
      <w:r w:rsidRPr="000449B5">
        <w:rPr>
          <w:szCs w:val="28"/>
        </w:rPr>
        <w:t>Учебная дисциплина</w:t>
      </w:r>
      <w:r w:rsidRPr="006A23E8">
        <w:rPr>
          <w:szCs w:val="28"/>
        </w:rPr>
        <w:t xml:space="preserve"> включает как историко-литературные и теоретические проблемы курса, так и общие и специальные работы по истории русской литературы и ее критик</w:t>
      </w:r>
      <w:r>
        <w:rPr>
          <w:szCs w:val="28"/>
        </w:rPr>
        <w:t>е</w:t>
      </w:r>
      <w:r w:rsidRPr="006A23E8">
        <w:rPr>
          <w:szCs w:val="28"/>
        </w:rPr>
        <w:t>.</w:t>
      </w:r>
    </w:p>
    <w:p w:rsidR="007C33D1" w:rsidRDefault="007C33D1" w:rsidP="007C33D1">
      <w:pPr>
        <w:ind w:firstLine="360"/>
        <w:jc w:val="both"/>
        <w:rPr>
          <w:szCs w:val="28"/>
        </w:rPr>
      </w:pPr>
      <w:r w:rsidRPr="00585452">
        <w:rPr>
          <w:szCs w:val="28"/>
        </w:rPr>
        <w:t>Корректировка аудиторных часов проводится в соответствии с учебным планом специальности 1-21.05.02 ― Русская филология.</w:t>
      </w:r>
    </w:p>
    <w:p w:rsidR="007C33D1" w:rsidRDefault="007C33D1" w:rsidP="007C33D1">
      <w:pPr>
        <w:jc w:val="center"/>
        <w:rPr>
          <w:szCs w:val="28"/>
        </w:rPr>
      </w:pPr>
      <w:r w:rsidRPr="006A23E8">
        <w:rPr>
          <w:szCs w:val="28"/>
        </w:rPr>
        <w:tab/>
      </w:r>
      <w:r w:rsidRPr="0099583B">
        <w:rPr>
          <w:szCs w:val="28"/>
        </w:rPr>
        <w:t>На изучение</w:t>
      </w:r>
      <w:r>
        <w:rPr>
          <w:szCs w:val="28"/>
        </w:rPr>
        <w:t xml:space="preserve"> у</w:t>
      </w:r>
      <w:r w:rsidRPr="000449B5">
        <w:rPr>
          <w:szCs w:val="28"/>
        </w:rPr>
        <w:t>чебн</w:t>
      </w:r>
      <w:r>
        <w:rPr>
          <w:szCs w:val="28"/>
        </w:rPr>
        <w:t xml:space="preserve">ой дисциплины </w:t>
      </w:r>
      <w:r w:rsidRPr="000449B5">
        <w:rPr>
          <w:szCs w:val="28"/>
        </w:rPr>
        <w:t xml:space="preserve">  </w:t>
      </w:r>
      <w:r w:rsidRPr="00B32636">
        <w:t>«Традиции книжной словесности Древней Руси в русской литературе нового времен</w:t>
      </w:r>
      <w:proofErr w:type="gramStart"/>
      <w:r w:rsidRPr="00B32636">
        <w:t>»</w:t>
      </w:r>
      <w:r>
        <w:rPr>
          <w:szCs w:val="28"/>
        </w:rPr>
        <w:t>о</w:t>
      </w:r>
      <w:proofErr w:type="gramEnd"/>
      <w:r>
        <w:rPr>
          <w:szCs w:val="28"/>
        </w:rPr>
        <w:t>тведено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5"/>
        <w:gridCol w:w="2393"/>
        <w:gridCol w:w="1541"/>
      </w:tblGrid>
      <w:tr w:rsidR="007C33D1" w:rsidRPr="003F19F7" w:rsidTr="00050269">
        <w:tc>
          <w:tcPr>
            <w:tcW w:w="3794" w:type="dxa"/>
          </w:tcPr>
          <w:p w:rsidR="007C33D1" w:rsidRPr="003F19F7" w:rsidRDefault="007C33D1" w:rsidP="00050269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Специальность</w:t>
            </w:r>
          </w:p>
        </w:tc>
        <w:tc>
          <w:tcPr>
            <w:tcW w:w="2125" w:type="dxa"/>
          </w:tcPr>
          <w:p w:rsidR="007C33D1" w:rsidRPr="003F19F7" w:rsidRDefault="007C33D1" w:rsidP="00050269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Лекции</w:t>
            </w:r>
          </w:p>
        </w:tc>
        <w:tc>
          <w:tcPr>
            <w:tcW w:w="2393" w:type="dxa"/>
          </w:tcPr>
          <w:p w:rsidR="007C33D1" w:rsidRPr="003F19F7" w:rsidRDefault="007C33D1" w:rsidP="00050269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Практические занятия</w:t>
            </w:r>
          </w:p>
        </w:tc>
        <w:tc>
          <w:tcPr>
            <w:tcW w:w="1541" w:type="dxa"/>
          </w:tcPr>
          <w:p w:rsidR="007C33D1" w:rsidRPr="003F19F7" w:rsidRDefault="007C33D1" w:rsidP="00050269">
            <w:pPr>
              <w:jc w:val="center"/>
              <w:rPr>
                <w:szCs w:val="28"/>
              </w:rPr>
            </w:pPr>
            <w:r w:rsidRPr="003F19F7">
              <w:rPr>
                <w:szCs w:val="28"/>
              </w:rPr>
              <w:t>УСР</w:t>
            </w:r>
          </w:p>
        </w:tc>
      </w:tr>
      <w:tr w:rsidR="007C33D1" w:rsidRPr="003F19F7" w:rsidTr="00050269">
        <w:trPr>
          <w:trHeight w:val="1439"/>
        </w:trPr>
        <w:tc>
          <w:tcPr>
            <w:tcW w:w="3794" w:type="dxa"/>
          </w:tcPr>
          <w:p w:rsidR="008414A1" w:rsidRPr="00AD16C4" w:rsidRDefault="007C33D1" w:rsidP="008414A1">
            <w:pPr>
              <w:rPr>
                <w:szCs w:val="28"/>
              </w:rPr>
            </w:pPr>
            <w:r w:rsidRPr="003F19F7">
              <w:rPr>
                <w:szCs w:val="28"/>
              </w:rPr>
              <w:lastRenderedPageBreak/>
              <w:t>1-21 05 02 «Русская филология (по направлениям)»</w:t>
            </w:r>
          </w:p>
          <w:p w:rsidR="007C33D1" w:rsidRPr="003F19F7" w:rsidRDefault="007C33D1" w:rsidP="008414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F19F7">
              <w:rPr>
                <w:szCs w:val="28"/>
              </w:rPr>
              <w:t xml:space="preserve">дневной формы получения высшего образования </w:t>
            </w:r>
            <w:r>
              <w:rPr>
                <w:szCs w:val="28"/>
              </w:rPr>
              <w:t xml:space="preserve">5 </w:t>
            </w:r>
            <w:r w:rsidRPr="003F19F7">
              <w:rPr>
                <w:szCs w:val="28"/>
              </w:rPr>
              <w:t xml:space="preserve">курса </w:t>
            </w:r>
            <w:r>
              <w:rPr>
                <w:szCs w:val="28"/>
              </w:rPr>
              <w:t xml:space="preserve">9 </w:t>
            </w:r>
            <w:r w:rsidRPr="003F19F7">
              <w:rPr>
                <w:szCs w:val="28"/>
              </w:rPr>
              <w:t>семестр;</w:t>
            </w:r>
          </w:p>
        </w:tc>
        <w:tc>
          <w:tcPr>
            <w:tcW w:w="2125" w:type="dxa"/>
          </w:tcPr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41" w:type="dxa"/>
          </w:tcPr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rPr>
                <w:szCs w:val="28"/>
              </w:rPr>
            </w:pPr>
          </w:p>
          <w:p w:rsidR="007C33D1" w:rsidRPr="003F19F7" w:rsidRDefault="007C33D1" w:rsidP="00050269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7C33D1" w:rsidRPr="00675895" w:rsidRDefault="007C33D1" w:rsidP="007C33D1">
      <w:pPr>
        <w:ind w:left="360"/>
        <w:rPr>
          <w:szCs w:val="28"/>
          <w:lang w:val="be-BY"/>
        </w:rPr>
      </w:pPr>
      <w:r>
        <w:rPr>
          <w:szCs w:val="28"/>
        </w:rPr>
        <w:t xml:space="preserve">–Семинар предназначен </w:t>
      </w:r>
      <w:proofErr w:type="spellStart"/>
      <w:r>
        <w:rPr>
          <w:szCs w:val="28"/>
        </w:rPr>
        <w:t>д</w:t>
      </w:r>
      <w:proofErr w:type="spellEnd"/>
      <w:r w:rsidRPr="00675895">
        <w:rPr>
          <w:szCs w:val="28"/>
          <w:lang w:val="be-BY"/>
        </w:rPr>
        <w:t>ля</w:t>
      </w:r>
      <w:r>
        <w:rPr>
          <w:szCs w:val="28"/>
          <w:lang w:val="be-BY"/>
        </w:rPr>
        <w:t xml:space="preserve"> студентов специальности</w:t>
      </w:r>
      <w:r w:rsidRPr="00675895">
        <w:rPr>
          <w:szCs w:val="28"/>
          <w:lang w:val="be-BY"/>
        </w:rPr>
        <w:t xml:space="preserve"> 1-21 05 0</w:t>
      </w:r>
      <w:r>
        <w:rPr>
          <w:szCs w:val="28"/>
        </w:rPr>
        <w:t xml:space="preserve">2 </w:t>
      </w:r>
      <w:r w:rsidRPr="00675895">
        <w:rPr>
          <w:szCs w:val="28"/>
        </w:rPr>
        <w:t>Русская</w:t>
      </w:r>
      <w:r>
        <w:rPr>
          <w:szCs w:val="28"/>
          <w:lang w:val="be-BY"/>
        </w:rPr>
        <w:t xml:space="preserve"> филология, 5 курс, 9 семестр, зачет</w:t>
      </w:r>
      <w:proofErr w:type="gramStart"/>
      <w:r>
        <w:rPr>
          <w:szCs w:val="28"/>
          <w:lang w:val="be-BY"/>
        </w:rPr>
        <w:t xml:space="preserve"> .</w:t>
      </w:r>
      <w:proofErr w:type="gramEnd"/>
    </w:p>
    <w:p w:rsidR="007C33D1" w:rsidRDefault="007C33D1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F60847" w:rsidRDefault="00F60847" w:rsidP="007C33D1">
      <w:pPr>
        <w:jc w:val="both"/>
        <w:rPr>
          <w:sz w:val="28"/>
          <w:szCs w:val="28"/>
        </w:rPr>
      </w:pPr>
    </w:p>
    <w:p w:rsidR="007C33D1" w:rsidRPr="00EF0E96" w:rsidRDefault="007C33D1" w:rsidP="007C33D1">
      <w:pPr>
        <w:pStyle w:val="a5"/>
        <w:spacing w:line="230" w:lineRule="auto"/>
        <w:ind w:firstLine="720"/>
        <w:jc w:val="center"/>
      </w:pPr>
      <w:r w:rsidRPr="00EF0E96">
        <w:rPr>
          <w:b/>
        </w:rPr>
        <w:lastRenderedPageBreak/>
        <w:t>Содержание учебного материала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Современное понимание литературной традиции, ее фундаментальные свойства. Традиции древнерусской литературы как явление многоуровневое. Проблема взаимодействия традиции и уникальности индивидуального творческого усилия писателей на различных уровнях художественного пространства текстов: идейно-тематическом, сюжетном, образном. </w:t>
      </w:r>
      <w:proofErr w:type="spellStart"/>
      <w:r w:rsidRPr="00EF0E96">
        <w:t>Интертекстуальность</w:t>
      </w:r>
      <w:proofErr w:type="spellEnd"/>
      <w:r w:rsidRPr="00EF0E96">
        <w:t xml:space="preserve">. Проблема </w:t>
      </w:r>
      <w:proofErr w:type="spellStart"/>
      <w:r w:rsidRPr="00EF0E96">
        <w:t>интертекстуальной</w:t>
      </w:r>
      <w:proofErr w:type="spellEnd"/>
      <w:r w:rsidRPr="00EF0E96">
        <w:t xml:space="preserve"> компетенции читателей.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Христианские корни русской литературы. Синтез христианских ценностей и национального </w:t>
      </w:r>
      <w:proofErr w:type="spellStart"/>
      <w:r w:rsidRPr="00EF0E96">
        <w:t>социокультурного</w:t>
      </w:r>
      <w:proofErr w:type="spellEnd"/>
      <w:r w:rsidRPr="00EF0E96">
        <w:t xml:space="preserve"> опыта в русской литературе нового и новейшего времени. Разнообразие подходов к созданию новой концепции истории русской литературы. Традиционное «либеральное» литературоведение и религиозно (конфессионально) ориентированное прочтение историко-литературных фактов с позиции христианской аксиологии в работах В.Н. Захарова, В.А. Котельникова, И.А. </w:t>
      </w:r>
      <w:proofErr w:type="spellStart"/>
      <w:r w:rsidRPr="00EF0E96">
        <w:t>Есаулова</w:t>
      </w:r>
      <w:proofErr w:type="spellEnd"/>
      <w:r w:rsidRPr="00EF0E96">
        <w:t xml:space="preserve">, В.А. Воропаева, М.М. Дунаева.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Взаимосвязь исторических изменений и развития литературы. Традиции древнерусской литературы в контексте эстетических и культурных потребностей европеизирующегося русского общества</w:t>
      </w:r>
      <w:r w:rsidRPr="00EF0E96">
        <w:rPr>
          <w:b/>
          <w:bCs/>
        </w:rPr>
        <w:t xml:space="preserve"> </w:t>
      </w:r>
      <w:r w:rsidRPr="00EF0E96">
        <w:rPr>
          <w:bCs/>
          <w:lang w:val="en-US"/>
        </w:rPr>
        <w:t>XVIII</w:t>
      </w:r>
      <w:r w:rsidRPr="00EF0E96">
        <w:rPr>
          <w:bCs/>
        </w:rPr>
        <w:t xml:space="preserve"> в.</w:t>
      </w:r>
      <w:r w:rsidRPr="00EF0E96">
        <w:t xml:space="preserve"> Переплетение, взаимодействие в процессе становления и развития русской литературы </w:t>
      </w:r>
      <w:r w:rsidRPr="00EF0E96">
        <w:rPr>
          <w:lang w:val="en-US"/>
        </w:rPr>
        <w:t>XVIII</w:t>
      </w:r>
      <w:r w:rsidRPr="00EF0E96">
        <w:t xml:space="preserve"> в. </w:t>
      </w:r>
      <w:r w:rsidRPr="00EF0E96">
        <w:rPr>
          <w:lang w:val="en-US"/>
        </w:rPr>
        <w:t>sacrum</w:t>
      </w:r>
      <w:r w:rsidRPr="00EF0E96">
        <w:t>/</w:t>
      </w:r>
      <w:proofErr w:type="spellStart"/>
      <w:r w:rsidRPr="00EF0E96">
        <w:rPr>
          <w:lang w:val="en-US"/>
        </w:rPr>
        <w:t>profanum</w:t>
      </w:r>
      <w:proofErr w:type="spellEnd"/>
      <w:r w:rsidRPr="00EF0E96">
        <w:t xml:space="preserve">, религиозного и светского, учительного и эстетического. Представление древнерусских мыслителей (Кирилл </w:t>
      </w:r>
      <w:proofErr w:type="spellStart"/>
      <w:r w:rsidRPr="00EF0E96">
        <w:t>Туровский</w:t>
      </w:r>
      <w:proofErr w:type="spellEnd"/>
      <w:r w:rsidRPr="00EF0E96">
        <w:t xml:space="preserve">, Феодор </w:t>
      </w:r>
      <w:proofErr w:type="spellStart"/>
      <w:r w:rsidRPr="00EF0E96">
        <w:t>Раифский</w:t>
      </w:r>
      <w:proofErr w:type="spellEnd"/>
      <w:r w:rsidRPr="00EF0E96">
        <w:t xml:space="preserve">, Никифор Киевский) о сути и характере воспитания и решение проблемы просвещения в русской культуре </w:t>
      </w:r>
      <w:r w:rsidRPr="00EF0E96">
        <w:rPr>
          <w:lang w:val="en-US"/>
        </w:rPr>
        <w:t>XVIII</w:t>
      </w:r>
      <w:r w:rsidRPr="00EF0E96">
        <w:t xml:space="preserve"> в. Древнерусские жития “юродствующих во Христе” и литературная рефлексия на “чудачества” русских “пустосвятов”</w:t>
      </w:r>
      <w:r w:rsidRPr="00EF0E96">
        <w:rPr>
          <w:b/>
          <w:bCs/>
        </w:rPr>
        <w:t xml:space="preserve"> </w:t>
      </w:r>
      <w:r w:rsidRPr="00EF0E96">
        <w:rPr>
          <w:lang w:val="en-US"/>
        </w:rPr>
        <w:t>XVIII</w:t>
      </w:r>
      <w:r w:rsidRPr="00EF0E96">
        <w:t xml:space="preserve"> </w:t>
      </w:r>
      <w:proofErr w:type="gramStart"/>
      <w:r w:rsidRPr="00EF0E96">
        <w:t>в</w:t>
      </w:r>
      <w:proofErr w:type="gramEnd"/>
      <w:r w:rsidRPr="00EF0E96">
        <w:t xml:space="preserve">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Традиции и новаторство, национальное и общеевропейское в русской литературе петровского времени. Разрыв с традицией соборного творчества русского средневековья и освоение литературы как суммы индивидуальных творческих усилий. Традиции древнерусского “Домостроя” и пропаганда новых моральных и бытовых норм в книге “Юности честное зерцало”. Традиции </w:t>
      </w:r>
      <w:proofErr w:type="spellStart"/>
      <w:r w:rsidRPr="00EF0E96">
        <w:t>гомелетики</w:t>
      </w:r>
      <w:proofErr w:type="spellEnd"/>
      <w:r w:rsidRPr="00EF0E96">
        <w:t xml:space="preserve"> Древней Руси в публицистике петровского времени. Жанровые, идейно-тематические, стилевые традиции древнерусской книжности в рукописных повестях петровского времени. Зависимость проблемно-тематического и образного диапазона барочной поэзии петровского времени от набора </w:t>
      </w:r>
      <w:proofErr w:type="spellStart"/>
      <w:r w:rsidRPr="00EF0E96">
        <w:t>топосов</w:t>
      </w:r>
      <w:proofErr w:type="spellEnd"/>
      <w:r w:rsidRPr="00EF0E96">
        <w:t xml:space="preserve">, </w:t>
      </w:r>
      <w:proofErr w:type="gramStart"/>
      <w:r w:rsidRPr="00EF0E96">
        <w:t>выработанных</w:t>
      </w:r>
      <w:proofErr w:type="gramEnd"/>
      <w:r w:rsidRPr="00EF0E96">
        <w:t xml:space="preserve"> в древнерусской литературе. Осмысление значения крещения Руси в древнерусской литературе и национально-исторический колорит, идейная направленность </w:t>
      </w:r>
      <w:proofErr w:type="spellStart"/>
      <w:r w:rsidRPr="00EF0E96">
        <w:t>трагедокомедии</w:t>
      </w:r>
      <w:proofErr w:type="spellEnd"/>
      <w:r w:rsidRPr="00EF0E96">
        <w:t xml:space="preserve"> “Владимир” Ф.Прокоповича. Изображение мира суетного и мира духовного в «</w:t>
      </w:r>
      <w:proofErr w:type="spellStart"/>
      <w:r w:rsidRPr="00EF0E96">
        <w:t>Рожденственской</w:t>
      </w:r>
      <w:proofErr w:type="spellEnd"/>
      <w:r w:rsidRPr="00EF0E96">
        <w:t xml:space="preserve"> драме» </w:t>
      </w:r>
      <w:proofErr w:type="spellStart"/>
      <w:r w:rsidRPr="00EF0E96">
        <w:t>Димитрия</w:t>
      </w:r>
      <w:proofErr w:type="spellEnd"/>
      <w:r w:rsidRPr="00EF0E96">
        <w:t xml:space="preserve"> Ростовского как продолжение и развитие древнерусской литературной традиции.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Влияние ветхозаветной лирической книги Псалтирь – “великой и общей сокровищницы” человечества (св. Василий Великий), византийской церковной поэзии (Григорий Богослов, Ефрем Сирин, Роман Сладкопевец, Андрей Критский и др.) на древнерусскую книжность и на русскую литературу </w:t>
      </w:r>
      <w:r w:rsidRPr="00EF0E96">
        <w:rPr>
          <w:lang w:val="en-US"/>
        </w:rPr>
        <w:t>XVIII</w:t>
      </w:r>
      <w:r w:rsidRPr="00EF0E96">
        <w:t xml:space="preserve"> в. Характер отступлений от оригинала в поэтических переложениях псалмов Ф.Прокоповича. Псалтырные реминисценции в стихотворениях А.Кантемира 1730-х гг. Содержательные и стилистические особенности переложения 143-го псалма В.К. Тредиаковским, М.В. Ломоносовым, А.П. Сумароковым. Псалтырная поэзия Г.Р. Державина.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Продолжение традиционных для древнерусской литературы тем и мотивов в классицистической литературе </w:t>
      </w:r>
      <w:r w:rsidRPr="00EF0E96">
        <w:rPr>
          <w:lang w:val="en-US"/>
        </w:rPr>
        <w:t>XVIII</w:t>
      </w:r>
      <w:r w:rsidRPr="00EF0E96">
        <w:t xml:space="preserve"> в.: воспевание Бога, отечества, высоких образцов добродетели, героических моделей поведения. </w:t>
      </w:r>
      <w:proofErr w:type="gramStart"/>
      <w:r w:rsidRPr="00EF0E96">
        <w:t xml:space="preserve">Традиции древнерусской сатирической повести </w:t>
      </w:r>
      <w:r w:rsidRPr="00EF0E96">
        <w:rPr>
          <w:lang w:val="en-US"/>
        </w:rPr>
        <w:t>XVII</w:t>
      </w:r>
      <w:r w:rsidRPr="00EF0E96">
        <w:t xml:space="preserve"> в. в рукописной литературе 1730—1750-х гг., ее антиклерикальная и </w:t>
      </w:r>
      <w:proofErr w:type="spellStart"/>
      <w:r w:rsidRPr="00EF0E96">
        <w:t>антидворянская</w:t>
      </w:r>
      <w:proofErr w:type="spellEnd"/>
      <w:r w:rsidRPr="00EF0E96">
        <w:t xml:space="preserve"> направленность.</w:t>
      </w:r>
      <w:proofErr w:type="gramEnd"/>
      <w:r w:rsidRPr="00EF0E96">
        <w:t xml:space="preserve"> Связь с древнерусской и </w:t>
      </w:r>
      <w:proofErr w:type="spellStart"/>
      <w:r w:rsidRPr="00EF0E96">
        <w:t>мирой</w:t>
      </w:r>
      <w:proofErr w:type="spellEnd"/>
      <w:r w:rsidRPr="00EF0E96">
        <w:t xml:space="preserve"> традицией сатир А.Кантемира. Ораторская архитектоника и “</w:t>
      </w:r>
      <w:proofErr w:type="spellStart"/>
      <w:r w:rsidRPr="00EF0E96">
        <w:t>витийственный</w:t>
      </w:r>
      <w:proofErr w:type="spellEnd"/>
      <w:r w:rsidRPr="00EF0E96">
        <w:t>” слог од М.В. Ломоносова в контексте традиций древнерусского “красноречия”. Древнерусские повести о Куликовской битве и драма М.В. Ломоносова “</w:t>
      </w:r>
      <w:proofErr w:type="spellStart"/>
      <w:r w:rsidRPr="00EF0E96">
        <w:t>Тамира</w:t>
      </w:r>
      <w:proofErr w:type="spellEnd"/>
      <w:r w:rsidRPr="00EF0E96">
        <w:t xml:space="preserve"> и Селим”, ее патриотический пафос. Литература “смутного времени” </w:t>
      </w:r>
      <w:r w:rsidRPr="00EF0E96">
        <w:rPr>
          <w:lang w:val="en-US"/>
        </w:rPr>
        <w:t>XVII</w:t>
      </w:r>
      <w:r w:rsidRPr="00EF0E96">
        <w:t xml:space="preserve"> </w:t>
      </w:r>
      <w:proofErr w:type="gramStart"/>
      <w:r w:rsidRPr="00EF0E96">
        <w:t>в</w:t>
      </w:r>
      <w:proofErr w:type="gramEnd"/>
      <w:r w:rsidRPr="00EF0E96">
        <w:t xml:space="preserve">. </w:t>
      </w:r>
      <w:proofErr w:type="gramStart"/>
      <w:r w:rsidRPr="00EF0E96">
        <w:t>о</w:t>
      </w:r>
      <w:proofErr w:type="gramEnd"/>
      <w:r w:rsidRPr="00EF0E96">
        <w:t xml:space="preserve"> бедствии самозванства на Руси и “</w:t>
      </w:r>
      <w:proofErr w:type="spellStart"/>
      <w:r w:rsidRPr="00EF0E96">
        <w:t>Димитрий</w:t>
      </w:r>
      <w:proofErr w:type="spellEnd"/>
      <w:r w:rsidRPr="00EF0E96">
        <w:t xml:space="preserve"> Самозванец” А.П. Сумарокова. Традиции древнерусского дидактического красноречия в сатире А.П. Сумарокова “Пиит и друг </w:t>
      </w:r>
      <w:proofErr w:type="spellStart"/>
      <w:r w:rsidRPr="00EF0E96">
        <w:t>ево</w:t>
      </w:r>
      <w:proofErr w:type="spellEnd"/>
      <w:r w:rsidRPr="00EF0E96">
        <w:t>”. Жанр “притч” в древнерусской литературе и басни Сумарокова.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lastRenderedPageBreak/>
        <w:t xml:space="preserve">Переосмысление идейно-тематического комплекса летописного рассказа о восстании Вадима Храброго (“Повесть временных лет”) в трагедиях “Историческое представление из жизни </w:t>
      </w:r>
      <w:proofErr w:type="spellStart"/>
      <w:r w:rsidRPr="00EF0E96">
        <w:t>Рюрика</w:t>
      </w:r>
      <w:proofErr w:type="spellEnd"/>
      <w:r w:rsidRPr="00EF0E96">
        <w:t xml:space="preserve">” Екатерины </w:t>
      </w:r>
      <w:r w:rsidRPr="00EF0E96">
        <w:rPr>
          <w:lang w:val="en-US"/>
        </w:rPr>
        <w:t>II</w:t>
      </w:r>
      <w:r w:rsidRPr="00EF0E96">
        <w:t xml:space="preserve"> и “Вадим Новгородский” Я.Б.Княжнина. Традиции древнерусского летописания в “</w:t>
      </w:r>
      <w:proofErr w:type="gramStart"/>
      <w:r w:rsidRPr="00EF0E96">
        <w:t>Начальном</w:t>
      </w:r>
      <w:proofErr w:type="gramEnd"/>
      <w:r w:rsidRPr="00EF0E96">
        <w:t xml:space="preserve"> </w:t>
      </w:r>
      <w:proofErr w:type="spellStart"/>
      <w:r w:rsidRPr="00EF0E96">
        <w:t>првлении</w:t>
      </w:r>
      <w:proofErr w:type="spellEnd"/>
      <w:r w:rsidRPr="00EF0E96">
        <w:t xml:space="preserve"> Олега” Екатерины </w:t>
      </w:r>
      <w:r w:rsidRPr="00EF0E96">
        <w:rPr>
          <w:lang w:val="en-US"/>
        </w:rPr>
        <w:t>II</w:t>
      </w:r>
      <w:r w:rsidRPr="00EF0E96">
        <w:t xml:space="preserve"> и ее “Записках касательно российской истории”. Прославление “небесной красоты”, трактовка темы “хлеба земного и небесного в древнерусской литературе, трагедии Я.Б. Княжнина “Вадим Новгородский” и в творчестве Достоевского.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Традиции древнерусских “зело полезных повестей” и сюжетных схем религиозных легенд в демократической прозе второй половины </w:t>
      </w:r>
      <w:r w:rsidRPr="00EF0E96">
        <w:rPr>
          <w:lang w:val="en-US"/>
        </w:rPr>
        <w:t>XVIII</w:t>
      </w:r>
      <w:r w:rsidRPr="00EF0E96">
        <w:t xml:space="preserve"> в. Использование жанровой “стратегии” древнерусских “притч”. </w:t>
      </w:r>
      <w:proofErr w:type="gramStart"/>
      <w:r w:rsidRPr="00EF0E96">
        <w:t xml:space="preserve">Былинный материал и героические </w:t>
      </w:r>
      <w:proofErr w:type="spellStart"/>
      <w:r w:rsidRPr="00EF0E96">
        <w:t>мотины</w:t>
      </w:r>
      <w:proofErr w:type="spellEnd"/>
      <w:r w:rsidRPr="00EF0E96">
        <w:t xml:space="preserve"> древнерусской литературы в “Русских сказках” В.А. Левшина. </w:t>
      </w:r>
      <w:proofErr w:type="gramEnd"/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Проблема взаимодействия христианского и </w:t>
      </w:r>
      <w:proofErr w:type="spellStart"/>
      <w:r w:rsidRPr="00EF0E96">
        <w:t>руссоистского</w:t>
      </w:r>
      <w:proofErr w:type="spellEnd"/>
      <w:r w:rsidRPr="00EF0E96">
        <w:t xml:space="preserve"> нравственного закона в прозе русских сентименталистов.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Поиск нравственных основ личности сквозь призму агиографической ценностной системы в произведениях Д.И.Фонвизина и А.Н.Радищева. Прозаические переводы Д.И. Фонвизиным библейских поэм. Древнерусские повести о Бове Королевиче и “</w:t>
      </w:r>
      <w:proofErr w:type="spellStart"/>
      <w:r w:rsidRPr="00EF0E96">
        <w:t>Бова</w:t>
      </w:r>
      <w:proofErr w:type="spellEnd"/>
      <w:r w:rsidRPr="00EF0E96">
        <w:t xml:space="preserve">” Радищева. </w:t>
      </w:r>
    </w:p>
    <w:p w:rsidR="007C33D1" w:rsidRPr="00EF0E96" w:rsidRDefault="007C33D1" w:rsidP="007C33D1">
      <w:pPr>
        <w:pStyle w:val="21"/>
        <w:tabs>
          <w:tab w:val="left" w:pos="9356"/>
        </w:tabs>
        <w:spacing w:line="240" w:lineRule="auto"/>
        <w:ind w:firstLine="709"/>
        <w:jc w:val="both"/>
      </w:pPr>
      <w:r w:rsidRPr="00EF0E96">
        <w:t xml:space="preserve">Образ древнерусского книжника-пророка, обличителя и лирический герой “Властителям и судьям”, “На коварство”, “На счастье”, “Вельможа” Г.Р. Державина, в которых он ощущает себя “гласом Божиим” и голосом истории, рупором общественного мнения. Обличение и одический пафос воспевания идеала. Апофатическое начало в оде “Бог”. </w:t>
      </w:r>
    </w:p>
    <w:p w:rsidR="007C33D1" w:rsidRPr="00EF0E96" w:rsidRDefault="007C33D1" w:rsidP="007C33D1">
      <w:pPr>
        <w:pStyle w:val="21"/>
        <w:tabs>
          <w:tab w:val="left" w:pos="9356"/>
        </w:tabs>
        <w:spacing w:line="240" w:lineRule="auto"/>
        <w:ind w:firstLine="709"/>
        <w:jc w:val="both"/>
      </w:pPr>
      <w:r w:rsidRPr="00EF0E96">
        <w:t>Древняя Русь в работах Карамзина-историка (“История государства Российского”) и публициста (“Записки о древней и новой России”, “О любви к отечеству и народной гордости”).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Преодоление страха смертного небытия в посланиях М.Муравьева “Сельская жизнь. К Афанасию Матвеевичу Брянчанинову”, “К </w:t>
      </w:r>
      <w:proofErr w:type="spellStart"/>
      <w:r w:rsidRPr="00EF0E96">
        <w:t>Хемницеру</w:t>
      </w:r>
      <w:proofErr w:type="spellEnd"/>
      <w:r w:rsidRPr="00EF0E96">
        <w:t>”.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Этико-религиозные и эстетические традиции ранней восточнославянской книжности в белорусской литературе </w:t>
      </w:r>
      <w:r w:rsidRPr="00EF0E96">
        <w:rPr>
          <w:lang w:val="en-US"/>
        </w:rPr>
        <w:t>XVIII</w:t>
      </w:r>
      <w:r w:rsidRPr="00EF0E96">
        <w:t xml:space="preserve"> </w:t>
      </w:r>
      <w:proofErr w:type="gramStart"/>
      <w:r w:rsidRPr="00EF0E96">
        <w:t>в</w:t>
      </w:r>
      <w:proofErr w:type="gramEnd"/>
      <w:r w:rsidRPr="00EF0E96">
        <w:t>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proofErr w:type="gramStart"/>
      <w:r w:rsidRPr="00EF0E96">
        <w:t xml:space="preserve">Высота нравственно-эстетических идеалов, вдохновенный пафос всеобщих исканий в литературе русского романтизма </w:t>
      </w:r>
      <w:r w:rsidRPr="00EF0E96">
        <w:rPr>
          <w:lang w:val="en-US"/>
        </w:rPr>
        <w:t>XIX</w:t>
      </w:r>
      <w:r w:rsidRPr="00EF0E96">
        <w:t xml:space="preserve"> в. Древнерусская </w:t>
      </w:r>
      <w:proofErr w:type="spellStart"/>
      <w:r w:rsidRPr="00EF0E96">
        <w:t>гимнография</w:t>
      </w:r>
      <w:proofErr w:type="spellEnd"/>
      <w:r w:rsidRPr="00EF0E96">
        <w:t xml:space="preserve"> и жанр молитвы в русской поэзии первой половины </w:t>
      </w:r>
      <w:r w:rsidRPr="00EF0E96">
        <w:rPr>
          <w:lang w:val="en-US"/>
        </w:rPr>
        <w:t>XIX</w:t>
      </w:r>
      <w:r w:rsidRPr="00EF0E96">
        <w:t xml:space="preserve"> в. (А.С. Пушкин, Н.М. Языков, Е.А. Баратынский, М.Ю. Лермонтов).</w:t>
      </w:r>
      <w:proofErr w:type="gramEnd"/>
      <w:r w:rsidRPr="00EF0E96">
        <w:t xml:space="preserve"> Место житийных ценностей в творческих исканиях Н.В. Гоголя, И.С. Тургенева, Ф.М. Достоевского, Л.Н. Толстого, Н.С. Лескова. Тема </w:t>
      </w:r>
      <w:proofErr w:type="spellStart"/>
      <w:r w:rsidRPr="00EF0E96">
        <w:t>праведничества</w:t>
      </w:r>
      <w:proofErr w:type="spellEnd"/>
      <w:r w:rsidRPr="00EF0E96">
        <w:t xml:space="preserve"> в творчестве писателей 80-х гг. </w:t>
      </w:r>
      <w:r w:rsidRPr="00EF0E96">
        <w:rPr>
          <w:lang w:val="en-US"/>
        </w:rPr>
        <w:t>XIX</w:t>
      </w:r>
      <w:r w:rsidRPr="00EF0E96">
        <w:t xml:space="preserve"> в. Идейно-эстетическое противоборство славянофилов и западников. Стихотворения Ф.И.Тютчева “Эти бедные селенья…” и А.С. Хомякова “Широка, необозрима…” в свете древнерусской </w:t>
      </w:r>
      <w:proofErr w:type="spellStart"/>
      <w:r w:rsidRPr="00EF0E96">
        <w:t>кенотической</w:t>
      </w:r>
      <w:proofErr w:type="spellEnd"/>
      <w:r w:rsidRPr="00EF0E96">
        <w:t xml:space="preserve"> традиции. Исторические баллады и былины-баллады А.К. Толстого. Идейно-художественная проблематика романа “Князь Серебряный”, авторская трактовка эпохи Ивана Грозного. Место в русской исторической драматургии трилогии “Смерть Иоанна Грозного”, “Царь Федор Иоаннович”, “Царь Борис”.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Основные этапы духовной биографии А.С. Пушкина. Национально-историческая и нравственно-философская проблематика трагедии “Борис Годунов”. Влияние восточнославянской традиции в ее </w:t>
      </w:r>
      <w:proofErr w:type="spellStart"/>
      <w:r w:rsidRPr="00EF0E96">
        <w:t>христологической</w:t>
      </w:r>
      <w:proofErr w:type="spellEnd"/>
      <w:r w:rsidRPr="00EF0E96">
        <w:t xml:space="preserve"> ориентации. Проблема власти и народа, метафизика преступления в трагедии. Древнерусская традиция восприятия труда книжника, характер библейских реминисценций в стихотворениях “В крови горит огонь желанья”, “Вертоград моей сестры”, “Пророк”. “Формульные” образы и метафоры, отсылающие к древнерусской аскетической традиции, древнерусская традиция раскрытия тем духовных заблуждений и духовного преображения в поэзии Пушкина. Противостояние </w:t>
      </w:r>
      <w:proofErr w:type="gramStart"/>
      <w:r w:rsidRPr="00EF0E96">
        <w:t>Божественного</w:t>
      </w:r>
      <w:proofErr w:type="gramEnd"/>
      <w:r w:rsidRPr="00EF0E96">
        <w:t xml:space="preserve"> и Демонического в “Пире во время чумы”. </w:t>
      </w:r>
      <w:proofErr w:type="gramStart"/>
      <w:r w:rsidRPr="00EF0E96">
        <w:t>Социальное</w:t>
      </w:r>
      <w:proofErr w:type="gramEnd"/>
      <w:r w:rsidRPr="00EF0E96">
        <w:t xml:space="preserve"> и философское в “Повестях Белкина”. Пушкин и Достоевский о жизни и смерти (“Гробовщик” и “Бобок”).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История изучения творчества Н.В. Гоголя с позиций православного мировоззрения и традиционного “либерального” литературоведения. Основные этапы религиозно-философской </w:t>
      </w:r>
      <w:r w:rsidRPr="00EF0E96">
        <w:lastRenderedPageBreak/>
        <w:t xml:space="preserve">эволюции Гоголя. </w:t>
      </w:r>
      <w:proofErr w:type="gramStart"/>
      <w:r w:rsidRPr="00EF0E96">
        <w:t>Сакральное</w:t>
      </w:r>
      <w:proofErr w:type="gramEnd"/>
      <w:r w:rsidRPr="00EF0E96">
        <w:t xml:space="preserve"> и демоническое в его творчестве. Традиции фольклорной и агиографической демонологии в “Вечерах на хуторе близ Диканьки”. Конструктивно-семантическая интерпретация основных мотивов Апокалипсиса в древнерусской экзегетике и в повести “Страшная месть”. Развитие традиций в разработке тем ложного друга-дьявола, бесовского искушения, просветления земного небесным, агиографический мотив одоления черта внутри себя в повести “Портрет”. Традиции древнерусской книжности в изображении пути к духовной смерти. Образ одержимого бесом в контексте христианских представлений и традиций древнерусской литературы.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  <w:rPr>
          <w:b/>
          <w:bCs/>
        </w:rPr>
      </w:pPr>
      <w:r w:rsidRPr="00EF0E96">
        <w:t>Разногласие “сердца” и “ума” как подлинная драма бытия в драме “Гроза” А.Н. Островского и традиции изображения человека, живущего на “разрыв” в древнерусской литературе. Время действия в “Грозе”, как православно-религиозный элемент, связующий горний и дольний миры, и традиции религиозно-художественного календаря древнерусской литературы. “</w:t>
      </w:r>
      <w:proofErr w:type="gramStart"/>
      <w:r w:rsidRPr="00EF0E96">
        <w:t>Бешенные</w:t>
      </w:r>
      <w:proofErr w:type="gramEnd"/>
      <w:r w:rsidRPr="00EF0E96">
        <w:t xml:space="preserve">” деньги в пьесах Островского и мотив бесовского сребролюбия в древнерусской литературе. Драма “Пучина” как вариация на тему древнерусской “Повести о </w:t>
      </w:r>
      <w:proofErr w:type="spellStart"/>
      <w:r w:rsidRPr="00EF0E96">
        <w:t>Горе-Злочастии</w:t>
      </w:r>
      <w:proofErr w:type="spellEnd"/>
      <w:r w:rsidRPr="00EF0E96">
        <w:t>”. “Судьба народная” и “судьба человеческая” в древнерусской литературе и в хронике Островского “Дмитрий Самозванец”. Различие трактовок темы самозванства в хронике Островского и в трагедиях А.П. Сумарокова “</w:t>
      </w:r>
      <w:proofErr w:type="spellStart"/>
      <w:r w:rsidRPr="00EF0E96">
        <w:t>Димитрий</w:t>
      </w:r>
      <w:proofErr w:type="spellEnd"/>
      <w:r w:rsidRPr="00EF0E96">
        <w:t xml:space="preserve"> Самозванец”, А.К. Толстого “Царь Борис”. Незримый духовный путь всей русской культуры: образ Сергия Радонежского как духовного родоначальника Московской Руси в творениях </w:t>
      </w:r>
      <w:proofErr w:type="spellStart"/>
      <w:r w:rsidRPr="00EF0E96">
        <w:t>Епифания</w:t>
      </w:r>
      <w:proofErr w:type="spellEnd"/>
      <w:r w:rsidRPr="00EF0E96">
        <w:t xml:space="preserve"> Премудрого и в исторической драме-хронике Островского “</w:t>
      </w:r>
      <w:proofErr w:type="spellStart"/>
      <w:r w:rsidRPr="00EF0E96">
        <w:t>Козьма</w:t>
      </w:r>
      <w:proofErr w:type="spellEnd"/>
      <w:r w:rsidRPr="00EF0E96">
        <w:t xml:space="preserve"> </w:t>
      </w:r>
      <w:proofErr w:type="spellStart"/>
      <w:r w:rsidRPr="00EF0E96">
        <w:t>Захарьич</w:t>
      </w:r>
      <w:proofErr w:type="spellEnd"/>
      <w:r w:rsidRPr="00EF0E96">
        <w:t xml:space="preserve"> Минин, Сухорук”.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proofErr w:type="spellStart"/>
      <w:r w:rsidRPr="00EF0E96">
        <w:t>Христоцентричность</w:t>
      </w:r>
      <w:proofErr w:type="spellEnd"/>
      <w:r w:rsidRPr="00EF0E96">
        <w:t xml:space="preserve"> романного мышления Ф.М. Достоевского, отражение в его творчестве </w:t>
      </w:r>
      <w:proofErr w:type="spellStart"/>
      <w:r w:rsidRPr="00EF0E96">
        <w:t>историософских</w:t>
      </w:r>
      <w:proofErr w:type="spellEnd"/>
      <w:r w:rsidRPr="00EF0E96">
        <w:t xml:space="preserve"> взглядов митрополита </w:t>
      </w:r>
      <w:proofErr w:type="spellStart"/>
      <w:r w:rsidRPr="00EF0E96">
        <w:t>Илариона</w:t>
      </w:r>
      <w:proofErr w:type="spellEnd"/>
      <w:r w:rsidRPr="00EF0E96">
        <w:t xml:space="preserve"> (“Слово о Законе и Благодати”). </w:t>
      </w:r>
      <w:proofErr w:type="spellStart"/>
      <w:r w:rsidRPr="00EF0E96">
        <w:t>Святоотеческие</w:t>
      </w:r>
      <w:proofErr w:type="spellEnd"/>
      <w:r w:rsidRPr="00EF0E96">
        <w:t xml:space="preserve"> источники в изображении человеческих заблуждений и возможности их преодоления: стремление к богатству, как спасению от земных тягот (“Подросток”), стремление к власти над другими (“Преступление и наказание”), грех </w:t>
      </w:r>
      <w:proofErr w:type="spellStart"/>
      <w:r w:rsidRPr="00EF0E96">
        <w:t>высокоумия</w:t>
      </w:r>
      <w:proofErr w:type="spellEnd"/>
      <w:r w:rsidRPr="00EF0E96">
        <w:t xml:space="preserve"> и бунт против Создателя (“Братья Карамазовы”). “Деятельный опыт сердца” (Ф.М. Достоевский) в произведениях писателя и древнерусские традиции </w:t>
      </w:r>
      <w:proofErr w:type="spellStart"/>
      <w:r w:rsidRPr="00EF0E96">
        <w:t>исихастской</w:t>
      </w:r>
      <w:proofErr w:type="spellEnd"/>
      <w:r w:rsidRPr="00EF0E96">
        <w:t xml:space="preserve"> практики умно-сердечной молитвы. Древнерусская </w:t>
      </w:r>
      <w:proofErr w:type="spellStart"/>
      <w:r w:rsidRPr="00EF0E96">
        <w:t>кенотическая</w:t>
      </w:r>
      <w:proofErr w:type="spellEnd"/>
      <w:r w:rsidRPr="00EF0E96">
        <w:t xml:space="preserve"> традиция и </w:t>
      </w:r>
      <w:proofErr w:type="spellStart"/>
      <w:r w:rsidRPr="00EF0E96">
        <w:t>кенозис</w:t>
      </w:r>
      <w:proofErr w:type="spellEnd"/>
      <w:r w:rsidRPr="00EF0E96">
        <w:t xml:space="preserve"> как творческий мотив у Достоевского. Древнерусские традиции воплощения идеального в романе “</w:t>
      </w:r>
      <w:proofErr w:type="spellStart"/>
      <w:r w:rsidRPr="00EF0E96">
        <w:t>Идиот</w:t>
      </w:r>
      <w:proofErr w:type="spellEnd"/>
      <w:r w:rsidRPr="00EF0E96">
        <w:t xml:space="preserve">”. “Бесы” как роман-трагедия о “великом грешнике”. Агиографические мотивы в романе “Братья Карамазовы”, духовный облик и судьба Алеши Карамазова сквозь призму житийных сказаний.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“Сберечь, сколь возможно, все черты национальной красоты” как эстетическая программа Н.С. Лескова. Осмысление христианских идей в романе “Некуда”. </w:t>
      </w:r>
      <w:proofErr w:type="gramStart"/>
      <w:r w:rsidRPr="00EF0E96">
        <w:t>Интерпретация понятия “духовности”, образы “чистых нигилистов” и “праведников”, “</w:t>
      </w:r>
      <w:proofErr w:type="spellStart"/>
      <w:r w:rsidRPr="00EF0E96">
        <w:t>постепеновцев</w:t>
      </w:r>
      <w:proofErr w:type="spellEnd"/>
      <w:r w:rsidRPr="00EF0E96">
        <w:t>” и “</w:t>
      </w:r>
      <w:proofErr w:type="spellStart"/>
      <w:r w:rsidRPr="00EF0E96">
        <w:t>нетерпеливцев</w:t>
      </w:r>
      <w:proofErr w:type="spellEnd"/>
      <w:r w:rsidRPr="00EF0E96">
        <w:t>”.</w:t>
      </w:r>
      <w:proofErr w:type="gramEnd"/>
      <w:r w:rsidRPr="00EF0E96">
        <w:t xml:space="preserve"> Положительные образы православного духовенства в романе “Соборяне”, критика церковной жизни в “Мелочах архиерейской жизни” сквозь призму древнерусских жизнеописаний </w:t>
      </w:r>
      <w:proofErr w:type="spellStart"/>
      <w:r w:rsidRPr="00EF0E96">
        <w:t>Свв</w:t>
      </w:r>
      <w:proofErr w:type="spellEnd"/>
      <w:r w:rsidRPr="00EF0E96">
        <w:t>. преподобных и святителей. Трактовка русского национального характера в “праведническом цикле”. Отражение в нем качественных доминант духовной традиции русской культуры. Цикл святочных рассказов (“Христос в гостях у мужика”, “Путешествие с нигилистом”, “Зверь”, “Старый гений” и др.).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Религия в духовных исканиях Л.Н. Толстого. Связь исповедального и проповеднического начала в “Исповеди” с “Поучением” Владимира Мономаха и “Житием” протопопа Аввакума. “Открытие истины” Толстым в древнерусских Прологах и </w:t>
      </w:r>
      <w:proofErr w:type="spellStart"/>
      <w:proofErr w:type="gramStart"/>
      <w:r w:rsidRPr="00EF0E96">
        <w:t>Четьи-Минеях</w:t>
      </w:r>
      <w:proofErr w:type="spellEnd"/>
      <w:proofErr w:type="gramEnd"/>
      <w:r w:rsidRPr="00EF0E96">
        <w:t xml:space="preserve">. Изречения из “Повести временных лет” и литературная переработка житий в “Азбуке”. Летописные традиции в эпопее “Война и мир” (осмысление настоящего через опыт прошедшего, оценка событий в исторической перспективе, высокая гражданственность, патриотизм, моральные наставления читателям и т. д.). Этическая концепция войны в воинских повестях Древней Руси и в эпопее, схожесть в пространственно-временной организации текстов, </w:t>
      </w:r>
      <w:proofErr w:type="spellStart"/>
      <w:r w:rsidRPr="00EF0E96">
        <w:t>свет</w:t>
      </w:r>
      <w:proofErr w:type="gramStart"/>
      <w:r w:rsidRPr="00EF0E96">
        <w:t>о</w:t>
      </w:r>
      <w:proofErr w:type="spellEnd"/>
      <w:r w:rsidRPr="00EF0E96">
        <w:t>-</w:t>
      </w:r>
      <w:proofErr w:type="gramEnd"/>
      <w:r w:rsidRPr="00EF0E96">
        <w:t xml:space="preserve"> цветовой символики. “Смерть Ивана Ильича”: точки схождения и отличия толстовской модели экзистенциального сознания, “</w:t>
      </w:r>
      <w:proofErr w:type="spellStart"/>
      <w:r w:rsidRPr="00EF0E96">
        <w:t>прародимого</w:t>
      </w:r>
      <w:proofErr w:type="spellEnd"/>
      <w:r w:rsidRPr="00EF0E96">
        <w:t xml:space="preserve"> хаоса” бытия и концепции жизни и смерти в древнерусской духовной традиции. Нравственный смысл трагедии героини в романе “Анна Каренина”. Духовно-нравственные </w:t>
      </w:r>
      <w:r w:rsidRPr="00EF0E96">
        <w:lastRenderedPageBreak/>
        <w:t xml:space="preserve">искания Левина. “Воскресение” героев романа Воскресение” сквозь призму агиографического мотива “обращения грешника”.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Этико-религиозные и эстетические традиции ранней восточнославянской книжности в белорусской литературе </w:t>
      </w:r>
      <w:r w:rsidRPr="00EF0E96">
        <w:rPr>
          <w:lang w:val="en-US"/>
        </w:rPr>
        <w:t>XIX</w:t>
      </w:r>
      <w:r w:rsidRPr="00EF0E96">
        <w:t xml:space="preserve"> </w:t>
      </w:r>
      <w:proofErr w:type="gramStart"/>
      <w:r w:rsidRPr="00EF0E96">
        <w:t>в</w:t>
      </w:r>
      <w:proofErr w:type="gramEnd"/>
      <w:r w:rsidRPr="00EF0E96">
        <w:t>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Опыт эстетического освоения традиций древнерусской литературы в русской литературе ХХ в. Основные направления религиозных исканий и их отражение в художественно-литературной практике.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Метафизические “</w:t>
      </w:r>
      <w:proofErr w:type="spellStart"/>
      <w:r w:rsidRPr="00EF0E96">
        <w:t>общебытийные</w:t>
      </w:r>
      <w:proofErr w:type="spellEnd"/>
      <w:r w:rsidRPr="00EF0E96">
        <w:t xml:space="preserve">” ценности, “мир </w:t>
      </w:r>
      <w:proofErr w:type="spellStart"/>
      <w:r w:rsidRPr="00EF0E96">
        <w:t>обезбоженный</w:t>
      </w:r>
      <w:proofErr w:type="spellEnd"/>
      <w:r w:rsidRPr="00EF0E96">
        <w:t xml:space="preserve">” и “мир </w:t>
      </w:r>
      <w:proofErr w:type="spellStart"/>
      <w:r w:rsidRPr="00EF0E96">
        <w:t>обесчеловеченный</w:t>
      </w:r>
      <w:proofErr w:type="spellEnd"/>
      <w:r w:rsidRPr="00EF0E96">
        <w:t xml:space="preserve">” в культурном пласте Серебряного века. Катастрофическое восприятие мира накануне Апокалипсиса в древнерусской литературе и образ действительности, охваченной маниакальной страстью к самоуничтожению, в творчестве Брюсова, Белого, Есенина, Пастернака, Гумилева, Мандельштама накануне революции и гражданской войны.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Кардинальная трансформация православно-христианского компонента в романе М.Горького “Мать”.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Жанр святочного и пасхального рассказа в творчестве А.И. Куприна (“Тапер”, “Бедный принц”, “Миллионер”, “Чудесный доктор”, “Начальница тяги”, “По-семейному”).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Мистический свет неземной любви в рассказах И.Бунина.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Конфликт греховного состояния и духовной жажды в образе лирической героини ранних поэтических сборников А.Ахматовой.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Стилистическая доминанта поэзии Г.Иванова, многоликость его лирического героя, мотив </w:t>
      </w:r>
      <w:proofErr w:type="spellStart"/>
      <w:r w:rsidRPr="00EF0E96">
        <w:t>двойничества</w:t>
      </w:r>
      <w:proofErr w:type="spellEnd"/>
      <w:r w:rsidRPr="00EF0E96">
        <w:t>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Мемуарное, мифологическое и литературно-романтическое начало в автобиографической повести А.Ремизова “В сырых туманах”. Традиции древнерусской демонологии и образ кикиморы в повести.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Вопрос о символах христианской святости в “Двенадцати” А.Блока, изображение “</w:t>
      </w:r>
      <w:proofErr w:type="spellStart"/>
      <w:r w:rsidRPr="00EF0E96">
        <w:t>бесовства</w:t>
      </w:r>
      <w:proofErr w:type="spellEnd"/>
      <w:r w:rsidRPr="00EF0E96">
        <w:t>” стихии революции.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Религиозные, эсхатологические, фольклорные мотивы поэзии Н.А. Клюева, своеобразие крестьянско-патриархального миропонимания поэта.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“Черный человек” С. Есенина: смысл диалога-спора между героем и “скверным гостем”, образ “друга” в свете представлений древнерусских книжников о духовной смерти человека.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Время и вечность в философской прозе М.М. Пришвина.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Сюжеты древнерусских повестей об Иване Грозном и Дракуле в лейтмотивной системе рассказа С.Н. Сергеева-Ценского “Жестокость”.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Образ “Слова о полку Игореве” в поздних стихах О. Мандельштама. Тема Ирода в осмыслении поэтом современности (“Внутри горы бездействует кумир…”, “Рим”, “О, как же я хочу…”).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Библейские реминисценции и параллели в романах “Котлован” и “</w:t>
      </w:r>
      <w:proofErr w:type="spellStart"/>
      <w:r w:rsidRPr="00EF0E96">
        <w:t>Чевенгур</w:t>
      </w:r>
      <w:proofErr w:type="spellEnd"/>
      <w:r w:rsidRPr="00EF0E96">
        <w:t>” А.Платонова.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Просветительский взгляд на религию и монашество в очерках И. Шмелева “На скалах Валаама”. Тема распада “малой церкви” в повести “Распад”. Образ “Божьего” человека в рассказе “Под небом”. </w:t>
      </w:r>
      <w:proofErr w:type="gramStart"/>
      <w:r w:rsidRPr="00EF0E96">
        <w:t>Социально-определенное</w:t>
      </w:r>
      <w:proofErr w:type="gramEnd"/>
      <w:r w:rsidRPr="00EF0E96">
        <w:t xml:space="preserve"> и общечеловеческое в образе маленького человека (“Человек из ресторана”, “Гражданин Уклейкин”). Трагедия революции и гражданской войны, «суд» над либеральной интеллигенцией в эпопее “Солнце мертвых”. Повесть “</w:t>
      </w:r>
      <w:proofErr w:type="spellStart"/>
      <w:r w:rsidRPr="00EF0E96">
        <w:t>Неупиваемая</w:t>
      </w:r>
      <w:proofErr w:type="spellEnd"/>
      <w:r w:rsidRPr="00EF0E96">
        <w:t xml:space="preserve"> Чаша” в свете древнерусских литературных традиций изображения “града земного” и “града Божьего”. Образ святости, концепция бытия и “жажда праведности” в книгах “Богомолье” и “Лето Господне”. Типы праведников в произведениях Шмелева (монахи, пустынники, старцы, </w:t>
      </w:r>
      <w:r w:rsidRPr="00EF0E96">
        <w:lastRenderedPageBreak/>
        <w:t xml:space="preserve">блаженные), воспевание поэзии любви к </w:t>
      </w:r>
      <w:proofErr w:type="gramStart"/>
      <w:r w:rsidRPr="00EF0E96">
        <w:t>ближнему</w:t>
      </w:r>
      <w:proofErr w:type="gramEnd"/>
      <w:r w:rsidRPr="00EF0E96">
        <w:t xml:space="preserve"> и “сердечного ума” в свете древнерусской агиографической традиции. Мотивы безвозвратно уходящей православной “Святой Руси”. Жанровые черты апокрифа и </w:t>
      </w:r>
      <w:proofErr w:type="spellStart"/>
      <w:r w:rsidRPr="00EF0E96">
        <w:t>нецерковная</w:t>
      </w:r>
      <w:proofErr w:type="spellEnd"/>
      <w:r w:rsidRPr="00EF0E96">
        <w:t xml:space="preserve"> мистика в романе “Пути небесные”. Философия В.Соловьева в идейно-эстетической структуре романа.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Мотив </w:t>
      </w:r>
      <w:r w:rsidRPr="00EF0E96">
        <w:rPr>
          <w:i/>
          <w:iCs/>
          <w:lang w:val="en-US"/>
        </w:rPr>
        <w:t>sacrum</w:t>
      </w:r>
      <w:r w:rsidRPr="00EF0E96">
        <w:t xml:space="preserve"> в прозе Б.Зайцева и в древнерусской литературе. Православная картина мира в рассказе “Душа”. “Проповедническая” риторика в книге “Валаам”. Духовное противостояние разрушительной силе социально-политических потрясений в тетралогии “Путешествие Глеба”, подчиненность живой традиции Древней Руси образов “храма” и “света”. Использование агиографического материала Древней Руси в книге “Преподобный Сергий Радонежский”. Эстетическая проповедь Б.Зайцева в книге “Афон”, преломление в ней сложившегося в древнерусской литературе жанра “</w:t>
      </w:r>
      <w:proofErr w:type="spellStart"/>
      <w:r w:rsidRPr="00EF0E96">
        <w:t>хожений</w:t>
      </w:r>
      <w:proofErr w:type="spellEnd"/>
      <w:r w:rsidRPr="00EF0E96">
        <w:t xml:space="preserve">”.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Проблема экзистенциального выбора, библейские подтексты в “Беге” и “Белой гвардии” М. Булгакова. Этико-религиозная сфера романа “Мастер и Маргарита”. Древнерусские новозаветные апокрифы и “</w:t>
      </w:r>
      <w:proofErr w:type="spellStart"/>
      <w:r w:rsidRPr="00EF0E96">
        <w:t>ершалаимские</w:t>
      </w:r>
      <w:proofErr w:type="spellEnd"/>
      <w:r w:rsidRPr="00EF0E96">
        <w:t xml:space="preserve"> главы” романа, характер их “полемики” с первоисточником.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Пасхальная модель </w:t>
      </w:r>
      <w:proofErr w:type="spellStart"/>
      <w:r w:rsidRPr="00EF0E96">
        <w:t>христоцентризма</w:t>
      </w:r>
      <w:proofErr w:type="spellEnd"/>
      <w:r w:rsidRPr="00EF0E96">
        <w:t xml:space="preserve"> в ее древнерусской традиции в романе Б.Пастернака “Доктор Живаго”, решение телеологической задачи одоления смерти “усильем Воскресенья”.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Символический реализм русской “деревенской прозы”, возвращение в ее рамках теологического смысла в историю. Неканонический образ праведницы в рассказе “Матренин двор” А.И.Солженицына.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Неоднозначность развязки столкновения “праведника” и “архаровцев” в условиях полного распада общества в повести “Пожар” В.Распутина.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Изображение всепоглощающей, безликой и неистребимой силы зла в романе В. Астафьева “Печальный детектив”. Обличение знаменитой русской жалостливости как попустительство злу, как условие его безнаказанности в свете представлений древнерусских книжников о природе зла.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Проблемно-тематический и образный диапазон русской литературы эпохи перестройки. Специфика преломления этико-религиозных традиций древнерусской литературы в русской литературе постперестроечной эпохи, своеобразие ее “философичности” и “</w:t>
      </w:r>
      <w:proofErr w:type="spellStart"/>
      <w:r w:rsidRPr="00EF0E96">
        <w:t>онтологизма</w:t>
      </w:r>
      <w:proofErr w:type="spellEnd"/>
      <w:r w:rsidRPr="00EF0E96">
        <w:t xml:space="preserve">”. Формирование культуры “конца века”.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Феноменальность народной судьбы в прозе Б.Евсеева. Традиционное и новаторское в изображении разрыва между духом и плотью в сборнике рассказов “Баран”. Пласты </w:t>
      </w:r>
      <w:proofErr w:type="spellStart"/>
      <w:r w:rsidRPr="00EF0E96">
        <w:t>сверхрационального</w:t>
      </w:r>
      <w:proofErr w:type="spellEnd"/>
      <w:r w:rsidRPr="00EF0E96">
        <w:t xml:space="preserve"> в художественном миросозерцании писателя, мотивы путешествия души во времени. Образ “нищей России”, страны немых страдальцев и юродствующих во Христе в повести “Юрод”. Осмысление национального исторического прошлого в повести “Ночной смотр”. </w:t>
      </w:r>
    </w:p>
    <w:p w:rsidR="007C33D1" w:rsidRPr="00EF0E96" w:rsidRDefault="007C33D1" w:rsidP="007C33D1">
      <w:pPr>
        <w:pStyle w:val="21"/>
        <w:spacing w:line="240" w:lineRule="auto"/>
        <w:ind w:firstLine="708"/>
        <w:jc w:val="both"/>
      </w:pPr>
      <w:r w:rsidRPr="00EF0E96">
        <w:t xml:space="preserve">Любовь и добро, </w:t>
      </w:r>
      <w:proofErr w:type="gramStart"/>
      <w:r w:rsidRPr="00EF0E96">
        <w:t>спасающие</w:t>
      </w:r>
      <w:proofErr w:type="gramEnd"/>
      <w:r w:rsidRPr="00EF0E96">
        <w:t xml:space="preserve"> мир, в “Настоящих сказках” Л.Петрушевской.</w:t>
      </w:r>
    </w:p>
    <w:p w:rsidR="007C33D1" w:rsidRPr="00EF0E96" w:rsidRDefault="007C33D1" w:rsidP="007C33D1">
      <w:pPr>
        <w:pStyle w:val="21"/>
        <w:spacing w:line="240" w:lineRule="auto"/>
        <w:ind w:firstLine="708"/>
        <w:jc w:val="both"/>
      </w:pPr>
      <w:r w:rsidRPr="00EF0E96">
        <w:t>Возведение контура евангельских событий в “романе-житии” С.Василенко “</w:t>
      </w:r>
      <w:proofErr w:type="spellStart"/>
      <w:r w:rsidRPr="00EF0E96">
        <w:t>Дурочка</w:t>
      </w:r>
      <w:proofErr w:type="spellEnd"/>
      <w:r w:rsidRPr="00EF0E96">
        <w:t>”.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Особенности “реанимации” агиографических жанровых примет в “Чтении </w:t>
      </w:r>
      <w:proofErr w:type="gramStart"/>
      <w:r w:rsidRPr="00EF0E96">
        <w:t>для</w:t>
      </w:r>
      <w:proofErr w:type="gramEnd"/>
      <w:r w:rsidRPr="00EF0E96">
        <w:t xml:space="preserve"> впавших в уныние. Современный патерик” М.Кучерской.</w:t>
      </w:r>
    </w:p>
    <w:p w:rsidR="007C33D1" w:rsidRPr="00EF0E96" w:rsidRDefault="007C33D1" w:rsidP="007C33D1">
      <w:pPr>
        <w:ind w:firstLine="709"/>
        <w:jc w:val="both"/>
      </w:pPr>
      <w:r w:rsidRPr="00EF0E96">
        <w:t>Отражение сконцентрированного в агиографии многовекового опыта восхождения от духовного рабства к идеалам свободного духом человека как основа идейно-творческих схождений авторов современных “житийных” рассказов</w:t>
      </w:r>
      <w:proofErr w:type="gramStart"/>
      <w:r w:rsidRPr="00EF0E96">
        <w:t>.</w:t>
      </w:r>
      <w:proofErr w:type="gramEnd"/>
      <w:r w:rsidRPr="00EF0E96">
        <w:t xml:space="preserve"> </w:t>
      </w:r>
      <w:proofErr w:type="gramStart"/>
      <w:r w:rsidRPr="00EF0E96">
        <w:t>о</w:t>
      </w:r>
      <w:proofErr w:type="gramEnd"/>
      <w:r w:rsidRPr="00EF0E96">
        <w:t xml:space="preserve">своения действительности. Проблема совместимости религиозно-этических, философских воззрений авторов “житийных” рассказов с миросозерцанием, которое выражено в древнерусских житиях. </w:t>
      </w:r>
    </w:p>
    <w:p w:rsidR="007C33D1" w:rsidRPr="00EF0E96" w:rsidRDefault="007C33D1" w:rsidP="007C33D1">
      <w:pPr>
        <w:ind w:firstLine="340"/>
        <w:jc w:val="both"/>
      </w:pPr>
      <w:r w:rsidRPr="00EF0E96">
        <w:t>Генеалогия литературного типа геро</w:t>
      </w:r>
      <w:proofErr w:type="gramStart"/>
      <w:r w:rsidRPr="00EF0E96">
        <w:t>я-</w:t>
      </w:r>
      <w:proofErr w:type="gramEnd"/>
      <w:r w:rsidRPr="00EF0E96">
        <w:t xml:space="preserve">“праведника” как художественной объективизации идеального морального начала, этического абсолюта. Частное и общее, великое и простое, реальное и идеальное в образах современных литературных “праведников”. Посюсторонний характер и символическое осмысление их “чудотворений”. Оппозиция “праведник – грешник” как художественный индикатор нравственной состоятельности социальных процессов, средство их </w:t>
      </w:r>
      <w:r w:rsidRPr="00EF0E96">
        <w:lastRenderedPageBreak/>
        <w:t xml:space="preserve">онтологической и ценностной проверки, два оппозиционных, но нерасторжимо связанных между собой момента исторического бытия общества. </w:t>
      </w:r>
    </w:p>
    <w:p w:rsidR="007C33D1" w:rsidRPr="00EF0E96" w:rsidRDefault="007C33D1" w:rsidP="007C33D1">
      <w:pPr>
        <w:ind w:firstLine="340"/>
        <w:jc w:val="both"/>
      </w:pPr>
      <w:r w:rsidRPr="00EF0E96">
        <w:t>Оппозиции “конкретно-историческое—</w:t>
      </w:r>
      <w:proofErr w:type="spellStart"/>
      <w:r w:rsidRPr="00EF0E96">
        <w:t>надвременное</w:t>
      </w:r>
      <w:proofErr w:type="spellEnd"/>
      <w:r w:rsidRPr="00EF0E96">
        <w:t>”, “эрос—</w:t>
      </w:r>
      <w:proofErr w:type="spellStart"/>
      <w:r w:rsidRPr="00EF0E96">
        <w:t>филео</w:t>
      </w:r>
      <w:proofErr w:type="spellEnd"/>
      <w:r w:rsidRPr="00EF0E96">
        <w:t>—</w:t>
      </w:r>
      <w:proofErr w:type="spellStart"/>
      <w:r w:rsidRPr="00EF0E96">
        <w:t>агапе</w:t>
      </w:r>
      <w:proofErr w:type="spellEnd"/>
      <w:r w:rsidRPr="00EF0E96">
        <w:t>”, “жизнь—смерть” и др. в жанровой структуре “житийного” рассказа. Усложненность стиля “исповедального” слова героя-носителя “вечных ценностей”. Элементы жанра публицистического исследования, бескомпромиссность суждений авторов. “Житийный” рассказ и жанровые формы святочного и пасхального рассказов.</w:t>
      </w:r>
    </w:p>
    <w:p w:rsidR="007C33D1" w:rsidRPr="00EF0E96" w:rsidRDefault="007C33D1" w:rsidP="007C33D1">
      <w:pPr>
        <w:ind w:firstLine="340"/>
        <w:jc w:val="both"/>
      </w:pPr>
      <w:r w:rsidRPr="00EF0E96">
        <w:t xml:space="preserve">Конкретно-национальный, социально-исторический, культурно-психологический контекст современности в рассказе В.Астафьева “Мною рожденный”. Использование психологических “механизмов” агиографического мотива обращения грешника в развитии темы нравственного переворота. История жизни </w:t>
      </w:r>
      <w:proofErr w:type="spellStart"/>
      <w:r w:rsidRPr="00EF0E96">
        <w:t>Горошкиных</w:t>
      </w:r>
      <w:proofErr w:type="spellEnd"/>
      <w:r w:rsidRPr="00EF0E96">
        <w:t xml:space="preserve"> как “</w:t>
      </w:r>
      <w:proofErr w:type="spellStart"/>
      <w:r w:rsidRPr="00EF0E96">
        <w:t>антижитие</w:t>
      </w:r>
      <w:proofErr w:type="spellEnd"/>
      <w:r w:rsidRPr="00EF0E96">
        <w:t>”. Нравственно-поведенческие модели, отражающие сущностные стороны бытия современного человека в рассказе В.Астафьева “</w:t>
      </w:r>
      <w:proofErr w:type="spellStart"/>
      <w:r w:rsidRPr="00EF0E96">
        <w:t>Людочка</w:t>
      </w:r>
      <w:proofErr w:type="spellEnd"/>
      <w:r w:rsidRPr="00EF0E96">
        <w:t xml:space="preserve">”. </w:t>
      </w:r>
    </w:p>
    <w:p w:rsidR="007C33D1" w:rsidRPr="00EF0E96" w:rsidRDefault="007C33D1" w:rsidP="007C33D1">
      <w:pPr>
        <w:ind w:firstLine="708"/>
        <w:jc w:val="both"/>
      </w:pPr>
      <w:r w:rsidRPr="00EF0E96">
        <w:t xml:space="preserve">Апология христианских духовных ценностей как ценностей универсального порядка, являющихся неразменным фондом человечества, в рассказе “Остров прокаженных” Г.Петрова. Идейно-эстетическая роль агиографических мотивов жертвенности и “в пустыню отхождения”. Воплощение в образе героя особого типа русского праведника – странника, совершающего очищающий внутренний духовный труд. </w:t>
      </w:r>
    </w:p>
    <w:p w:rsidR="007C33D1" w:rsidRPr="00EF0E96" w:rsidRDefault="007C33D1" w:rsidP="007C33D1">
      <w:pPr>
        <w:ind w:firstLine="708"/>
        <w:jc w:val="both"/>
      </w:pPr>
      <w:r w:rsidRPr="00EF0E96">
        <w:t xml:space="preserve">Поиск нравственных основ бытия личности в рассказе “Лестница в небо” Э.Сафонова. Разрушение “малой церкви” семьи как выражение общего распада в обществе, мотивы евангельских страстей в финале. </w:t>
      </w:r>
    </w:p>
    <w:p w:rsidR="007C33D1" w:rsidRPr="00EF0E96" w:rsidRDefault="007C33D1" w:rsidP="007C33D1">
      <w:pPr>
        <w:ind w:firstLine="708"/>
        <w:jc w:val="both"/>
      </w:pPr>
      <w:r w:rsidRPr="00EF0E96">
        <w:t>«Философия сердца» героя рассказа “Колька Медный, его благородие” О.Пащенко в свете агиографических традиций.</w:t>
      </w:r>
    </w:p>
    <w:p w:rsidR="007C33D1" w:rsidRPr="00EF0E96" w:rsidRDefault="007C33D1" w:rsidP="007C33D1">
      <w:pPr>
        <w:ind w:firstLine="709"/>
        <w:jc w:val="both"/>
      </w:pPr>
      <w:r w:rsidRPr="00EF0E96">
        <w:t xml:space="preserve">Идейно-художественное своеобразие преломления агиографического мотива “Христа ради </w:t>
      </w:r>
      <w:proofErr w:type="spellStart"/>
      <w:r w:rsidRPr="00EF0E96">
        <w:t>юродствования</w:t>
      </w:r>
      <w:proofErr w:type="spellEnd"/>
      <w:r w:rsidRPr="00EF0E96">
        <w:t>” в рассказе “Убогая” Б.Агеева. Образ Верочки и литературные юродствующие Ф.М.Достоевского (</w:t>
      </w:r>
      <w:proofErr w:type="spellStart"/>
      <w:r w:rsidRPr="00EF0E96">
        <w:t>Хромоножка</w:t>
      </w:r>
      <w:proofErr w:type="spellEnd"/>
      <w:r w:rsidRPr="00EF0E96">
        <w:t xml:space="preserve">, Лизавета Смердящая, Макар Долгоруков), И.Бунина (герои рассказов из сборника “Божье дерево”). </w:t>
      </w:r>
    </w:p>
    <w:p w:rsidR="007C33D1" w:rsidRPr="00EF0E96" w:rsidRDefault="007C33D1" w:rsidP="007C33D1">
      <w:pPr>
        <w:ind w:firstLine="709"/>
        <w:jc w:val="both"/>
      </w:pPr>
      <w:r w:rsidRPr="00EF0E96">
        <w:t xml:space="preserve">Противопоставление духовного и грубо телесного, горнего и вульгарно-приземленного, “мрака мирской злобы” и “света любви” в рассказе “Соня” Т.Толстой. </w:t>
      </w:r>
    </w:p>
    <w:p w:rsidR="007C33D1" w:rsidRPr="00EF0E96" w:rsidRDefault="007C33D1" w:rsidP="007C33D1">
      <w:pPr>
        <w:ind w:firstLine="709"/>
        <w:jc w:val="both"/>
        <w:rPr>
          <w:lang w:val="be-BY"/>
        </w:rPr>
      </w:pPr>
      <w:r w:rsidRPr="00EF0E96">
        <w:t xml:space="preserve">Социально-философская концепция героя рассказа “Всадник-праведник” Д. </w:t>
      </w:r>
      <w:proofErr w:type="spellStart"/>
      <w:r w:rsidRPr="00EF0E96">
        <w:t>Радышевского</w:t>
      </w:r>
      <w:proofErr w:type="spellEnd"/>
      <w:r w:rsidRPr="00EF0E96">
        <w:t xml:space="preserve">. </w:t>
      </w:r>
    </w:p>
    <w:p w:rsidR="007C33D1" w:rsidRPr="00EF0E96" w:rsidRDefault="007C33D1" w:rsidP="007C33D1">
      <w:pPr>
        <w:ind w:firstLine="709"/>
        <w:jc w:val="both"/>
      </w:pPr>
      <w:r w:rsidRPr="00EF0E96">
        <w:t xml:space="preserve">Идейно-художественные функции стилизации под житие мученика в рассказе “Голгофа Мандельштама” Ю. Нагибина. Испытание духовной глубины и зрелости мировоззрения личности в бесчеловечных обстоятельствах тоталитарного режима, узаконенного насилия. </w:t>
      </w: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  <w:r w:rsidRPr="00EF0E96">
        <w:t>Современная белорусская литература в отношении к творческому опыту древней восточнославянской книжности.</w:t>
      </w:r>
    </w:p>
    <w:p w:rsidR="007C33D1" w:rsidRDefault="007C33D1" w:rsidP="007C33D1">
      <w:pPr>
        <w:pStyle w:val="21"/>
        <w:spacing w:line="240" w:lineRule="auto"/>
        <w:ind w:firstLine="709"/>
        <w:jc w:val="both"/>
      </w:pPr>
      <w:r w:rsidRPr="00EF0E96">
        <w:t xml:space="preserve">Духовные параметры </w:t>
      </w:r>
      <w:proofErr w:type="spellStart"/>
      <w:r w:rsidRPr="00EF0E96">
        <w:t>цивилизационного</w:t>
      </w:r>
      <w:proofErr w:type="spellEnd"/>
      <w:r w:rsidRPr="00EF0E96">
        <w:t xml:space="preserve"> развития славянского мира в условиях современного </w:t>
      </w:r>
      <w:proofErr w:type="spellStart"/>
      <w:r w:rsidRPr="00EF0E96">
        <w:t>социокультурного</w:t>
      </w:r>
      <w:proofErr w:type="spellEnd"/>
      <w:r w:rsidRPr="00EF0E96">
        <w:t xml:space="preserve"> кризиса. Роль древнерусской литературной традиции в освоении и </w:t>
      </w:r>
      <w:proofErr w:type="spellStart"/>
      <w:r w:rsidRPr="00EF0E96">
        <w:t>актуализиции</w:t>
      </w:r>
      <w:proofErr w:type="spellEnd"/>
      <w:r w:rsidRPr="00EF0E96">
        <w:t xml:space="preserve"> христианских ценностей как моделей ценностных ориентаций в духовном бытии народа, преодолении явлений социальной </w:t>
      </w:r>
      <w:proofErr w:type="spellStart"/>
      <w:r w:rsidRPr="00EF0E96">
        <w:t>анимии</w:t>
      </w:r>
      <w:proofErr w:type="spellEnd"/>
      <w:r w:rsidRPr="00EF0E96">
        <w:t>.</w:t>
      </w:r>
    </w:p>
    <w:p w:rsidR="007C33D1" w:rsidRDefault="007C33D1" w:rsidP="007C33D1">
      <w:pPr>
        <w:pStyle w:val="21"/>
        <w:spacing w:line="240" w:lineRule="auto"/>
        <w:ind w:firstLine="709"/>
        <w:jc w:val="both"/>
      </w:pPr>
    </w:p>
    <w:p w:rsidR="007C33D1" w:rsidRPr="00EF0E96" w:rsidRDefault="007C33D1" w:rsidP="007C33D1">
      <w:pPr>
        <w:pStyle w:val="21"/>
        <w:spacing w:line="240" w:lineRule="auto"/>
        <w:ind w:firstLine="709"/>
        <w:jc w:val="both"/>
      </w:pPr>
    </w:p>
    <w:p w:rsidR="007C33D1" w:rsidRPr="007A3EAF" w:rsidRDefault="007C33D1" w:rsidP="007C33D1">
      <w:pPr>
        <w:rPr>
          <w:b/>
          <w:sz w:val="28"/>
          <w:szCs w:val="28"/>
        </w:rPr>
        <w:sectPr w:rsidR="007C33D1" w:rsidRPr="007A3EAF" w:rsidSect="00000727">
          <w:footerReference w:type="default" r:id="rId7"/>
          <w:pgSz w:w="11906" w:h="16838"/>
          <w:pgMar w:top="851" w:right="851" w:bottom="851" w:left="851" w:header="709" w:footer="709" w:gutter="0"/>
          <w:cols w:space="720"/>
          <w:titlePg/>
          <w:docGrid w:linePitch="326"/>
        </w:sectPr>
      </w:pPr>
    </w:p>
    <w:p w:rsidR="007C33D1" w:rsidRPr="00BA4B44" w:rsidRDefault="007C33D1" w:rsidP="007C33D1">
      <w:pPr>
        <w:jc w:val="center"/>
        <w:rPr>
          <w:b/>
          <w:bCs/>
          <w:sz w:val="28"/>
          <w:szCs w:val="28"/>
        </w:rPr>
      </w:pPr>
      <w:r w:rsidRPr="00BA4B44">
        <w:rPr>
          <w:b/>
          <w:bCs/>
          <w:sz w:val="28"/>
          <w:szCs w:val="28"/>
        </w:rPr>
        <w:lastRenderedPageBreak/>
        <w:t>Требования к курсовому проекту</w:t>
      </w:r>
    </w:p>
    <w:p w:rsidR="007C33D1" w:rsidRPr="00AD16C4" w:rsidRDefault="007C33D1" w:rsidP="007C33D1">
      <w:pPr>
        <w:ind w:firstLine="708"/>
        <w:jc w:val="center"/>
        <w:rPr>
          <w:b/>
          <w:bCs/>
        </w:rPr>
      </w:pPr>
    </w:p>
    <w:p w:rsidR="007C33D1" w:rsidRPr="00AD16C4" w:rsidRDefault="007C33D1" w:rsidP="007C33D1">
      <w:pPr>
        <w:jc w:val="both"/>
      </w:pPr>
      <w:r w:rsidRPr="00AD16C4">
        <w:t xml:space="preserve">      Требования к курсовому проекту определяются  «Положением  об организации  подготовки  и защиты  курсовой  работы, итоговой  аттестации  при  освоении  содержания  образовательных программ  высшего  образования I ступени в  Белорусском  государственном  университете»  утвержденным  постановлением  Министерства  образования  Республики  Беларусь  29.05.2012 № 53.</w:t>
      </w:r>
    </w:p>
    <w:p w:rsidR="007C33D1" w:rsidRPr="00AD16C4" w:rsidRDefault="007C33D1" w:rsidP="007C33D1">
      <w:pPr>
        <w:ind w:firstLine="709"/>
        <w:jc w:val="both"/>
      </w:pPr>
      <w:r w:rsidRPr="00AD16C4">
        <w:t xml:space="preserve">Тематика курсовых работ отражает проблематику литературы </w:t>
      </w:r>
      <w:r w:rsidRPr="00AD16C4">
        <w:rPr>
          <w:lang w:val="en-US"/>
        </w:rPr>
        <w:t>XI</w:t>
      </w:r>
      <w:r w:rsidRPr="00AD16C4">
        <w:t>-</w:t>
      </w:r>
      <w:r w:rsidRPr="00AD16C4">
        <w:rPr>
          <w:lang w:val="en-US"/>
        </w:rPr>
        <w:t>XVII</w:t>
      </w:r>
      <w:r w:rsidRPr="00AD16C4">
        <w:t xml:space="preserve"> вв. Темы сформулированы с учетом новизны, актуальности, степени исследованности темы, доступности материала для самостоятельной исследовательской работы студента. </w:t>
      </w:r>
    </w:p>
    <w:p w:rsidR="007C33D1" w:rsidRPr="00AD16C4" w:rsidRDefault="007C33D1" w:rsidP="007C33D1">
      <w:pPr>
        <w:jc w:val="both"/>
      </w:pPr>
      <w:r w:rsidRPr="00AD16C4">
        <w:t>Студентам предлагается 15 тем на выбор; задания на курсовую работу, в т.ч. цель и задачи, сроки выполнения, заполняются индивидуально для каждого студента.</w:t>
      </w:r>
    </w:p>
    <w:p w:rsidR="007C33D1" w:rsidRPr="00AD16C4" w:rsidRDefault="007C33D1" w:rsidP="007C33D1">
      <w:pPr>
        <w:ind w:left="822"/>
        <w:jc w:val="center"/>
        <w:rPr>
          <w:b/>
        </w:rPr>
      </w:pPr>
    </w:p>
    <w:p w:rsidR="007C33D1" w:rsidRPr="00AD16C4" w:rsidRDefault="007C33D1" w:rsidP="007C33D1">
      <w:pPr>
        <w:ind w:left="709"/>
        <w:jc w:val="both"/>
      </w:pP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«Повесть о Петре и </w:t>
      </w:r>
      <w:proofErr w:type="spellStart"/>
      <w:r w:rsidRPr="00AD16C4">
        <w:t>Февронии</w:t>
      </w:r>
      <w:proofErr w:type="spellEnd"/>
      <w:r w:rsidRPr="00AD16C4">
        <w:t>» и «</w:t>
      </w:r>
      <w:proofErr w:type="gramStart"/>
      <w:r w:rsidRPr="00AD16C4">
        <w:t>Тристан</w:t>
      </w:r>
      <w:proofErr w:type="gramEnd"/>
      <w:r w:rsidRPr="00AD16C4">
        <w:t xml:space="preserve"> и Изольда» (</w:t>
      </w:r>
      <w:proofErr w:type="spellStart"/>
      <w:r w:rsidRPr="00AD16C4">
        <w:t>срав-нительно-типологический</w:t>
      </w:r>
      <w:proofErr w:type="spellEnd"/>
      <w:r w:rsidRPr="00AD16C4">
        <w:t xml:space="preserve"> анализ).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Образ «мудрой девы» в фольклоре, в летописном цикле сказаний о княгине Ольге, в «Повести о Петре и </w:t>
      </w:r>
      <w:proofErr w:type="spellStart"/>
      <w:r w:rsidRPr="00AD16C4">
        <w:t>Февронии</w:t>
      </w:r>
      <w:proofErr w:type="spellEnd"/>
      <w:r w:rsidRPr="00AD16C4">
        <w:t>» и русской литературе Нового времени</w:t>
      </w:r>
      <w:proofErr w:type="gramStart"/>
      <w:r w:rsidRPr="00AD16C4">
        <w:t>..</w:t>
      </w:r>
      <w:proofErr w:type="gramEnd"/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>Еретики и ортодоксы в литературном процессе Руси и Беларуси XVI–XVII вв.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Столкновение новых идей с традиционным средневековым мышлением в повестях XVII </w:t>
      </w:r>
      <w:proofErr w:type="gramStart"/>
      <w:r w:rsidRPr="00AD16C4">
        <w:t>в</w:t>
      </w:r>
      <w:proofErr w:type="gramEnd"/>
      <w:r w:rsidRPr="00AD16C4">
        <w:t>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«Родовые муки» эмансипации личности в русской литературе XVII в. и русской литературе Нового времени.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Сюжет «договор человека с дьяволом» в русской и европейской литературной традиции.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«Повесть о </w:t>
      </w:r>
      <w:proofErr w:type="spellStart"/>
      <w:r w:rsidRPr="00AD16C4">
        <w:t>Горе-Злочастии</w:t>
      </w:r>
      <w:proofErr w:type="spellEnd"/>
      <w:r w:rsidRPr="00AD16C4">
        <w:t>» и народная песня о горе («Жил был у бабушки, у матушки единый сын»).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Черты «романного» стиля в повестях XVII </w:t>
      </w:r>
      <w:proofErr w:type="gramStart"/>
      <w:r w:rsidRPr="00AD16C4">
        <w:t>в</w:t>
      </w:r>
      <w:proofErr w:type="gramEnd"/>
      <w:r w:rsidRPr="00AD16C4">
        <w:t>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Черты романного жанра в «Житии протопопа Аввакума».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Сравнительная характеристика эстетических концепций Иосифа Владимирова и протопопа Аввакума.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Песни Самарина-Квашнина и современная интимная лирика.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Гражданские мотивы и моральные проблемы в русском </w:t>
      </w:r>
      <w:proofErr w:type="spellStart"/>
      <w:r w:rsidRPr="00AD16C4">
        <w:t>стихо-творстве</w:t>
      </w:r>
      <w:proofErr w:type="spellEnd"/>
      <w:r w:rsidRPr="00AD16C4">
        <w:t xml:space="preserve"> XVII </w:t>
      </w:r>
      <w:proofErr w:type="gramStart"/>
      <w:r w:rsidRPr="00AD16C4">
        <w:t>в</w:t>
      </w:r>
      <w:proofErr w:type="gramEnd"/>
      <w:r w:rsidRPr="00AD16C4">
        <w:t xml:space="preserve">. и </w:t>
      </w:r>
      <w:proofErr w:type="gramStart"/>
      <w:r w:rsidRPr="00AD16C4">
        <w:t>в</w:t>
      </w:r>
      <w:proofErr w:type="gramEnd"/>
      <w:r w:rsidRPr="00AD16C4">
        <w:t xml:space="preserve"> современной русской поэзии.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Причины позднего появления стихотворства на Руси (гипотезы Д. С. Лихачева, И. П. Еремина, А. М. Панченко).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Древнерусская литература как пролог к творческим исканиям и достижениям русской литературы нового времени.</w:t>
      </w:r>
    </w:p>
    <w:p w:rsidR="007C33D1" w:rsidRPr="00AD16C4" w:rsidRDefault="007C33D1" w:rsidP="007C33D1">
      <w:pPr>
        <w:numPr>
          <w:ilvl w:val="0"/>
          <w:numId w:val="9"/>
        </w:numPr>
        <w:tabs>
          <w:tab w:val="clear" w:pos="1778"/>
          <w:tab w:val="num" w:pos="0"/>
        </w:tabs>
        <w:ind w:left="360" w:hanging="357"/>
        <w:jc w:val="both"/>
      </w:pPr>
      <w:r w:rsidRPr="00AD16C4">
        <w:t xml:space="preserve"> Творческие связи древнерусской литературы и литературы нового времени.</w:t>
      </w:r>
    </w:p>
    <w:p w:rsidR="007C33D1" w:rsidRPr="00527819" w:rsidRDefault="007C33D1" w:rsidP="007C33D1">
      <w:pPr>
        <w:jc w:val="center"/>
        <w:rPr>
          <w:b/>
          <w:sz w:val="16"/>
          <w:szCs w:val="16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Pr="00116049" w:rsidRDefault="007C33D1" w:rsidP="007C33D1">
      <w:pPr>
        <w:jc w:val="center"/>
        <w:rPr>
          <w:b/>
          <w:sz w:val="28"/>
          <w:szCs w:val="28"/>
        </w:rPr>
      </w:pPr>
      <w:r w:rsidRPr="007A3EAF">
        <w:rPr>
          <w:b/>
          <w:sz w:val="28"/>
          <w:szCs w:val="28"/>
        </w:rPr>
        <w:t>УЧЕБНО-МЕТОДИЧЕСКАЯ КАРТА</w:t>
      </w:r>
    </w:p>
    <w:p w:rsidR="00B404E0" w:rsidRPr="00607B55" w:rsidRDefault="00B404E0" w:rsidP="00B404E0">
      <w:pPr>
        <w:jc w:val="center"/>
        <w:rPr>
          <w:b/>
        </w:rPr>
      </w:pPr>
      <w:r w:rsidRPr="00607B55">
        <w:rPr>
          <w:b/>
        </w:rPr>
        <w:t>1-21 05 02 Русская филология (по направлениям)</w:t>
      </w:r>
    </w:p>
    <w:p w:rsidR="00B404E0" w:rsidRPr="00B404E0" w:rsidRDefault="00B404E0" w:rsidP="007C33D1">
      <w:pPr>
        <w:jc w:val="center"/>
        <w:rPr>
          <w:b/>
          <w:sz w:val="28"/>
          <w:szCs w:val="28"/>
        </w:rPr>
      </w:pPr>
    </w:p>
    <w:p w:rsidR="00B404E0" w:rsidRDefault="00B404E0" w:rsidP="00B404E0">
      <w:pPr>
        <w:jc w:val="center"/>
        <w:rPr>
          <w:b/>
        </w:rPr>
      </w:pPr>
      <w:r w:rsidRPr="00B6525A">
        <w:rPr>
          <w:b/>
        </w:rPr>
        <w:t xml:space="preserve">Семинар </w:t>
      </w:r>
      <w:r w:rsidRPr="00B404E0">
        <w:rPr>
          <w:b/>
        </w:rPr>
        <w:t>«Традиции книжной словесности Древней Руси в русской литературе нового времен</w:t>
      </w:r>
      <w:r w:rsidRPr="00B32636">
        <w:t>»</w:t>
      </w:r>
    </w:p>
    <w:p w:rsidR="00B404E0" w:rsidRPr="00B6525A" w:rsidRDefault="00B404E0" w:rsidP="00B404E0">
      <w:pPr>
        <w:jc w:val="center"/>
        <w:rPr>
          <w:b/>
        </w:rPr>
      </w:pPr>
      <w:r>
        <w:rPr>
          <w:b/>
          <w:lang w:val="en-US"/>
        </w:rPr>
        <w:t>5</w:t>
      </w:r>
      <w:r>
        <w:rPr>
          <w:b/>
        </w:rPr>
        <w:t xml:space="preserve">курс, </w:t>
      </w:r>
      <w:r>
        <w:rPr>
          <w:b/>
          <w:lang w:val="en-US"/>
        </w:rPr>
        <w:t>9</w:t>
      </w:r>
      <w:r>
        <w:rPr>
          <w:b/>
        </w:rPr>
        <w:t xml:space="preserve"> семестр</w:t>
      </w:r>
    </w:p>
    <w:p w:rsidR="00B404E0" w:rsidRPr="00B6525A" w:rsidRDefault="00B404E0" w:rsidP="00B404E0">
      <w:pPr>
        <w:jc w:val="center"/>
        <w:rPr>
          <w:b/>
        </w:rPr>
      </w:pPr>
      <w:r w:rsidRPr="00B6525A">
        <w:rPr>
          <w:b/>
        </w:rPr>
        <w:t xml:space="preserve">34 часа, 30 </w:t>
      </w:r>
      <w:proofErr w:type="gramStart"/>
      <w:r w:rsidRPr="00B6525A">
        <w:rPr>
          <w:b/>
        </w:rPr>
        <w:t>практических</w:t>
      </w:r>
      <w:proofErr w:type="gramEnd"/>
      <w:r w:rsidRPr="00B6525A">
        <w:rPr>
          <w:b/>
        </w:rPr>
        <w:t>, 4 УСР</w:t>
      </w:r>
    </w:p>
    <w:p w:rsidR="00B404E0" w:rsidRDefault="00B404E0" w:rsidP="00B404E0"/>
    <w:p w:rsidR="007C33D1" w:rsidRPr="007A3EAF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p w:rsidR="007C33D1" w:rsidRDefault="007C33D1" w:rsidP="007C33D1">
      <w:pPr>
        <w:jc w:val="center"/>
        <w:rPr>
          <w:b/>
          <w:sz w:val="28"/>
          <w:szCs w:val="28"/>
        </w:rPr>
      </w:pPr>
    </w:p>
    <w:tbl>
      <w:tblPr>
        <w:tblW w:w="10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118"/>
        <w:gridCol w:w="1080"/>
        <w:gridCol w:w="892"/>
        <w:gridCol w:w="1053"/>
        <w:gridCol w:w="1834"/>
      </w:tblGrid>
      <w:tr w:rsidR="007C33D1" w:rsidRPr="00D976A3" w:rsidTr="00050269">
        <w:tc>
          <w:tcPr>
            <w:tcW w:w="709" w:type="dxa"/>
            <w:vMerge w:val="restart"/>
            <w:textDirection w:val="btLr"/>
          </w:tcPr>
          <w:p w:rsidR="007C33D1" w:rsidRPr="002F668B" w:rsidRDefault="007C33D1" w:rsidP="00050269">
            <w:pPr>
              <w:jc w:val="center"/>
            </w:pPr>
            <w:r>
              <w:t>Но</w:t>
            </w:r>
            <w:r>
              <w:rPr>
                <w:lang w:val="en-US"/>
              </w:rPr>
              <w:t>м</w:t>
            </w:r>
            <w:r>
              <w:t>е</w:t>
            </w:r>
            <w:r>
              <w:rPr>
                <w:lang w:val="en-US"/>
              </w:rPr>
              <w:t>р</w:t>
            </w:r>
            <w:r>
              <w:t xml:space="preserve"> раздела, темы, занят</w:t>
            </w:r>
            <w:r>
              <w:rPr>
                <w:lang w:val="be-BY"/>
              </w:rPr>
              <w:t>ий</w:t>
            </w:r>
          </w:p>
        </w:tc>
        <w:tc>
          <w:tcPr>
            <w:tcW w:w="4253" w:type="dxa"/>
            <w:vMerge w:val="restart"/>
          </w:tcPr>
          <w:p w:rsidR="007C33D1" w:rsidRPr="007155BB" w:rsidRDefault="007C33D1" w:rsidP="00050269">
            <w:pPr>
              <w:jc w:val="center"/>
              <w:rPr>
                <w:sz w:val="16"/>
                <w:szCs w:val="16"/>
              </w:rPr>
            </w:pPr>
          </w:p>
          <w:p w:rsidR="007C33D1" w:rsidRPr="007155BB" w:rsidRDefault="007C33D1" w:rsidP="00050269">
            <w:pPr>
              <w:jc w:val="center"/>
              <w:rPr>
                <w:sz w:val="16"/>
                <w:szCs w:val="16"/>
              </w:rPr>
            </w:pPr>
          </w:p>
          <w:p w:rsidR="007C33D1" w:rsidRDefault="007C33D1" w:rsidP="00050269">
            <w:pPr>
              <w:jc w:val="center"/>
              <w:rPr>
                <w:lang w:val="be-BY"/>
              </w:rPr>
            </w:pPr>
            <w:r>
              <w:t>Название раздела, т</w:t>
            </w:r>
            <w:r>
              <w:rPr>
                <w:lang w:val="be-BY"/>
              </w:rPr>
              <w:t>е</w:t>
            </w:r>
            <w:r>
              <w:t>мы, занят</w:t>
            </w:r>
            <w:r>
              <w:rPr>
                <w:lang w:val="be-BY"/>
              </w:rPr>
              <w:t>ий</w:t>
            </w:r>
            <w:r>
              <w:t>;</w:t>
            </w:r>
          </w:p>
          <w:p w:rsidR="007C33D1" w:rsidRPr="002F668B" w:rsidRDefault="007C33D1" w:rsidP="00050269">
            <w:pPr>
              <w:jc w:val="center"/>
            </w:pPr>
            <w:r>
              <w:t>вопросы для изучения</w:t>
            </w:r>
          </w:p>
        </w:tc>
        <w:tc>
          <w:tcPr>
            <w:tcW w:w="3090" w:type="dxa"/>
            <w:gridSpan w:val="3"/>
          </w:tcPr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r>
              <w:t>Кол</w:t>
            </w:r>
            <w:r>
              <w:rPr>
                <w:lang w:val="be-BY"/>
              </w:rPr>
              <w:t>ичество</w:t>
            </w:r>
            <w:r>
              <w:t xml:space="preserve"> а</w:t>
            </w:r>
            <w:r>
              <w:rPr>
                <w:lang w:val="be-BY"/>
              </w:rPr>
              <w:t>у</w:t>
            </w:r>
            <w:proofErr w:type="spellStart"/>
            <w:r>
              <w:t>д</w:t>
            </w:r>
            <w:proofErr w:type="spellEnd"/>
            <w:r>
              <w:rPr>
                <w:lang w:val="be-BY"/>
              </w:rPr>
              <w:t>и</w:t>
            </w:r>
            <w:r>
              <w:t xml:space="preserve">торных </w:t>
            </w:r>
            <w:r>
              <w:rPr>
                <w:lang w:val="be-BY"/>
              </w:rPr>
              <w:t>часов</w:t>
            </w:r>
          </w:p>
        </w:tc>
        <w:tc>
          <w:tcPr>
            <w:tcW w:w="1053" w:type="dxa"/>
            <w:vMerge w:val="restart"/>
            <w:textDirection w:val="btLr"/>
          </w:tcPr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r>
              <w:t>УСР</w:t>
            </w:r>
          </w:p>
        </w:tc>
        <w:tc>
          <w:tcPr>
            <w:tcW w:w="1834" w:type="dxa"/>
            <w:vMerge w:val="restart"/>
            <w:textDirection w:val="btLr"/>
          </w:tcPr>
          <w:p w:rsidR="007C33D1" w:rsidRDefault="007C33D1" w:rsidP="00050269">
            <w:pPr>
              <w:jc w:val="center"/>
            </w:pPr>
          </w:p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r>
              <w:t>Формы к</w:t>
            </w:r>
            <w:r>
              <w:rPr>
                <w:lang w:val="be-BY"/>
              </w:rPr>
              <w:t>о</w:t>
            </w:r>
            <w:proofErr w:type="spellStart"/>
            <w:r>
              <w:t>нтроля</w:t>
            </w:r>
            <w:proofErr w:type="spellEnd"/>
          </w:p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знаний</w:t>
            </w:r>
          </w:p>
        </w:tc>
      </w:tr>
      <w:tr w:rsidR="007C33D1" w:rsidTr="00050269">
        <w:trPr>
          <w:cantSplit/>
          <w:trHeight w:val="2223"/>
        </w:trPr>
        <w:tc>
          <w:tcPr>
            <w:tcW w:w="709" w:type="dxa"/>
            <w:vMerge/>
          </w:tcPr>
          <w:p w:rsidR="007C33D1" w:rsidRPr="002F668B" w:rsidRDefault="007C33D1" w:rsidP="00050269">
            <w:pPr>
              <w:jc w:val="center"/>
            </w:pPr>
          </w:p>
        </w:tc>
        <w:tc>
          <w:tcPr>
            <w:tcW w:w="4253" w:type="dxa"/>
            <w:vMerge/>
          </w:tcPr>
          <w:p w:rsidR="007C33D1" w:rsidRPr="002F668B" w:rsidRDefault="007C33D1" w:rsidP="00050269">
            <w:pPr>
              <w:jc w:val="center"/>
            </w:pPr>
          </w:p>
        </w:tc>
        <w:tc>
          <w:tcPr>
            <w:tcW w:w="1118" w:type="dxa"/>
            <w:textDirection w:val="btLr"/>
          </w:tcPr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proofErr w:type="spellStart"/>
            <w:r>
              <w:t>лекц</w:t>
            </w:r>
            <w:proofErr w:type="spellEnd"/>
            <w:r>
              <w:rPr>
                <w:lang w:val="be-BY"/>
              </w:rPr>
              <w:t>ии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7C33D1" w:rsidRDefault="007C33D1" w:rsidP="00050269">
            <w:pPr>
              <w:jc w:val="center"/>
            </w:pPr>
            <w:proofErr w:type="spellStart"/>
            <w:r>
              <w:t>практи</w:t>
            </w:r>
            <w:proofErr w:type="spellEnd"/>
            <w:r>
              <w:rPr>
                <w:lang w:val="be-BY"/>
              </w:rPr>
              <w:t>ческие</w:t>
            </w:r>
          </w:p>
          <w:p w:rsidR="007C33D1" w:rsidRDefault="007C33D1" w:rsidP="00050269">
            <w:pPr>
              <w:jc w:val="center"/>
            </w:pPr>
            <w:r>
              <w:t xml:space="preserve"> (сем</w:t>
            </w:r>
            <w:r>
              <w:rPr>
                <w:lang w:val="be-BY"/>
              </w:rPr>
              <w:t>и</w:t>
            </w:r>
            <w:proofErr w:type="spellStart"/>
            <w:r>
              <w:t>нарск</w:t>
            </w:r>
            <w:proofErr w:type="spellEnd"/>
            <w:r>
              <w:rPr>
                <w:lang w:val="be-BY"/>
              </w:rPr>
              <w:t>ие</w:t>
            </w:r>
            <w:r>
              <w:t>)</w:t>
            </w:r>
          </w:p>
          <w:p w:rsidR="007C33D1" w:rsidRDefault="007C33D1" w:rsidP="00050269">
            <w:pPr>
              <w:jc w:val="center"/>
            </w:pPr>
            <w:r>
              <w:t xml:space="preserve"> занят</w:t>
            </w:r>
            <w:r>
              <w:rPr>
                <w:lang w:val="be-BY"/>
              </w:rPr>
              <w:t>ия</w:t>
            </w:r>
          </w:p>
        </w:tc>
        <w:tc>
          <w:tcPr>
            <w:tcW w:w="892" w:type="dxa"/>
            <w:shd w:val="clear" w:color="auto" w:fill="auto"/>
            <w:textDirection w:val="btLr"/>
          </w:tcPr>
          <w:p w:rsidR="007C33D1" w:rsidRDefault="007C33D1" w:rsidP="00050269">
            <w:pPr>
              <w:jc w:val="center"/>
            </w:pPr>
            <w:proofErr w:type="spellStart"/>
            <w:r>
              <w:t>лабораторны</w:t>
            </w:r>
            <w:proofErr w:type="spellEnd"/>
            <w:r>
              <w:rPr>
                <w:lang w:val="be-BY"/>
              </w:rPr>
              <w:t>е</w:t>
            </w:r>
            <w:r>
              <w:t xml:space="preserve"> </w:t>
            </w:r>
          </w:p>
          <w:p w:rsidR="007C33D1" w:rsidRPr="00D976A3" w:rsidRDefault="007C33D1" w:rsidP="00050269">
            <w:pPr>
              <w:jc w:val="center"/>
              <w:rPr>
                <w:lang w:val="be-BY"/>
              </w:rPr>
            </w:pPr>
            <w:r>
              <w:t>занят</w:t>
            </w:r>
            <w:r>
              <w:rPr>
                <w:lang w:val="be-BY"/>
              </w:rPr>
              <w:t>ия</w:t>
            </w:r>
          </w:p>
        </w:tc>
        <w:tc>
          <w:tcPr>
            <w:tcW w:w="1053" w:type="dxa"/>
            <w:vMerge/>
            <w:textDirection w:val="btLr"/>
          </w:tcPr>
          <w:p w:rsidR="007C33D1" w:rsidRPr="001F5277" w:rsidRDefault="007C33D1" w:rsidP="00050269">
            <w:pPr>
              <w:jc w:val="center"/>
            </w:pPr>
          </w:p>
        </w:tc>
        <w:tc>
          <w:tcPr>
            <w:tcW w:w="1834" w:type="dxa"/>
            <w:vMerge/>
          </w:tcPr>
          <w:p w:rsidR="007C33D1" w:rsidRDefault="007C33D1" w:rsidP="00050269">
            <w:pPr>
              <w:jc w:val="center"/>
            </w:pPr>
          </w:p>
        </w:tc>
      </w:tr>
      <w:tr w:rsidR="007C33D1" w:rsidRPr="00747AC9" w:rsidTr="00050269">
        <w:tc>
          <w:tcPr>
            <w:tcW w:w="709" w:type="dxa"/>
          </w:tcPr>
          <w:p w:rsidR="007C33D1" w:rsidRDefault="007C33D1" w:rsidP="00050269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7C33D1" w:rsidRPr="00747AC9" w:rsidRDefault="007C33D1" w:rsidP="00050269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7C33D1" w:rsidRPr="00747AC9" w:rsidRDefault="007C33D1" w:rsidP="00050269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7C33D1" w:rsidRPr="00747AC9" w:rsidRDefault="007C33D1" w:rsidP="00050269">
            <w:pPr>
              <w:jc w:val="center"/>
            </w:pPr>
            <w:r>
              <w:t>4</w:t>
            </w:r>
          </w:p>
        </w:tc>
        <w:tc>
          <w:tcPr>
            <w:tcW w:w="892" w:type="dxa"/>
            <w:shd w:val="clear" w:color="auto" w:fill="auto"/>
          </w:tcPr>
          <w:p w:rsidR="007C33D1" w:rsidRPr="00747AC9" w:rsidRDefault="007C33D1" w:rsidP="00050269">
            <w:pPr>
              <w:jc w:val="center"/>
            </w:pPr>
            <w:r>
              <w:t>5</w:t>
            </w:r>
          </w:p>
        </w:tc>
        <w:tc>
          <w:tcPr>
            <w:tcW w:w="1053" w:type="dxa"/>
          </w:tcPr>
          <w:p w:rsidR="007C33D1" w:rsidRPr="00747AC9" w:rsidRDefault="007C33D1" w:rsidP="00050269">
            <w:pPr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7C33D1" w:rsidRPr="00747AC9" w:rsidRDefault="007C33D1" w:rsidP="00050269">
            <w:pPr>
              <w:jc w:val="center"/>
            </w:pPr>
            <w:r>
              <w:t>7</w:t>
            </w:r>
          </w:p>
        </w:tc>
      </w:tr>
      <w:tr w:rsidR="007C33D1" w:rsidRPr="00747AC9" w:rsidTr="00050269">
        <w:tc>
          <w:tcPr>
            <w:tcW w:w="709" w:type="dxa"/>
          </w:tcPr>
          <w:p w:rsidR="007C33D1" w:rsidRPr="00CF736F" w:rsidRDefault="007C33D1" w:rsidP="00050269">
            <w:pPr>
              <w:rPr>
                <w:lang w:val="be-BY"/>
              </w:rPr>
            </w:pPr>
            <w:r w:rsidRPr="00CF736F">
              <w:rPr>
                <w:lang w:val="be-BY"/>
              </w:rPr>
              <w:t>1.</w:t>
            </w:r>
          </w:p>
        </w:tc>
        <w:tc>
          <w:tcPr>
            <w:tcW w:w="4253" w:type="dxa"/>
          </w:tcPr>
          <w:p w:rsidR="007C33D1" w:rsidRPr="00BD027B" w:rsidRDefault="007C33D1" w:rsidP="00050269">
            <w:pPr>
              <w:pStyle w:val="21"/>
              <w:spacing w:line="240" w:lineRule="auto"/>
              <w:ind w:firstLine="176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ТРАДИЦИИ И НОВАТОРСТВО, НАЦИОНАЛЬНОЕ И ОБЩЕЕВРОПЕЙСКОЕ В РУССКОЙ ЛИТЕРАТУРЕ ПЕТРОВСКОГО ВРЕМЕНИ.</w:t>
            </w:r>
          </w:p>
          <w:p w:rsidR="007C33D1" w:rsidRPr="00BD027B" w:rsidRDefault="007C33D1" w:rsidP="00050269">
            <w:pPr>
              <w:jc w:val="both"/>
              <w:rPr>
                <w:b/>
                <w:sz w:val="16"/>
                <w:szCs w:val="16"/>
              </w:rPr>
            </w:pPr>
          </w:p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  <w:r w:rsidRPr="00BD027B">
              <w:rPr>
                <w:b/>
                <w:sz w:val="16"/>
                <w:szCs w:val="16"/>
              </w:rPr>
              <w:t>План занятия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1. Разрыв с традицией соборного творчества русского средневековья и освоение литературы как суммы индивидуальных творческих усилий. Традиции древнерусского “Домостроя” и пропаганда новых моральных и бытовых норм в книге “Юности честное зерцало”. Традиции </w:t>
            </w:r>
            <w:proofErr w:type="spellStart"/>
            <w:r w:rsidRPr="00BD027B">
              <w:rPr>
                <w:sz w:val="16"/>
                <w:szCs w:val="16"/>
              </w:rPr>
              <w:t>гомелетики</w:t>
            </w:r>
            <w:proofErr w:type="spellEnd"/>
            <w:r w:rsidRPr="00BD027B">
              <w:rPr>
                <w:sz w:val="16"/>
                <w:szCs w:val="16"/>
              </w:rPr>
              <w:t xml:space="preserve"> Древней Руси в публицистике петровского времени. Жанровые, идейно-тематические, стилевые традиции древнерусской книжности в рукописных повестях петровского времени. Зависимость проблемно-тематического и образного диапазона барочной поэзии петровского времени от набора </w:t>
            </w:r>
            <w:proofErr w:type="spellStart"/>
            <w:r w:rsidRPr="00BD027B">
              <w:rPr>
                <w:sz w:val="16"/>
                <w:szCs w:val="16"/>
              </w:rPr>
              <w:t>топосов</w:t>
            </w:r>
            <w:proofErr w:type="spellEnd"/>
            <w:r w:rsidRPr="00BD027B">
              <w:rPr>
                <w:sz w:val="16"/>
                <w:szCs w:val="16"/>
              </w:rPr>
              <w:t xml:space="preserve">, </w:t>
            </w:r>
            <w:proofErr w:type="gramStart"/>
            <w:r w:rsidRPr="00BD027B">
              <w:rPr>
                <w:sz w:val="16"/>
                <w:szCs w:val="16"/>
              </w:rPr>
              <w:t>выработанных</w:t>
            </w:r>
            <w:proofErr w:type="gramEnd"/>
            <w:r w:rsidRPr="00BD027B">
              <w:rPr>
                <w:sz w:val="16"/>
                <w:szCs w:val="16"/>
              </w:rPr>
              <w:t xml:space="preserve"> в древнерусской литературе. Осмысление значения крещения Руси в древнерусской литературе и национально-исторический колорит, идейная направленность </w:t>
            </w:r>
            <w:proofErr w:type="spellStart"/>
            <w:r w:rsidRPr="00BD027B">
              <w:rPr>
                <w:sz w:val="16"/>
                <w:szCs w:val="16"/>
              </w:rPr>
              <w:t>трагедокомедии</w:t>
            </w:r>
            <w:proofErr w:type="spellEnd"/>
            <w:r w:rsidRPr="00BD027B">
              <w:rPr>
                <w:sz w:val="16"/>
                <w:szCs w:val="16"/>
              </w:rPr>
              <w:t xml:space="preserve"> “Владимир” Ф.Прокоповича. Изображение мира суетного и мира духовного в «</w:t>
            </w:r>
            <w:proofErr w:type="spellStart"/>
            <w:r w:rsidRPr="00BD027B">
              <w:rPr>
                <w:sz w:val="16"/>
                <w:szCs w:val="16"/>
              </w:rPr>
              <w:t>Рожденственской</w:t>
            </w:r>
            <w:proofErr w:type="spellEnd"/>
            <w:r w:rsidRPr="00BD027B">
              <w:rPr>
                <w:sz w:val="16"/>
                <w:szCs w:val="16"/>
              </w:rPr>
              <w:t xml:space="preserve"> драме» </w:t>
            </w:r>
            <w:proofErr w:type="spellStart"/>
            <w:r w:rsidRPr="00BD027B">
              <w:rPr>
                <w:sz w:val="16"/>
                <w:szCs w:val="16"/>
              </w:rPr>
              <w:t>Димитрия</w:t>
            </w:r>
            <w:proofErr w:type="spellEnd"/>
            <w:r w:rsidRPr="00BD027B">
              <w:rPr>
                <w:sz w:val="16"/>
                <w:szCs w:val="16"/>
              </w:rPr>
              <w:t xml:space="preserve"> Ростовского как продолжение и развитие древнерусской литературной традиции.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2. Влияние ветхозаветной лирической книги Псалтирь – “великой и общей сокровищницы” человечества (св. Василий Великий), византийской церковной поэзии (Григорий Богослов, Ефрем Сирин, Роман Сладкопевец, Андрей Критский и др.) на древнерусскую книжность и на русскую литературу </w:t>
            </w:r>
            <w:r w:rsidRPr="00BD027B">
              <w:rPr>
                <w:sz w:val="16"/>
                <w:szCs w:val="16"/>
                <w:lang w:val="en-US"/>
              </w:rPr>
              <w:t>XVIII</w:t>
            </w:r>
            <w:r w:rsidRPr="00BD027B">
              <w:rPr>
                <w:sz w:val="16"/>
                <w:szCs w:val="16"/>
              </w:rPr>
              <w:t xml:space="preserve"> в. Характер отступлений от оригинала в поэтических переложениях псалмов Ф.Прокоповича. Псалтырные реминисценции в стихотворениях А.Кантемира 1730-х гг. Содержательные и стилистические особенности переложения 143-го псалма В.К. Тредиаковским, М.В. Ломоносовым, А.П. Сумароковым. Псалтырная поэзия </w:t>
            </w:r>
            <w:r w:rsidRPr="00BD027B">
              <w:rPr>
                <w:sz w:val="16"/>
                <w:szCs w:val="16"/>
              </w:rPr>
              <w:lastRenderedPageBreak/>
              <w:t xml:space="preserve">Г.Р. Державина.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3. Продолжение традиционных для древнерусской литературы тем и мотивов в классицистической литературе </w:t>
            </w:r>
            <w:r w:rsidRPr="00BD027B">
              <w:rPr>
                <w:sz w:val="16"/>
                <w:szCs w:val="16"/>
                <w:lang w:val="en-US"/>
              </w:rPr>
              <w:t>XVIII</w:t>
            </w:r>
            <w:r w:rsidRPr="00BD027B">
              <w:rPr>
                <w:sz w:val="16"/>
                <w:szCs w:val="16"/>
              </w:rPr>
              <w:t xml:space="preserve"> в.: воспевание Бога, отечества, высоких образцов добродетели, героических моделей поведения. </w:t>
            </w:r>
            <w:proofErr w:type="gramStart"/>
            <w:r w:rsidRPr="00BD027B">
              <w:rPr>
                <w:sz w:val="16"/>
                <w:szCs w:val="16"/>
              </w:rPr>
              <w:t xml:space="preserve">Традиции древнерусской сатирической повести </w:t>
            </w:r>
            <w:r w:rsidRPr="00BD027B">
              <w:rPr>
                <w:sz w:val="16"/>
                <w:szCs w:val="16"/>
                <w:lang w:val="en-US"/>
              </w:rPr>
              <w:t>XVII</w:t>
            </w:r>
            <w:r w:rsidRPr="00BD027B">
              <w:rPr>
                <w:sz w:val="16"/>
                <w:szCs w:val="16"/>
              </w:rPr>
              <w:t xml:space="preserve"> в. в рукописной литературе 1730—1750-х гг., ее антиклерикальная и </w:t>
            </w:r>
            <w:proofErr w:type="spellStart"/>
            <w:r w:rsidRPr="00BD027B">
              <w:rPr>
                <w:sz w:val="16"/>
                <w:szCs w:val="16"/>
              </w:rPr>
              <w:t>антидворянская</w:t>
            </w:r>
            <w:proofErr w:type="spellEnd"/>
            <w:r w:rsidRPr="00BD027B">
              <w:rPr>
                <w:sz w:val="16"/>
                <w:szCs w:val="16"/>
              </w:rPr>
              <w:t xml:space="preserve"> направленность.</w:t>
            </w:r>
            <w:proofErr w:type="gramEnd"/>
            <w:r w:rsidRPr="00BD027B">
              <w:rPr>
                <w:sz w:val="16"/>
                <w:szCs w:val="16"/>
              </w:rPr>
              <w:t xml:space="preserve"> Связь с древнерусской и </w:t>
            </w:r>
            <w:proofErr w:type="spellStart"/>
            <w:r w:rsidRPr="00BD027B">
              <w:rPr>
                <w:sz w:val="16"/>
                <w:szCs w:val="16"/>
              </w:rPr>
              <w:t>мирой</w:t>
            </w:r>
            <w:proofErr w:type="spellEnd"/>
            <w:r w:rsidRPr="00BD027B">
              <w:rPr>
                <w:sz w:val="16"/>
                <w:szCs w:val="16"/>
              </w:rPr>
              <w:t xml:space="preserve"> традицией сатир А.Кантемира. Ораторская архитектоника и “</w:t>
            </w:r>
            <w:proofErr w:type="spellStart"/>
            <w:r w:rsidRPr="00BD027B">
              <w:rPr>
                <w:sz w:val="16"/>
                <w:szCs w:val="16"/>
              </w:rPr>
              <w:t>витийственный</w:t>
            </w:r>
            <w:proofErr w:type="spellEnd"/>
            <w:r w:rsidRPr="00BD027B">
              <w:rPr>
                <w:sz w:val="16"/>
                <w:szCs w:val="16"/>
              </w:rPr>
              <w:t>” слог од М.В. Ломоносова в контексте традиций древнерусского “красноречия”. Древнерусские повести о Куликовской битве и драма М.В. Ломоносова “</w:t>
            </w:r>
            <w:proofErr w:type="spellStart"/>
            <w:r w:rsidRPr="00BD027B">
              <w:rPr>
                <w:sz w:val="16"/>
                <w:szCs w:val="16"/>
              </w:rPr>
              <w:t>Тамира</w:t>
            </w:r>
            <w:proofErr w:type="spellEnd"/>
            <w:r w:rsidRPr="00BD027B">
              <w:rPr>
                <w:sz w:val="16"/>
                <w:szCs w:val="16"/>
              </w:rPr>
              <w:t xml:space="preserve"> и Селим”, ее патриотический пафос. Литература “смутного времени” </w:t>
            </w:r>
            <w:r w:rsidRPr="00BD027B">
              <w:rPr>
                <w:sz w:val="16"/>
                <w:szCs w:val="16"/>
                <w:lang w:val="en-US"/>
              </w:rPr>
              <w:t>XVII</w:t>
            </w:r>
            <w:r w:rsidRPr="00BD027B">
              <w:rPr>
                <w:sz w:val="16"/>
                <w:szCs w:val="16"/>
              </w:rPr>
              <w:t xml:space="preserve"> </w:t>
            </w:r>
            <w:proofErr w:type="gramStart"/>
            <w:r w:rsidRPr="00BD027B">
              <w:rPr>
                <w:sz w:val="16"/>
                <w:szCs w:val="16"/>
              </w:rPr>
              <w:t>в</w:t>
            </w:r>
            <w:proofErr w:type="gramEnd"/>
            <w:r w:rsidRPr="00BD027B">
              <w:rPr>
                <w:sz w:val="16"/>
                <w:szCs w:val="16"/>
              </w:rPr>
              <w:t xml:space="preserve">. </w:t>
            </w:r>
            <w:proofErr w:type="gramStart"/>
            <w:r w:rsidRPr="00BD027B">
              <w:rPr>
                <w:sz w:val="16"/>
                <w:szCs w:val="16"/>
              </w:rPr>
              <w:t>о</w:t>
            </w:r>
            <w:proofErr w:type="gramEnd"/>
            <w:r w:rsidRPr="00BD027B">
              <w:rPr>
                <w:sz w:val="16"/>
                <w:szCs w:val="16"/>
              </w:rPr>
              <w:t xml:space="preserve"> бедствии самозванства на Руси и “</w:t>
            </w:r>
            <w:proofErr w:type="spellStart"/>
            <w:r w:rsidRPr="00BD027B">
              <w:rPr>
                <w:sz w:val="16"/>
                <w:szCs w:val="16"/>
              </w:rPr>
              <w:t>Димитрий</w:t>
            </w:r>
            <w:proofErr w:type="spellEnd"/>
            <w:r w:rsidRPr="00BD027B">
              <w:rPr>
                <w:sz w:val="16"/>
                <w:szCs w:val="16"/>
              </w:rPr>
              <w:t xml:space="preserve"> Самозванец” А.П. Жанр “притч” в древнерусской литературе и басни Сумарокова.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4. Переосмысление идейно-тематического комплекса летописного рассказа о восстании Вадима Храброго (“Повесть временных лет”) в трагедиях “Историческое представление из жизни </w:t>
            </w:r>
            <w:proofErr w:type="spellStart"/>
            <w:r w:rsidRPr="00BD027B">
              <w:rPr>
                <w:sz w:val="16"/>
                <w:szCs w:val="16"/>
              </w:rPr>
              <w:t>Рюрика</w:t>
            </w:r>
            <w:proofErr w:type="spellEnd"/>
            <w:r w:rsidRPr="00BD027B">
              <w:rPr>
                <w:sz w:val="16"/>
                <w:szCs w:val="16"/>
              </w:rPr>
              <w:t xml:space="preserve">” Екатерины </w:t>
            </w:r>
            <w:r w:rsidRPr="00BD027B">
              <w:rPr>
                <w:sz w:val="16"/>
                <w:szCs w:val="16"/>
                <w:lang w:val="en-US"/>
              </w:rPr>
              <w:t>II</w:t>
            </w:r>
            <w:r w:rsidRPr="00BD027B">
              <w:rPr>
                <w:sz w:val="16"/>
                <w:szCs w:val="16"/>
              </w:rPr>
              <w:t xml:space="preserve"> и “Вадим Новгородский” Я.Б.Княжнина. Традиции древнерусского летописания в “</w:t>
            </w:r>
            <w:proofErr w:type="gramStart"/>
            <w:r w:rsidRPr="00BD027B">
              <w:rPr>
                <w:sz w:val="16"/>
                <w:szCs w:val="16"/>
              </w:rPr>
              <w:t>Начальном</w:t>
            </w:r>
            <w:proofErr w:type="gramEnd"/>
            <w:r w:rsidRPr="00BD027B">
              <w:rPr>
                <w:sz w:val="16"/>
                <w:szCs w:val="16"/>
              </w:rPr>
              <w:t xml:space="preserve"> </w:t>
            </w:r>
            <w:proofErr w:type="spellStart"/>
            <w:r w:rsidRPr="00BD027B">
              <w:rPr>
                <w:sz w:val="16"/>
                <w:szCs w:val="16"/>
              </w:rPr>
              <w:t>првлении</w:t>
            </w:r>
            <w:proofErr w:type="spellEnd"/>
            <w:r w:rsidRPr="00BD027B">
              <w:rPr>
                <w:sz w:val="16"/>
                <w:szCs w:val="16"/>
              </w:rPr>
              <w:t xml:space="preserve"> Олега” Екатерины </w:t>
            </w:r>
            <w:r w:rsidRPr="00BD027B">
              <w:rPr>
                <w:sz w:val="16"/>
                <w:szCs w:val="16"/>
                <w:lang w:val="en-US"/>
              </w:rPr>
              <w:t>II</w:t>
            </w:r>
            <w:r w:rsidRPr="00BD027B">
              <w:rPr>
                <w:sz w:val="16"/>
                <w:szCs w:val="16"/>
              </w:rPr>
              <w:t xml:space="preserve"> и ее “Записках касательно российской истории”. Прославление “небесной красоты”, трактовка темы “хлеба земного и небесного в древнерусской литературе, трагедии Я.Б. Княжнина “Вадим Новгородский” и в творчестве Достоевского.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5. Традиции древнерусских “зело полезных повестей” и сюжетных схем религиозных легенд в демократической прозе второй половины </w:t>
            </w:r>
            <w:r w:rsidRPr="00BD027B">
              <w:rPr>
                <w:sz w:val="16"/>
                <w:szCs w:val="16"/>
                <w:lang w:val="en-US"/>
              </w:rPr>
              <w:t>XVIII</w:t>
            </w:r>
            <w:r w:rsidRPr="00BD027B">
              <w:rPr>
                <w:sz w:val="16"/>
                <w:szCs w:val="16"/>
              </w:rPr>
              <w:t xml:space="preserve"> в. Использование жанровой “стратегии” древнерусских “притч”. </w:t>
            </w:r>
            <w:proofErr w:type="gramStart"/>
            <w:r w:rsidRPr="00BD027B">
              <w:rPr>
                <w:sz w:val="16"/>
                <w:szCs w:val="16"/>
              </w:rPr>
              <w:t xml:space="preserve">Былинный материал и героические </w:t>
            </w:r>
            <w:proofErr w:type="spellStart"/>
            <w:r w:rsidRPr="00BD027B">
              <w:rPr>
                <w:sz w:val="16"/>
                <w:szCs w:val="16"/>
              </w:rPr>
              <w:t>мотины</w:t>
            </w:r>
            <w:proofErr w:type="spellEnd"/>
            <w:r w:rsidRPr="00BD027B">
              <w:rPr>
                <w:sz w:val="16"/>
                <w:szCs w:val="16"/>
              </w:rPr>
              <w:t xml:space="preserve"> древнерусской литературы в “Русских сказках” В.А. Левшина. </w:t>
            </w:r>
            <w:proofErr w:type="gramEnd"/>
          </w:p>
        </w:tc>
        <w:tc>
          <w:tcPr>
            <w:tcW w:w="1118" w:type="dxa"/>
          </w:tcPr>
          <w:p w:rsidR="007C33D1" w:rsidRPr="00682D33" w:rsidRDefault="007C33D1" w:rsidP="00050269">
            <w:pPr>
              <w:jc w:val="center"/>
              <w:rPr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7362EA" w:rsidRDefault="007C33D1" w:rsidP="00050269">
            <w:pPr>
              <w:jc w:val="center"/>
              <w:rPr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7155BB" w:rsidRDefault="007C33D1" w:rsidP="00050269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7C33D1" w:rsidRPr="00A24A61" w:rsidRDefault="007C33D1" w:rsidP="0005026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34" w:type="dxa"/>
          </w:tcPr>
          <w:p w:rsidR="007C33D1" w:rsidRPr="00BD027B" w:rsidRDefault="007C33D1" w:rsidP="00050269">
            <w:pPr>
              <w:rPr>
                <w:sz w:val="18"/>
                <w:szCs w:val="18"/>
              </w:rPr>
            </w:pPr>
            <w:r w:rsidRPr="00BD027B">
              <w:rPr>
                <w:sz w:val="18"/>
                <w:szCs w:val="18"/>
              </w:rPr>
              <w:t>Комментированный конспект статьи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Pr="00BD027B" w:rsidRDefault="007C33D1" w:rsidP="00050269">
            <w:pPr>
              <w:rPr>
                <w:sz w:val="16"/>
                <w:szCs w:val="16"/>
                <w:lang w:val="be-BY"/>
              </w:rPr>
            </w:pPr>
            <w:r w:rsidRPr="00BD027B">
              <w:rPr>
                <w:sz w:val="16"/>
                <w:szCs w:val="16"/>
                <w:lang w:val="be-BY"/>
              </w:rPr>
              <w:lastRenderedPageBreak/>
              <w:t>3</w:t>
            </w:r>
          </w:p>
        </w:tc>
        <w:tc>
          <w:tcPr>
            <w:tcW w:w="4253" w:type="dxa"/>
          </w:tcPr>
          <w:p w:rsidR="007C33D1" w:rsidRPr="00BD027B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ВЫСОТА НРАВСТВЕННО-ЭСТЕТИЧЕСКИХ ИДЕАЛОВ, ВДОХНОВЕННЫЙ ПАФОС ВСЕОБЩИХ ИСКАНИЙ В ЛИТЕРАТУРЕ РУССКОГО РОМАНТИЗМА И РЕАЛИЗМА </w:t>
            </w:r>
            <w:r w:rsidRPr="00BD027B">
              <w:rPr>
                <w:sz w:val="16"/>
                <w:szCs w:val="16"/>
                <w:lang w:val="en-US"/>
              </w:rPr>
              <w:t>XIX</w:t>
            </w:r>
            <w:r w:rsidRPr="00BD027B">
              <w:rPr>
                <w:sz w:val="16"/>
                <w:szCs w:val="16"/>
              </w:rPr>
              <w:t xml:space="preserve"> В.</w:t>
            </w:r>
          </w:p>
          <w:p w:rsidR="007C33D1" w:rsidRPr="00BD027B" w:rsidRDefault="007C33D1" w:rsidP="00050269">
            <w:pPr>
              <w:ind w:firstLine="176"/>
              <w:rPr>
                <w:sz w:val="16"/>
                <w:szCs w:val="16"/>
              </w:rPr>
            </w:pPr>
          </w:p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  <w:r w:rsidRPr="00BD027B">
              <w:rPr>
                <w:b/>
                <w:sz w:val="16"/>
                <w:szCs w:val="16"/>
              </w:rPr>
              <w:t>План занятия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1. </w:t>
            </w:r>
            <w:proofErr w:type="gramStart"/>
            <w:r w:rsidRPr="00BD027B">
              <w:rPr>
                <w:sz w:val="16"/>
                <w:szCs w:val="16"/>
              </w:rPr>
              <w:t>Древнерусская</w:t>
            </w:r>
            <w:proofErr w:type="gramEnd"/>
            <w:r w:rsidRPr="00BD027B">
              <w:rPr>
                <w:sz w:val="16"/>
                <w:szCs w:val="16"/>
              </w:rPr>
              <w:t xml:space="preserve"> </w:t>
            </w:r>
            <w:proofErr w:type="spellStart"/>
            <w:r w:rsidRPr="00BD027B">
              <w:rPr>
                <w:sz w:val="16"/>
                <w:szCs w:val="16"/>
              </w:rPr>
              <w:t>гимнография</w:t>
            </w:r>
            <w:proofErr w:type="spellEnd"/>
            <w:r w:rsidRPr="00BD027B">
              <w:rPr>
                <w:sz w:val="16"/>
                <w:szCs w:val="16"/>
              </w:rPr>
              <w:t xml:space="preserve"> и жанр молитвы в русской поэзии первой половины </w:t>
            </w:r>
            <w:r w:rsidRPr="00BD027B">
              <w:rPr>
                <w:sz w:val="16"/>
                <w:szCs w:val="16"/>
                <w:lang w:val="en-US"/>
              </w:rPr>
              <w:t>XIX</w:t>
            </w:r>
            <w:r w:rsidRPr="00BD027B">
              <w:rPr>
                <w:sz w:val="16"/>
                <w:szCs w:val="16"/>
              </w:rPr>
              <w:t xml:space="preserve"> в. (А.С. Пушкин, Н.М. Языков, Е.А. Баратынский, М.Ю. Лермонтов). Место житийных ценностей в творческих исканиях Н.В. Гоголя, И.С. Тургенева, Ф.М. Достоевского, Л.Н. Толстого, Н.С. Лескова. Тема </w:t>
            </w:r>
            <w:proofErr w:type="spellStart"/>
            <w:r w:rsidRPr="00BD027B">
              <w:rPr>
                <w:sz w:val="16"/>
                <w:szCs w:val="16"/>
              </w:rPr>
              <w:t>праведничества</w:t>
            </w:r>
            <w:proofErr w:type="spellEnd"/>
            <w:r w:rsidRPr="00BD027B">
              <w:rPr>
                <w:sz w:val="16"/>
                <w:szCs w:val="16"/>
              </w:rPr>
              <w:t xml:space="preserve"> в творчестве писателей 80-х гг. </w:t>
            </w:r>
            <w:r w:rsidRPr="00BD027B">
              <w:rPr>
                <w:sz w:val="16"/>
                <w:szCs w:val="16"/>
                <w:lang w:val="en-US"/>
              </w:rPr>
              <w:t>XIX</w:t>
            </w:r>
            <w:r w:rsidRPr="00BD027B">
              <w:rPr>
                <w:sz w:val="16"/>
                <w:szCs w:val="16"/>
              </w:rPr>
              <w:t xml:space="preserve"> в. Идейно-эстетическое противоборство славянофилов и западников. Стихотворения Ф.И.Тютчева “Эти бедные селенья…” и А.С. Хомякова “Широка, необозрима…” в свете древнерусской </w:t>
            </w:r>
            <w:proofErr w:type="spellStart"/>
            <w:r w:rsidRPr="00BD027B">
              <w:rPr>
                <w:sz w:val="16"/>
                <w:szCs w:val="16"/>
              </w:rPr>
              <w:t>кенотической</w:t>
            </w:r>
            <w:proofErr w:type="spellEnd"/>
            <w:r w:rsidRPr="00BD027B">
              <w:rPr>
                <w:sz w:val="16"/>
                <w:szCs w:val="16"/>
              </w:rPr>
              <w:t xml:space="preserve"> традиции. Идейно-художественная проблематика романа “Князь Серебряный”, авторская трактовка эпохи Ивана Грозного. Место в русской исторической драматургии трилогии “Смерть Иоанна Грозного”, “Царь Федор Иоаннович”, “Царь Борис”.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2. Основные этапы духовной биографии А.С. Пушкина. Национально-историческая и нравственно-философская проблематика трагедии “Борис Годунов”. Влияние восточнославянской традиции в ее </w:t>
            </w:r>
            <w:proofErr w:type="spellStart"/>
            <w:r w:rsidRPr="00BD027B">
              <w:rPr>
                <w:sz w:val="16"/>
                <w:szCs w:val="16"/>
              </w:rPr>
              <w:t>христологической</w:t>
            </w:r>
            <w:proofErr w:type="spellEnd"/>
            <w:r w:rsidRPr="00BD027B">
              <w:rPr>
                <w:sz w:val="16"/>
                <w:szCs w:val="16"/>
              </w:rPr>
              <w:t xml:space="preserve"> ориентации. Проблема власти и народа, метафизика преступления в трагедии. Древнерусская традиция восприятия труда книжника, характер библейских реминисценций в стихотворениях “В крови горит огонь желанья”, “Вертоград моей сестры”, “Пророк”. “Формульные” образы и метафоры, отсылающие к древнерусской аскетической традиции, древнерусская традиция раскрытия тем духовных заблуждений и духовного преображения в поэзии Пушкина. Противостояние </w:t>
            </w:r>
            <w:proofErr w:type="gramStart"/>
            <w:r w:rsidRPr="00BD027B">
              <w:rPr>
                <w:sz w:val="16"/>
                <w:szCs w:val="16"/>
              </w:rPr>
              <w:t>Божественного</w:t>
            </w:r>
            <w:proofErr w:type="gramEnd"/>
            <w:r w:rsidRPr="00BD027B">
              <w:rPr>
                <w:sz w:val="16"/>
                <w:szCs w:val="16"/>
              </w:rPr>
              <w:t xml:space="preserve"> и Демонического в “Пире во время чумы”. </w:t>
            </w:r>
            <w:proofErr w:type="gramStart"/>
            <w:r w:rsidRPr="00BD027B">
              <w:rPr>
                <w:sz w:val="16"/>
                <w:szCs w:val="16"/>
              </w:rPr>
              <w:t>Социальное</w:t>
            </w:r>
            <w:proofErr w:type="gramEnd"/>
            <w:r w:rsidRPr="00BD027B">
              <w:rPr>
                <w:sz w:val="16"/>
                <w:szCs w:val="16"/>
              </w:rPr>
              <w:t xml:space="preserve"> и философское в “Повестях Белкина”. Пушкин и </w:t>
            </w:r>
            <w:r w:rsidRPr="00BD027B">
              <w:rPr>
                <w:sz w:val="16"/>
                <w:szCs w:val="16"/>
              </w:rPr>
              <w:lastRenderedPageBreak/>
              <w:t xml:space="preserve">Достоевский о жизни и смерти (“Гробовщик” и “Бобок”).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3. История изучения творчества Н.В. Гоголя с позиций православного мировоззрения и традиционного “либерального” литературоведения. Основные этапы религиозно-философской эволюции Гоголя. </w:t>
            </w:r>
            <w:proofErr w:type="gramStart"/>
            <w:r w:rsidRPr="00BD027B">
              <w:rPr>
                <w:sz w:val="16"/>
                <w:szCs w:val="16"/>
              </w:rPr>
              <w:t>Сакральное</w:t>
            </w:r>
            <w:proofErr w:type="gramEnd"/>
            <w:r w:rsidRPr="00BD027B">
              <w:rPr>
                <w:sz w:val="16"/>
                <w:szCs w:val="16"/>
              </w:rPr>
              <w:t xml:space="preserve"> и демоническое в его творчестве. Традиции фольклорной и агиографической демонологии в “Вечерах на хуторе близ Диканьки”. Конструктивно-семантическая интерпретация основных мотивов Апокалипсиса в древнерусской экзегетике и в повести “Страшная месть”. Развитие традиций в разработке тем ложного друга-дьявола, бесовского искушения, просветления земного небесным, агиографический мотив одоления черта внутри себя в повести “Портрет”. Традиции древнерусской книжности в изображении пути к духовной смерти. Образ одержимого бесом в контексте христианских представлений и традиций древнерусской литературы.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4. Разногласие “сердца” и “ума” как подлинная драма бытия в драме “Гроза” А.Н. Островского и традиции изображения человека, живущего на “разрыв” в древнерусской литературе. Время действия в “Грозе”, как православно-религиозный элемент, связующий горний и дольний миры, и традиции религиозно-художественного календаря древнерусской литературы. “</w:t>
            </w:r>
            <w:proofErr w:type="gramStart"/>
            <w:r w:rsidRPr="00BD027B">
              <w:rPr>
                <w:sz w:val="16"/>
                <w:szCs w:val="16"/>
              </w:rPr>
              <w:t>Бешенные</w:t>
            </w:r>
            <w:proofErr w:type="gramEnd"/>
            <w:r w:rsidRPr="00BD027B">
              <w:rPr>
                <w:sz w:val="16"/>
                <w:szCs w:val="16"/>
              </w:rPr>
              <w:t xml:space="preserve">” деньги в пьесах Островского и мотив бесовского сребролюбия в древнерусской литературе. Драма “Пучина” как вариация на тему древнерусской “Повести о </w:t>
            </w:r>
            <w:proofErr w:type="spellStart"/>
            <w:r w:rsidRPr="00BD027B">
              <w:rPr>
                <w:sz w:val="16"/>
                <w:szCs w:val="16"/>
              </w:rPr>
              <w:t>Горе-Злочастии</w:t>
            </w:r>
            <w:proofErr w:type="spellEnd"/>
            <w:r w:rsidRPr="00BD027B">
              <w:rPr>
                <w:sz w:val="16"/>
                <w:szCs w:val="16"/>
              </w:rPr>
              <w:t>”. “Судьба народная” и “судьба человеческая” в древнерусской литературе и в хронике Островского “Дмитрий Самозванец”. Различие трактовок темы самозванства в хронике Островского и в трагедиях А.П. Сумарокова “</w:t>
            </w:r>
            <w:proofErr w:type="spellStart"/>
            <w:r w:rsidRPr="00BD027B">
              <w:rPr>
                <w:sz w:val="16"/>
                <w:szCs w:val="16"/>
              </w:rPr>
              <w:t>Димитрий</w:t>
            </w:r>
            <w:proofErr w:type="spellEnd"/>
            <w:r w:rsidRPr="00BD027B">
              <w:rPr>
                <w:sz w:val="16"/>
                <w:szCs w:val="16"/>
              </w:rPr>
              <w:t xml:space="preserve"> Самозванец”, А.К. Толстого “Царь Борис”. </w:t>
            </w:r>
          </w:p>
          <w:p w:rsidR="007C33D1" w:rsidRPr="00BD027B" w:rsidRDefault="007C33D1" w:rsidP="00050269">
            <w:pPr>
              <w:pStyle w:val="21"/>
              <w:spacing w:line="240" w:lineRule="auto"/>
              <w:ind w:firstLine="176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5. </w:t>
            </w:r>
            <w:proofErr w:type="spellStart"/>
            <w:r w:rsidRPr="00BD027B">
              <w:rPr>
                <w:sz w:val="16"/>
                <w:szCs w:val="16"/>
              </w:rPr>
              <w:t>Христоцентричность</w:t>
            </w:r>
            <w:proofErr w:type="spellEnd"/>
            <w:r w:rsidRPr="00BD027B">
              <w:rPr>
                <w:sz w:val="16"/>
                <w:szCs w:val="16"/>
              </w:rPr>
              <w:t xml:space="preserve"> романного мышления Ф.М. Достоевского, отражение в его творчестве </w:t>
            </w:r>
            <w:proofErr w:type="spellStart"/>
            <w:r w:rsidRPr="00BD027B">
              <w:rPr>
                <w:sz w:val="16"/>
                <w:szCs w:val="16"/>
              </w:rPr>
              <w:t>историософских</w:t>
            </w:r>
            <w:proofErr w:type="spellEnd"/>
            <w:r w:rsidRPr="00BD027B">
              <w:rPr>
                <w:sz w:val="16"/>
                <w:szCs w:val="16"/>
              </w:rPr>
              <w:t xml:space="preserve"> взглядов митрополита </w:t>
            </w:r>
            <w:proofErr w:type="spellStart"/>
            <w:r w:rsidRPr="00BD027B">
              <w:rPr>
                <w:sz w:val="16"/>
                <w:szCs w:val="16"/>
              </w:rPr>
              <w:t>Илариона</w:t>
            </w:r>
            <w:proofErr w:type="spellEnd"/>
            <w:r w:rsidRPr="00BD027B">
              <w:rPr>
                <w:sz w:val="16"/>
                <w:szCs w:val="16"/>
              </w:rPr>
              <w:t xml:space="preserve"> (“Слово о Законе и Благодати”). </w:t>
            </w:r>
            <w:proofErr w:type="spellStart"/>
            <w:r w:rsidRPr="00BD027B">
              <w:rPr>
                <w:sz w:val="16"/>
                <w:szCs w:val="16"/>
              </w:rPr>
              <w:t>Святоотеческие</w:t>
            </w:r>
            <w:proofErr w:type="spellEnd"/>
            <w:r w:rsidRPr="00BD027B">
              <w:rPr>
                <w:sz w:val="16"/>
                <w:szCs w:val="16"/>
              </w:rPr>
              <w:t xml:space="preserve"> источники в изображении человеческих заблуждений и возможности их преодоления: стремление к богатству, как спасению от земных тягот (“Подросток”), стремление к власти над другими (“Преступление и наказание”), грех </w:t>
            </w:r>
            <w:proofErr w:type="spellStart"/>
            <w:r w:rsidRPr="00BD027B">
              <w:rPr>
                <w:sz w:val="16"/>
                <w:szCs w:val="16"/>
              </w:rPr>
              <w:t>высокоумия</w:t>
            </w:r>
            <w:proofErr w:type="spellEnd"/>
            <w:r w:rsidRPr="00BD027B">
              <w:rPr>
                <w:sz w:val="16"/>
                <w:szCs w:val="16"/>
              </w:rPr>
              <w:t xml:space="preserve"> и бунт против Создателя (“Братья Карамазовы”). “Деятельный опыт сердца” (Ф.М. Достоевский) в произведениях писателя и древнерусские традиции </w:t>
            </w:r>
            <w:proofErr w:type="spellStart"/>
            <w:r w:rsidRPr="00BD027B">
              <w:rPr>
                <w:sz w:val="16"/>
                <w:szCs w:val="16"/>
              </w:rPr>
              <w:t>исихастской</w:t>
            </w:r>
            <w:proofErr w:type="spellEnd"/>
            <w:r w:rsidRPr="00BD027B">
              <w:rPr>
                <w:sz w:val="16"/>
                <w:szCs w:val="16"/>
              </w:rPr>
              <w:t xml:space="preserve"> практики умно-сердечной молитвы. Древнерусская </w:t>
            </w:r>
            <w:proofErr w:type="spellStart"/>
            <w:r w:rsidRPr="00BD027B">
              <w:rPr>
                <w:sz w:val="16"/>
                <w:szCs w:val="16"/>
              </w:rPr>
              <w:t>кенотическая</w:t>
            </w:r>
            <w:proofErr w:type="spellEnd"/>
            <w:r w:rsidRPr="00BD027B">
              <w:rPr>
                <w:sz w:val="16"/>
                <w:szCs w:val="16"/>
              </w:rPr>
              <w:t xml:space="preserve"> традиция и </w:t>
            </w:r>
            <w:proofErr w:type="spellStart"/>
            <w:r w:rsidRPr="00BD027B">
              <w:rPr>
                <w:sz w:val="16"/>
                <w:szCs w:val="16"/>
              </w:rPr>
              <w:t>кенозис</w:t>
            </w:r>
            <w:proofErr w:type="spellEnd"/>
            <w:r w:rsidRPr="00BD027B">
              <w:rPr>
                <w:sz w:val="16"/>
                <w:szCs w:val="16"/>
              </w:rPr>
              <w:t xml:space="preserve"> как творческий мотив у Достоевского. Древнерусские традиции воплощения идеального в романе “</w:t>
            </w:r>
            <w:proofErr w:type="spellStart"/>
            <w:r w:rsidRPr="00BD027B">
              <w:rPr>
                <w:sz w:val="16"/>
                <w:szCs w:val="16"/>
              </w:rPr>
              <w:t>Идиот</w:t>
            </w:r>
            <w:proofErr w:type="spellEnd"/>
            <w:r w:rsidRPr="00BD027B">
              <w:rPr>
                <w:sz w:val="16"/>
                <w:szCs w:val="16"/>
              </w:rPr>
              <w:t>”. “Бесы” как роман-трагедия о “великом грешнике”. Агиографические мотивы в романе “Братья Карамазовы”, духовный облик и судьба Алеши Карамазова сквозь призму житийных сказаний.</w:t>
            </w:r>
          </w:p>
        </w:tc>
        <w:tc>
          <w:tcPr>
            <w:tcW w:w="1118" w:type="dxa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34" w:type="dxa"/>
          </w:tcPr>
          <w:p w:rsidR="007C33D1" w:rsidRPr="00BD027B" w:rsidRDefault="007C33D1" w:rsidP="00050269">
            <w:pPr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письменный тест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Pr="00BD027B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lastRenderedPageBreak/>
              <w:t>4</w:t>
            </w:r>
          </w:p>
        </w:tc>
        <w:tc>
          <w:tcPr>
            <w:tcW w:w="4253" w:type="dxa"/>
          </w:tcPr>
          <w:p w:rsidR="007C33D1" w:rsidRPr="00BD027B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ХРИСТОЦЕНТРИЧНОСТЬ РОМАННОГО МЫШЛЕНИЯ Ф.М. ДОСТОЕВСКОГО</w:t>
            </w:r>
          </w:p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  <w:r w:rsidRPr="00BD027B">
              <w:rPr>
                <w:b/>
                <w:sz w:val="16"/>
                <w:szCs w:val="16"/>
              </w:rPr>
              <w:t>План занятия</w:t>
            </w:r>
          </w:p>
          <w:p w:rsidR="007C33D1" w:rsidRPr="00BD027B" w:rsidRDefault="007C33D1" w:rsidP="00050269">
            <w:pPr>
              <w:pStyle w:val="21"/>
              <w:spacing w:line="240" w:lineRule="auto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 1. Отражение в его творчестве </w:t>
            </w:r>
            <w:proofErr w:type="spellStart"/>
            <w:r w:rsidRPr="00BD027B">
              <w:rPr>
                <w:sz w:val="16"/>
                <w:szCs w:val="16"/>
              </w:rPr>
              <w:t>историософских</w:t>
            </w:r>
            <w:proofErr w:type="spellEnd"/>
            <w:r w:rsidRPr="00BD027B">
              <w:rPr>
                <w:sz w:val="16"/>
                <w:szCs w:val="16"/>
              </w:rPr>
              <w:t xml:space="preserve"> взглядов митрополита </w:t>
            </w:r>
            <w:proofErr w:type="spellStart"/>
            <w:r w:rsidRPr="00BD027B">
              <w:rPr>
                <w:sz w:val="16"/>
                <w:szCs w:val="16"/>
              </w:rPr>
              <w:t>Илариона</w:t>
            </w:r>
            <w:proofErr w:type="spellEnd"/>
            <w:r w:rsidRPr="00BD027B">
              <w:rPr>
                <w:sz w:val="16"/>
                <w:szCs w:val="16"/>
              </w:rPr>
              <w:t xml:space="preserve"> (“Слово о Законе и Благодати”). </w:t>
            </w:r>
            <w:proofErr w:type="spellStart"/>
            <w:r w:rsidRPr="00BD027B">
              <w:rPr>
                <w:sz w:val="16"/>
                <w:szCs w:val="16"/>
              </w:rPr>
              <w:t>Святоотеческие</w:t>
            </w:r>
            <w:proofErr w:type="spellEnd"/>
            <w:r w:rsidRPr="00BD027B">
              <w:rPr>
                <w:sz w:val="16"/>
                <w:szCs w:val="16"/>
              </w:rPr>
              <w:t xml:space="preserve"> источники в изображении человеческих заблуждений и возможности их преодоления: стремление к богатству, как спасению от земных тягот (“Подросток”), стремление к власти над другими (“Преступление и наказание”), грех </w:t>
            </w:r>
            <w:proofErr w:type="spellStart"/>
            <w:r w:rsidRPr="00BD027B">
              <w:rPr>
                <w:sz w:val="16"/>
                <w:szCs w:val="16"/>
              </w:rPr>
              <w:t>высокоумия</w:t>
            </w:r>
            <w:proofErr w:type="spellEnd"/>
            <w:r w:rsidRPr="00BD027B">
              <w:rPr>
                <w:sz w:val="16"/>
                <w:szCs w:val="16"/>
              </w:rPr>
              <w:t xml:space="preserve"> и бунт против Создателя (“Братья Карамазовы”). “Деятельный опыт сердца” (Ф.М. Достоевский) в произведениях писателя и древнерусские традиции </w:t>
            </w:r>
            <w:proofErr w:type="spellStart"/>
            <w:r w:rsidRPr="00BD027B">
              <w:rPr>
                <w:sz w:val="16"/>
                <w:szCs w:val="16"/>
              </w:rPr>
              <w:t>исихастской</w:t>
            </w:r>
            <w:proofErr w:type="spellEnd"/>
            <w:r w:rsidRPr="00BD027B">
              <w:rPr>
                <w:sz w:val="16"/>
                <w:szCs w:val="16"/>
              </w:rPr>
              <w:t xml:space="preserve"> практики умно-сердечной молитвы. Древнерусская </w:t>
            </w:r>
            <w:proofErr w:type="spellStart"/>
            <w:r w:rsidRPr="00BD027B">
              <w:rPr>
                <w:sz w:val="16"/>
                <w:szCs w:val="16"/>
              </w:rPr>
              <w:t>кенотическая</w:t>
            </w:r>
            <w:proofErr w:type="spellEnd"/>
            <w:r w:rsidRPr="00BD027B">
              <w:rPr>
                <w:sz w:val="16"/>
                <w:szCs w:val="16"/>
              </w:rPr>
              <w:t xml:space="preserve"> традиция и </w:t>
            </w:r>
            <w:proofErr w:type="spellStart"/>
            <w:r w:rsidRPr="00BD027B">
              <w:rPr>
                <w:sz w:val="16"/>
                <w:szCs w:val="16"/>
              </w:rPr>
              <w:t>кенозис</w:t>
            </w:r>
            <w:proofErr w:type="spellEnd"/>
            <w:r w:rsidRPr="00BD027B">
              <w:rPr>
                <w:sz w:val="16"/>
                <w:szCs w:val="16"/>
              </w:rPr>
              <w:t xml:space="preserve"> как творческий мотив у Достоевского. Древнерусские традиции воплощения идеального в романе “</w:t>
            </w:r>
            <w:proofErr w:type="spellStart"/>
            <w:r w:rsidRPr="00BD027B">
              <w:rPr>
                <w:sz w:val="16"/>
                <w:szCs w:val="16"/>
              </w:rPr>
              <w:t>Идиот</w:t>
            </w:r>
            <w:proofErr w:type="spellEnd"/>
            <w:r w:rsidRPr="00BD027B">
              <w:rPr>
                <w:sz w:val="16"/>
                <w:szCs w:val="16"/>
              </w:rPr>
              <w:t xml:space="preserve">”. “Бесы” как роман-трагедия о “великом грешнике”. Агиографические мотивы в романе “Братья Карамазовы”, духовный облик и судьба Алеши Карамазова сквозь призму житийных сказаний. </w:t>
            </w:r>
          </w:p>
          <w:p w:rsidR="007C33D1" w:rsidRPr="00BD027B" w:rsidRDefault="007C33D1" w:rsidP="00050269">
            <w:pPr>
              <w:pStyle w:val="21"/>
              <w:spacing w:line="240" w:lineRule="auto"/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lastRenderedPageBreak/>
              <w:t xml:space="preserve">2. “Сберечь, сколь возможно, все черты национальной красоты” как эстетическая программа Н.С. Лескова. Осмысление христианских идей в романе “Некуда”. </w:t>
            </w:r>
            <w:proofErr w:type="gramStart"/>
            <w:r w:rsidRPr="00BD027B">
              <w:rPr>
                <w:sz w:val="16"/>
                <w:szCs w:val="16"/>
              </w:rPr>
              <w:t>Интерпретация понятия “духовности”, образы “чистых нигилистов” и “праведников”, “</w:t>
            </w:r>
            <w:proofErr w:type="spellStart"/>
            <w:r w:rsidRPr="00BD027B">
              <w:rPr>
                <w:sz w:val="16"/>
                <w:szCs w:val="16"/>
              </w:rPr>
              <w:t>постепеновцев</w:t>
            </w:r>
            <w:proofErr w:type="spellEnd"/>
            <w:r w:rsidRPr="00BD027B">
              <w:rPr>
                <w:sz w:val="16"/>
                <w:szCs w:val="16"/>
              </w:rPr>
              <w:t>” и “</w:t>
            </w:r>
            <w:proofErr w:type="spellStart"/>
            <w:r w:rsidRPr="00BD027B">
              <w:rPr>
                <w:sz w:val="16"/>
                <w:szCs w:val="16"/>
              </w:rPr>
              <w:t>нетерпеливцев</w:t>
            </w:r>
            <w:proofErr w:type="spellEnd"/>
            <w:r w:rsidRPr="00BD027B">
              <w:rPr>
                <w:sz w:val="16"/>
                <w:szCs w:val="16"/>
              </w:rPr>
              <w:t>”.</w:t>
            </w:r>
            <w:proofErr w:type="gramEnd"/>
            <w:r w:rsidRPr="00BD027B">
              <w:rPr>
                <w:sz w:val="16"/>
                <w:szCs w:val="16"/>
              </w:rPr>
              <w:t xml:space="preserve"> Положительные образы православного духовенства в романе “Соборяне”, критика церковной жизни в “Мелочах архиерейской жизни” сквозь призму древнерусских жизнеописаний </w:t>
            </w:r>
            <w:proofErr w:type="spellStart"/>
            <w:r w:rsidRPr="00BD027B">
              <w:rPr>
                <w:sz w:val="16"/>
                <w:szCs w:val="16"/>
              </w:rPr>
              <w:t>Свв</w:t>
            </w:r>
            <w:proofErr w:type="spellEnd"/>
            <w:r w:rsidRPr="00BD027B">
              <w:rPr>
                <w:sz w:val="16"/>
                <w:szCs w:val="16"/>
              </w:rPr>
              <w:t>. преподобных и святителей. Трактовка русского национального характера в “праведническом цикле”. Отражение в нем качественных доминант духовной традиции русской культуры. Цикл святочных рассказов (“Христос в гостях у мужика”, “Путешествие с нигилистом”, “Зверь”, “Старый гений” и др.).</w:t>
            </w:r>
          </w:p>
          <w:p w:rsidR="007C33D1" w:rsidRPr="00BD027B" w:rsidRDefault="007C33D1" w:rsidP="00050269">
            <w:pPr>
              <w:tabs>
                <w:tab w:val="left" w:pos="3941"/>
              </w:tabs>
              <w:jc w:val="both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 xml:space="preserve">3. Религия в духовных исканиях Л.Н. Толстого. Связь исповедального и проповеднического начала в “Исповеди” с “Поучением” Владимира Мономаха и “Житием” протопопа Аввакума. “Открытие истины” Толстым в древнерусских Прологах и </w:t>
            </w:r>
            <w:proofErr w:type="spellStart"/>
            <w:proofErr w:type="gramStart"/>
            <w:r w:rsidRPr="00BD027B">
              <w:rPr>
                <w:sz w:val="16"/>
                <w:szCs w:val="16"/>
              </w:rPr>
              <w:t>Четьи-Минеях</w:t>
            </w:r>
            <w:proofErr w:type="spellEnd"/>
            <w:proofErr w:type="gramEnd"/>
            <w:r w:rsidRPr="00BD027B">
              <w:rPr>
                <w:sz w:val="16"/>
                <w:szCs w:val="16"/>
              </w:rPr>
              <w:t xml:space="preserve">. Изречения из “Повести временных лет” и литературная переработка житий в “Азбуке”. Летописные традиции в эпопее “Война и мир” (осмысление настоящего через опыт прошедшего, оценка событий в исторической перспективе, высокая гражданственность, патриотизм, моральные наставления читателям и т. д.). Этическая концепция войны в воинских повестях Древней Руси и в эпопее, схожесть в пространственно-временной организации текстов, </w:t>
            </w:r>
            <w:proofErr w:type="spellStart"/>
            <w:r w:rsidRPr="00BD027B">
              <w:rPr>
                <w:sz w:val="16"/>
                <w:szCs w:val="16"/>
              </w:rPr>
              <w:t>свет</w:t>
            </w:r>
            <w:proofErr w:type="gramStart"/>
            <w:r w:rsidRPr="00BD027B">
              <w:rPr>
                <w:sz w:val="16"/>
                <w:szCs w:val="16"/>
              </w:rPr>
              <w:t>о</w:t>
            </w:r>
            <w:proofErr w:type="spellEnd"/>
            <w:r w:rsidRPr="00BD027B">
              <w:rPr>
                <w:sz w:val="16"/>
                <w:szCs w:val="16"/>
              </w:rPr>
              <w:t>-</w:t>
            </w:r>
            <w:proofErr w:type="gramEnd"/>
            <w:r w:rsidRPr="00BD027B">
              <w:rPr>
                <w:sz w:val="16"/>
                <w:szCs w:val="16"/>
              </w:rPr>
              <w:t xml:space="preserve"> цветовой символики. </w:t>
            </w:r>
          </w:p>
          <w:p w:rsidR="007C33D1" w:rsidRPr="00BD027B" w:rsidRDefault="007C33D1" w:rsidP="00050269">
            <w:pPr>
              <w:pStyle w:val="21"/>
              <w:spacing w:line="240" w:lineRule="auto"/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4. “Смерть Ивана Ильича”: точки схождения и отличия толстовской модели экзистенциального сознания, “</w:t>
            </w:r>
            <w:proofErr w:type="spellStart"/>
            <w:r w:rsidRPr="00BD027B">
              <w:rPr>
                <w:sz w:val="16"/>
                <w:szCs w:val="16"/>
              </w:rPr>
              <w:t>прародимого</w:t>
            </w:r>
            <w:proofErr w:type="spellEnd"/>
            <w:r w:rsidRPr="00BD027B">
              <w:rPr>
                <w:sz w:val="16"/>
                <w:szCs w:val="16"/>
              </w:rPr>
              <w:t xml:space="preserve"> хаоса” бытия и концепции жизни и смерти в древнерусской духовной традиции. Нравственный смысл трагедии героини в романе “Анна Каренина”. Духовно-нравственные искания Левина. “Воскресение” героев романа «Воскресение» сквозь призму агиографического мотива “обращения грешника”.</w:t>
            </w:r>
          </w:p>
        </w:tc>
        <w:tc>
          <w:tcPr>
            <w:tcW w:w="1118" w:type="dxa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BD027B" w:rsidRDefault="007C33D1" w:rsidP="00050269">
            <w:pPr>
              <w:rPr>
                <w:sz w:val="16"/>
                <w:szCs w:val="16"/>
              </w:rPr>
            </w:pPr>
            <w:r w:rsidRPr="00BD027B">
              <w:rPr>
                <w:sz w:val="16"/>
                <w:szCs w:val="16"/>
              </w:rPr>
              <w:t>устный опрос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lastRenderedPageBreak/>
              <w:t>5</w:t>
            </w:r>
          </w:p>
        </w:tc>
        <w:tc>
          <w:tcPr>
            <w:tcW w:w="4253" w:type="dxa"/>
          </w:tcPr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 xml:space="preserve">ЭТИКО-РЕЛИГИОЗНЫЕ И ЭСТЕТИЧЕСКИЕ ТРАДИЦИИ РАННЕЙ ВОСТОЧНОСЛАВЯНСКОЙ КНИЖНОСТИ В РУССКОЙ ЛИТЕРАТУРЕ </w:t>
            </w:r>
            <w:r w:rsidRPr="00B924A1">
              <w:rPr>
                <w:sz w:val="16"/>
                <w:szCs w:val="16"/>
                <w:lang w:val="en-US"/>
              </w:rPr>
              <w:t>XX</w:t>
            </w:r>
            <w:r w:rsidRPr="00B924A1">
              <w:rPr>
                <w:sz w:val="16"/>
                <w:szCs w:val="16"/>
              </w:rPr>
              <w:t xml:space="preserve"> В.</w:t>
            </w:r>
          </w:p>
          <w:p w:rsidR="007C33D1" w:rsidRPr="00B924A1" w:rsidRDefault="007C33D1" w:rsidP="00050269">
            <w:pPr>
              <w:jc w:val="center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План занятия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 xml:space="preserve">1. Опыт эстетического освоения традиций древнерусской литературы в русской литературе ХХ </w:t>
            </w:r>
            <w:proofErr w:type="gramStart"/>
            <w:r w:rsidRPr="00B924A1">
              <w:rPr>
                <w:sz w:val="16"/>
                <w:szCs w:val="16"/>
              </w:rPr>
              <w:t>в</w:t>
            </w:r>
            <w:proofErr w:type="gramEnd"/>
            <w:r w:rsidRPr="00B924A1">
              <w:rPr>
                <w:sz w:val="16"/>
                <w:szCs w:val="16"/>
              </w:rPr>
              <w:t xml:space="preserve">. 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2. Кардинальная трансформация православно-христианского компонента в романе М.Горького “Мать”.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 xml:space="preserve">3. Основные направления религиозных исканий и их отражение в художественно-литературной практике. 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BD027B" w:rsidRDefault="007C33D1" w:rsidP="00050269">
            <w:pPr>
              <w:rPr>
                <w:sz w:val="16"/>
                <w:szCs w:val="16"/>
              </w:rPr>
            </w:pP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253" w:type="dxa"/>
          </w:tcPr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МЕТАФИЗИЧЕСКИЕ “ОБЩЕБЫТИЙНЫЕ” ЦЕННОСТИ, “МИР ОБЕЗБОЖЕННЫЙ” И “МИР ОБЕСЧЕЛОВЕЧЕННЫЙ” В КУЛЬТУРНОМ ПЛАСТЕ СЕРЕБРЯНОГО ВЕКА.</w:t>
            </w:r>
          </w:p>
          <w:p w:rsidR="007C33D1" w:rsidRPr="00B924A1" w:rsidRDefault="007C33D1" w:rsidP="00050269">
            <w:pPr>
              <w:jc w:val="center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План занятия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 xml:space="preserve">1. Катастрофическое восприятие мира накануне Апокалипсиса в древнерусской литературе и образ действительности, охваченной маниакальной страстью к самоуничтожению, в творчестве Брюсова, Белого, Есенина, Пастернака, Гумилева, Мандельштама накануне революции и гражданской войны. 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2. Жанр святочного и пасхального рассказа в творчестве А.И. Куприна (“Тапер”, “Бедный принц”, “Миллионер”, “Чудесный доктор”, “Начальница тяги”, “По-семейному”).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3. Мистический свет неземной любви в рассказах И.Бунина.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4. Конфликт греховного состояния и духовной жажды в образе лирической героини ранних поэтических сборников А.Ахматовой.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 xml:space="preserve">5. Стилистическая доминанта поэзии Г.Иванова, </w:t>
            </w:r>
            <w:r w:rsidRPr="00B924A1">
              <w:rPr>
                <w:sz w:val="16"/>
                <w:szCs w:val="16"/>
              </w:rPr>
              <w:lastRenderedPageBreak/>
              <w:t xml:space="preserve">многоликость его лирического героя, мотив </w:t>
            </w:r>
            <w:proofErr w:type="spellStart"/>
            <w:r w:rsidRPr="00B924A1">
              <w:rPr>
                <w:sz w:val="16"/>
                <w:szCs w:val="16"/>
              </w:rPr>
              <w:t>двойничества</w:t>
            </w:r>
            <w:proofErr w:type="spellEnd"/>
            <w:r w:rsidRPr="00B924A1">
              <w:rPr>
                <w:sz w:val="16"/>
                <w:szCs w:val="16"/>
              </w:rPr>
              <w:t>.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BD027B" w:rsidRDefault="00C52E6D" w:rsidP="0005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lastRenderedPageBreak/>
              <w:t>7</w:t>
            </w:r>
          </w:p>
        </w:tc>
        <w:tc>
          <w:tcPr>
            <w:tcW w:w="4253" w:type="dxa"/>
          </w:tcPr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СИМВОЛЫ ХРИСИАНСКОЙ СВЯТОСТИ</w:t>
            </w:r>
          </w:p>
          <w:p w:rsidR="007C33D1" w:rsidRPr="00B924A1" w:rsidRDefault="007C33D1" w:rsidP="00050269">
            <w:pPr>
              <w:rPr>
                <w:sz w:val="16"/>
                <w:szCs w:val="16"/>
              </w:rPr>
            </w:pPr>
          </w:p>
          <w:p w:rsidR="007C33D1" w:rsidRPr="00B924A1" w:rsidRDefault="007C33D1" w:rsidP="00050269">
            <w:pPr>
              <w:jc w:val="center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План занятия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1. Мемуарное, мифологическое и литературно-романтическое начало в автобиографической повести А.Ремизова “В сырых туманах”. Традиции древнерусской демонологии и образ кикиморы в повести.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2. Вопрос о символах христианской святости в “Двенадцати” А.Блока, изображение “</w:t>
            </w:r>
            <w:proofErr w:type="spellStart"/>
            <w:r w:rsidRPr="00B924A1">
              <w:rPr>
                <w:sz w:val="16"/>
                <w:szCs w:val="16"/>
              </w:rPr>
              <w:t>бесовства</w:t>
            </w:r>
            <w:proofErr w:type="spellEnd"/>
            <w:r w:rsidRPr="00B924A1">
              <w:rPr>
                <w:sz w:val="16"/>
                <w:szCs w:val="16"/>
              </w:rPr>
              <w:t>” стихии революции.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3. Религиозные, эсхатологические, фольклорные мотивы поэзии Н.А. Клюева, своеобразие крестьянско-патриархального миропонимания поэта.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709"/>
              <w:rPr>
                <w:sz w:val="16"/>
                <w:szCs w:val="16"/>
              </w:rPr>
            </w:pPr>
            <w:r w:rsidRPr="00B924A1">
              <w:rPr>
                <w:sz w:val="16"/>
                <w:szCs w:val="16"/>
              </w:rPr>
              <w:t>4. “Черный человек” С. Есенина: смысл диалога-спора между героем и “скверным гостем”, образ “друга” в свете представлений древнерусских книжников о духовной смерти человека.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BD027B" w:rsidRDefault="007C33D1" w:rsidP="00050269">
            <w:pPr>
              <w:rPr>
                <w:sz w:val="16"/>
                <w:szCs w:val="16"/>
              </w:rPr>
            </w:pP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253" w:type="dxa"/>
          </w:tcPr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>ВРЕМЯ И ВЕЧНОСТЬ В ФИЛОСОФСКОЙ ПРОЗЕ ХХ ВЕКА</w:t>
            </w:r>
          </w:p>
          <w:p w:rsidR="007C33D1" w:rsidRPr="00A34DC9" w:rsidRDefault="007C33D1" w:rsidP="00050269">
            <w:pPr>
              <w:ind w:firstLine="176"/>
              <w:jc w:val="center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>План занятия</w:t>
            </w:r>
          </w:p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 xml:space="preserve">1. Время и вечность в философской прозе М.М. Пришвина. </w:t>
            </w:r>
          </w:p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>2. Сюжеты древнерусских повестей об Иване Грозном и Дракуле в лейтмотивной системе рассказа С.Н. Сергеева-Ценского “Жестокость”.</w:t>
            </w:r>
          </w:p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>3. Образ “Слова о полку Игореве” в поздних стихах О. Мандельштама. Тема Ирода в осмыслении поэтом современности (“Внутри горы бездействует кумир…”, “Рим”, “О, как же я хочу…”).</w:t>
            </w:r>
          </w:p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>4. Библейские реминисценции и параллели в романах “Котлован” и “</w:t>
            </w:r>
            <w:proofErr w:type="spellStart"/>
            <w:r w:rsidRPr="00A34DC9">
              <w:rPr>
                <w:sz w:val="16"/>
                <w:szCs w:val="16"/>
              </w:rPr>
              <w:t>Чевенгур</w:t>
            </w:r>
            <w:proofErr w:type="spellEnd"/>
            <w:r w:rsidRPr="00A34DC9">
              <w:rPr>
                <w:sz w:val="16"/>
                <w:szCs w:val="16"/>
              </w:rPr>
              <w:t>” А.Платонова.</w:t>
            </w:r>
          </w:p>
          <w:p w:rsidR="007C33D1" w:rsidRPr="00B924A1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34DC9">
              <w:rPr>
                <w:sz w:val="16"/>
                <w:szCs w:val="16"/>
              </w:rPr>
              <w:t xml:space="preserve">5. Просветительский взгляд на религию и монашество в очерках И. Шмелева “На скалах Валаама”. Тема распада “малой церкви” в повести “Распад”. Образ “Божьего” человека в рассказе “Под небом”. </w:t>
            </w:r>
            <w:proofErr w:type="gramStart"/>
            <w:r w:rsidRPr="00A34DC9">
              <w:rPr>
                <w:sz w:val="16"/>
                <w:szCs w:val="16"/>
              </w:rPr>
              <w:t>Социально-определенное</w:t>
            </w:r>
            <w:proofErr w:type="gramEnd"/>
            <w:r w:rsidRPr="00A34DC9">
              <w:rPr>
                <w:sz w:val="16"/>
                <w:szCs w:val="16"/>
              </w:rPr>
              <w:t xml:space="preserve"> и общечеловеческое в образе маленького человека (“Человек из ресторана”, “Гражданин Уклейкин”). Трагедия революции и гражданской войны, «суд» над либеральной интеллигенцией в эпопее “Солнце мертвых”. Повесть “</w:t>
            </w:r>
            <w:proofErr w:type="spellStart"/>
            <w:r w:rsidRPr="00A34DC9">
              <w:rPr>
                <w:sz w:val="16"/>
                <w:szCs w:val="16"/>
              </w:rPr>
              <w:t>Неупиваемая</w:t>
            </w:r>
            <w:proofErr w:type="spellEnd"/>
            <w:r w:rsidRPr="00A34DC9">
              <w:rPr>
                <w:sz w:val="16"/>
                <w:szCs w:val="16"/>
              </w:rPr>
              <w:t xml:space="preserve"> Чаша” в свете древнерусских литературных традиций изображения “града земного” и “града Божьего”. Образ святости, концепция бытия и “жажда праведности” в книгах “Богомолье” и “Лето Господне”. Типы праведников в произведениях Шмелева (монахи, пустынники, старцы, блаженные), воспевание поэзии любви к </w:t>
            </w:r>
            <w:proofErr w:type="gramStart"/>
            <w:r w:rsidRPr="00A34DC9">
              <w:rPr>
                <w:sz w:val="16"/>
                <w:szCs w:val="16"/>
              </w:rPr>
              <w:t>ближнему</w:t>
            </w:r>
            <w:proofErr w:type="gramEnd"/>
            <w:r w:rsidRPr="00A34DC9">
              <w:rPr>
                <w:sz w:val="16"/>
                <w:szCs w:val="16"/>
              </w:rPr>
              <w:t xml:space="preserve"> и “сердечного ума” в свете древнерусской агиографической традиции. Мотивы безвозвратно уходящей православной “Святой Руси”. Жанровые черты апокрифа и </w:t>
            </w:r>
            <w:proofErr w:type="spellStart"/>
            <w:r w:rsidRPr="00A34DC9">
              <w:rPr>
                <w:sz w:val="16"/>
                <w:szCs w:val="16"/>
              </w:rPr>
              <w:t>нецерковная</w:t>
            </w:r>
            <w:proofErr w:type="spellEnd"/>
            <w:r w:rsidRPr="00A34DC9">
              <w:rPr>
                <w:sz w:val="16"/>
                <w:szCs w:val="16"/>
              </w:rPr>
              <w:t xml:space="preserve"> мистика в романе “Пути небесные”. Философия В.Соловьева в идейно-эстетической структуре романа.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34" w:type="dxa"/>
          </w:tcPr>
          <w:p w:rsidR="007C33D1" w:rsidRPr="006B3535" w:rsidRDefault="007C33D1" w:rsidP="00050269">
            <w:pPr>
              <w:rPr>
                <w:sz w:val="16"/>
                <w:szCs w:val="16"/>
              </w:rPr>
            </w:pPr>
            <w:r w:rsidRPr="006B3535">
              <w:rPr>
                <w:sz w:val="16"/>
                <w:szCs w:val="16"/>
              </w:rPr>
              <w:t>Устный опрос</w:t>
            </w:r>
            <w:r>
              <w:rPr>
                <w:sz w:val="16"/>
                <w:szCs w:val="16"/>
              </w:rPr>
              <w:t>, письменный тест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4253" w:type="dxa"/>
          </w:tcPr>
          <w:p w:rsidR="007C33D1" w:rsidRPr="003C2F03" w:rsidRDefault="007C33D1" w:rsidP="00050269">
            <w:pPr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 xml:space="preserve">МОТИВ </w:t>
            </w:r>
            <w:r w:rsidRPr="003C2F03">
              <w:rPr>
                <w:i/>
                <w:iCs/>
                <w:sz w:val="16"/>
                <w:szCs w:val="16"/>
                <w:lang w:val="en-US"/>
              </w:rPr>
              <w:t>SACRUM</w:t>
            </w:r>
            <w:proofErr w:type="gramStart"/>
            <w:r w:rsidRPr="003C2F03">
              <w:rPr>
                <w:sz w:val="16"/>
                <w:szCs w:val="16"/>
              </w:rPr>
              <w:t xml:space="preserve"> В</w:t>
            </w:r>
            <w:proofErr w:type="gramEnd"/>
            <w:r w:rsidRPr="003C2F03">
              <w:rPr>
                <w:sz w:val="16"/>
                <w:szCs w:val="16"/>
              </w:rPr>
              <w:t xml:space="preserve"> ПРОЗЕ ХХ ВЕКА</w:t>
            </w:r>
          </w:p>
          <w:p w:rsidR="007C33D1" w:rsidRPr="003C2F03" w:rsidRDefault="007C33D1" w:rsidP="00050269">
            <w:pPr>
              <w:rPr>
                <w:sz w:val="16"/>
                <w:szCs w:val="16"/>
              </w:rPr>
            </w:pPr>
          </w:p>
          <w:p w:rsidR="007C33D1" w:rsidRPr="003C2F03" w:rsidRDefault="007C33D1" w:rsidP="00050269">
            <w:pPr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>План занятия</w:t>
            </w:r>
          </w:p>
          <w:p w:rsidR="007C33D1" w:rsidRPr="003C2F03" w:rsidRDefault="007C33D1" w:rsidP="00050269">
            <w:pPr>
              <w:rPr>
                <w:sz w:val="16"/>
                <w:szCs w:val="16"/>
              </w:rPr>
            </w:pP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 xml:space="preserve">1. Мотив </w:t>
            </w:r>
            <w:r w:rsidRPr="003C2F03">
              <w:rPr>
                <w:i/>
                <w:iCs/>
                <w:sz w:val="16"/>
                <w:szCs w:val="16"/>
                <w:lang w:val="en-US"/>
              </w:rPr>
              <w:t>sacrum</w:t>
            </w:r>
            <w:r w:rsidRPr="003C2F03">
              <w:rPr>
                <w:sz w:val="16"/>
                <w:szCs w:val="16"/>
              </w:rPr>
              <w:t xml:space="preserve"> в прозе Б.Зайцева и в древнерусской литературе. Православная картина мира в рассказе “Душа”. “Проповедническая” риторика в книге “Валаам”. Духовное противостояние разрушительной силе социально-политических потрясений в тетралогии “Путешествие Глеба”, подчиненность живой традиции Древней Руси образов “храма” и “света”. Использование агиографического материала Древней Руси в книге “Преподобный Сергий Радонежский”. 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 xml:space="preserve">2. Эстетическая проповедь Б.Зайцева в книге “Афон”, преломление в ней сложившегося в древнерусской </w:t>
            </w:r>
            <w:r w:rsidRPr="003C2F03">
              <w:rPr>
                <w:sz w:val="16"/>
                <w:szCs w:val="16"/>
              </w:rPr>
              <w:lastRenderedPageBreak/>
              <w:t>литературе жанра “</w:t>
            </w:r>
            <w:proofErr w:type="spellStart"/>
            <w:r w:rsidRPr="003C2F03">
              <w:rPr>
                <w:sz w:val="16"/>
                <w:szCs w:val="16"/>
              </w:rPr>
              <w:t>хожений</w:t>
            </w:r>
            <w:proofErr w:type="spellEnd"/>
            <w:r w:rsidRPr="003C2F03">
              <w:rPr>
                <w:sz w:val="16"/>
                <w:szCs w:val="16"/>
              </w:rPr>
              <w:t xml:space="preserve">”. 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>3. Проблема экзистенциального выбора, библейские подтексты в “Беге” и “Белой гвардии” М. Булгакова. Этико-религиозная сфера романа “Мастер и Маргарита”. Древнерусские новозаветные апокрифы и “</w:t>
            </w:r>
            <w:proofErr w:type="spellStart"/>
            <w:r w:rsidRPr="003C2F03">
              <w:rPr>
                <w:sz w:val="16"/>
                <w:szCs w:val="16"/>
              </w:rPr>
              <w:t>ершалаимские</w:t>
            </w:r>
            <w:proofErr w:type="spellEnd"/>
            <w:r w:rsidRPr="003C2F03">
              <w:rPr>
                <w:sz w:val="16"/>
                <w:szCs w:val="16"/>
              </w:rPr>
              <w:t xml:space="preserve"> главы” романа, характер их “полемики” с первоисточником. 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 xml:space="preserve">4. Пасхальная модель </w:t>
            </w:r>
            <w:proofErr w:type="spellStart"/>
            <w:r w:rsidRPr="003C2F03">
              <w:rPr>
                <w:sz w:val="16"/>
                <w:szCs w:val="16"/>
              </w:rPr>
              <w:t>христоцентризма</w:t>
            </w:r>
            <w:proofErr w:type="spellEnd"/>
            <w:r w:rsidRPr="003C2F03">
              <w:rPr>
                <w:sz w:val="16"/>
                <w:szCs w:val="16"/>
              </w:rPr>
              <w:t xml:space="preserve"> в ее древнерусской традиции в романе Б.Пастернака “Доктор Живаго”, решение телеологической задачи одоления смерти “усильем Воскресенья”.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>5. Символический реализм русской “деревенской прозы”, возвращение в ее рамках теологического смысла в историю. Неканонический образ праведницы в рассказе “Матренин двор” А.И.Солженицына.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>6. Неоднозначность развязки столкновения “праведника” и “архаровцев” в условиях полного распада общества в повести “Пожар” В.Распутина.</w:t>
            </w:r>
          </w:p>
          <w:p w:rsidR="007C33D1" w:rsidRPr="003C2F03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 xml:space="preserve">7. Изображение всепоглощающей, безликой и неистребимой силы зла в романе В. Астафьева “Печальный детектив”. Обличение знаменитой русской жалостливости как попустительство злу, как условие его безнаказанности в свете представлений древнерусских книжников о природе зла. </w:t>
            </w:r>
          </w:p>
          <w:p w:rsidR="007C33D1" w:rsidRPr="00A34DC9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3C2F03">
              <w:rPr>
                <w:sz w:val="16"/>
                <w:szCs w:val="16"/>
              </w:rPr>
              <w:t>8. Проблемно-тематический и образный диапазон русской литературы эпохи перестройки. Специфика преломления этико-религиозных традиций древнерусской литературы в русской литературе постперестроечной эпохи, своеобразие ее “философичности” и “</w:t>
            </w:r>
            <w:proofErr w:type="spellStart"/>
            <w:r w:rsidRPr="003C2F03">
              <w:rPr>
                <w:sz w:val="16"/>
                <w:szCs w:val="16"/>
              </w:rPr>
              <w:t>онтологизма</w:t>
            </w:r>
            <w:proofErr w:type="spellEnd"/>
            <w:r w:rsidRPr="003C2F03">
              <w:rPr>
                <w:sz w:val="16"/>
                <w:szCs w:val="16"/>
              </w:rPr>
              <w:t xml:space="preserve">”. Формирование культуры “конца века”. 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6B3535" w:rsidRDefault="007C33D1" w:rsidP="00050269">
            <w:pPr>
              <w:rPr>
                <w:sz w:val="16"/>
                <w:szCs w:val="16"/>
              </w:rPr>
            </w:pP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lastRenderedPageBreak/>
              <w:t>10</w:t>
            </w:r>
          </w:p>
        </w:tc>
        <w:tc>
          <w:tcPr>
            <w:tcW w:w="4253" w:type="dxa"/>
          </w:tcPr>
          <w:p w:rsidR="007C33D1" w:rsidRPr="00A4774A" w:rsidRDefault="007C33D1" w:rsidP="00050269">
            <w:pPr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ПРОБЛЕМНО-ТЕМАТИЧЕСКИЙ И ОБРАЗНЫЙ ДИАПАЗОН РУССКОЙ ЛИТЕРАТУРЫ ЭПОХИ ПЕРЕСТРОЙКИ.</w:t>
            </w:r>
          </w:p>
          <w:p w:rsidR="007C33D1" w:rsidRPr="00A4774A" w:rsidRDefault="007C33D1" w:rsidP="00050269">
            <w:pPr>
              <w:rPr>
                <w:sz w:val="16"/>
                <w:szCs w:val="16"/>
              </w:rPr>
            </w:pPr>
          </w:p>
          <w:p w:rsidR="007C33D1" w:rsidRPr="00A4774A" w:rsidRDefault="007C33D1" w:rsidP="00050269">
            <w:pPr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План занятия</w:t>
            </w:r>
          </w:p>
          <w:p w:rsidR="007C33D1" w:rsidRPr="00A4774A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1. Специфика преломления этико-религиозных традиций древнерусской литературы в русской литературе постперестроечной эпохи, своеобразие ее “философичности” и “</w:t>
            </w:r>
            <w:proofErr w:type="spellStart"/>
            <w:r w:rsidRPr="00A4774A">
              <w:rPr>
                <w:sz w:val="16"/>
                <w:szCs w:val="16"/>
              </w:rPr>
              <w:t>онтологизма</w:t>
            </w:r>
            <w:proofErr w:type="spellEnd"/>
            <w:r w:rsidRPr="00A4774A">
              <w:rPr>
                <w:sz w:val="16"/>
                <w:szCs w:val="16"/>
              </w:rPr>
              <w:t xml:space="preserve">”. Формирование культуры “конца века”. </w:t>
            </w:r>
          </w:p>
          <w:p w:rsidR="007C33D1" w:rsidRPr="00A4774A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 xml:space="preserve">2. Феноменальность народной судьбы в прозе Б.Евсеева. Традиционное и новаторское в изображении разрыва между духом и плотью в сборнике рассказов “Баран”. Пласты </w:t>
            </w:r>
            <w:proofErr w:type="spellStart"/>
            <w:r w:rsidRPr="00A4774A">
              <w:rPr>
                <w:sz w:val="16"/>
                <w:szCs w:val="16"/>
              </w:rPr>
              <w:t>сверхрационального</w:t>
            </w:r>
            <w:proofErr w:type="spellEnd"/>
            <w:r w:rsidRPr="00A4774A">
              <w:rPr>
                <w:sz w:val="16"/>
                <w:szCs w:val="16"/>
              </w:rPr>
              <w:t xml:space="preserve"> в художественном миросозерцании писателя, мотивы путешествия души во времени. Образ “нищей России”, страны немых страдальцев и юродствующих во Христе в повести “Юрод”. Осмысление национального исторического прошлого в повести “Ночной смотр”. </w:t>
            </w:r>
          </w:p>
          <w:p w:rsidR="007C33D1" w:rsidRPr="00A4774A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 xml:space="preserve">3. Любовь и добро, </w:t>
            </w:r>
            <w:proofErr w:type="gramStart"/>
            <w:r w:rsidRPr="00A4774A">
              <w:rPr>
                <w:sz w:val="16"/>
                <w:szCs w:val="16"/>
              </w:rPr>
              <w:t>спасающие</w:t>
            </w:r>
            <w:proofErr w:type="gramEnd"/>
            <w:r w:rsidRPr="00A4774A">
              <w:rPr>
                <w:sz w:val="16"/>
                <w:szCs w:val="16"/>
              </w:rPr>
              <w:t xml:space="preserve"> мир, в “Настоящих сказках” Л.Петрушевской.</w:t>
            </w:r>
          </w:p>
          <w:p w:rsidR="007C33D1" w:rsidRPr="00A4774A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4. Возведение контура евангельских событий в “романе-житии” С.Василенко “</w:t>
            </w:r>
            <w:proofErr w:type="spellStart"/>
            <w:r w:rsidRPr="00A4774A">
              <w:rPr>
                <w:sz w:val="16"/>
                <w:szCs w:val="16"/>
              </w:rPr>
              <w:t>Дурочка</w:t>
            </w:r>
            <w:proofErr w:type="spellEnd"/>
            <w:r w:rsidRPr="00A4774A">
              <w:rPr>
                <w:sz w:val="16"/>
                <w:szCs w:val="16"/>
              </w:rPr>
              <w:t>”.</w:t>
            </w:r>
          </w:p>
          <w:p w:rsidR="007C33D1" w:rsidRPr="00A4774A" w:rsidRDefault="007C33D1" w:rsidP="00050269">
            <w:pPr>
              <w:pStyle w:val="21"/>
              <w:spacing w:line="240" w:lineRule="auto"/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 xml:space="preserve">5. Особенности “реанимации” агиографических жанровых примет в “Чтении </w:t>
            </w:r>
            <w:proofErr w:type="gramStart"/>
            <w:r w:rsidRPr="00A4774A">
              <w:rPr>
                <w:sz w:val="16"/>
                <w:szCs w:val="16"/>
              </w:rPr>
              <w:t>для</w:t>
            </w:r>
            <w:proofErr w:type="gramEnd"/>
            <w:r w:rsidRPr="00A4774A">
              <w:rPr>
                <w:sz w:val="16"/>
                <w:szCs w:val="16"/>
              </w:rPr>
              <w:t xml:space="preserve"> впавших в уныние. Современный патерик” М.Кучерской.</w:t>
            </w:r>
          </w:p>
          <w:p w:rsidR="007C33D1" w:rsidRPr="00A4774A" w:rsidRDefault="007C33D1" w:rsidP="00050269">
            <w:pPr>
              <w:ind w:firstLine="176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6. Отражение сконцентрированного в агиографии многовекового опыта восхождения от духовного рабства к идеалам свободного духом человека как основа идейно-творческих схождений авторов современных “житийных” рассказов</w:t>
            </w:r>
            <w:proofErr w:type="gramStart"/>
            <w:r w:rsidRPr="00A4774A">
              <w:rPr>
                <w:sz w:val="16"/>
                <w:szCs w:val="16"/>
              </w:rPr>
              <w:t>.</w:t>
            </w:r>
            <w:proofErr w:type="gramEnd"/>
            <w:r w:rsidRPr="00A4774A">
              <w:rPr>
                <w:sz w:val="16"/>
                <w:szCs w:val="16"/>
              </w:rPr>
              <w:t xml:space="preserve"> </w:t>
            </w:r>
            <w:proofErr w:type="gramStart"/>
            <w:r w:rsidRPr="00A4774A">
              <w:rPr>
                <w:sz w:val="16"/>
                <w:szCs w:val="16"/>
              </w:rPr>
              <w:t>о</w:t>
            </w:r>
            <w:proofErr w:type="gramEnd"/>
            <w:r w:rsidRPr="00A4774A">
              <w:rPr>
                <w:sz w:val="16"/>
                <w:szCs w:val="16"/>
              </w:rPr>
              <w:t xml:space="preserve">своения действительности. Проблема совместимости религиозно-этических, философских воззрений авторов “житийных” рассказов с миросозерцанием, которое выражено в древнерусских житиях. </w:t>
            </w:r>
          </w:p>
          <w:p w:rsidR="007C33D1" w:rsidRPr="003C2F03" w:rsidRDefault="007C33D1" w:rsidP="0005026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34" w:type="dxa"/>
          </w:tcPr>
          <w:p w:rsidR="007C33D1" w:rsidRPr="006B3535" w:rsidRDefault="007C33D1" w:rsidP="00050269">
            <w:pPr>
              <w:rPr>
                <w:sz w:val="16"/>
                <w:szCs w:val="16"/>
              </w:rPr>
            </w:pP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</w:t>
            </w:r>
          </w:p>
        </w:tc>
        <w:tc>
          <w:tcPr>
            <w:tcW w:w="4253" w:type="dxa"/>
          </w:tcPr>
          <w:p w:rsidR="007C33D1" w:rsidRPr="00A4774A" w:rsidRDefault="007C33D1" w:rsidP="00050269">
            <w:pPr>
              <w:ind w:firstLine="340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ОБРАЗЫ ЛИТЕРАТУРНЫХ ПРАВЕДНИКОВ</w:t>
            </w:r>
          </w:p>
          <w:p w:rsidR="007C33D1" w:rsidRPr="00A4774A" w:rsidRDefault="007C33D1" w:rsidP="00050269">
            <w:pPr>
              <w:rPr>
                <w:sz w:val="16"/>
                <w:szCs w:val="16"/>
              </w:rPr>
            </w:pPr>
          </w:p>
          <w:p w:rsidR="007C33D1" w:rsidRPr="00A4774A" w:rsidRDefault="007C33D1" w:rsidP="00050269">
            <w:pPr>
              <w:jc w:val="center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lastRenderedPageBreak/>
              <w:t>План занятия</w:t>
            </w:r>
          </w:p>
          <w:p w:rsidR="007C33D1" w:rsidRPr="00A4774A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 xml:space="preserve">1. Частное и общее, великое и простое, реальное и идеальное в образах современных литературных “праведников”. Посюсторонний характер и символическое осмысление их “чудотворений”. </w:t>
            </w:r>
          </w:p>
          <w:p w:rsidR="007C33D1" w:rsidRPr="00A4774A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 xml:space="preserve">2. Оппозиция “праведник – грешник” как художественный индикатор нравственной состоятельности социальных процессов, средство их онтологической и ценностной проверки, два оппозиционных, но нерасторжимо связанных между собой момента исторического бытия общества. </w:t>
            </w:r>
          </w:p>
          <w:p w:rsidR="007C33D1" w:rsidRPr="00A4774A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3. Оппозиции “конкретно-историческое—</w:t>
            </w:r>
            <w:proofErr w:type="spellStart"/>
            <w:r w:rsidRPr="00A4774A">
              <w:rPr>
                <w:sz w:val="16"/>
                <w:szCs w:val="16"/>
              </w:rPr>
              <w:t>надвременное</w:t>
            </w:r>
            <w:proofErr w:type="spellEnd"/>
            <w:r w:rsidRPr="00A4774A">
              <w:rPr>
                <w:sz w:val="16"/>
                <w:szCs w:val="16"/>
              </w:rPr>
              <w:t>”, “эрос—</w:t>
            </w:r>
            <w:proofErr w:type="spellStart"/>
            <w:r w:rsidRPr="00A4774A">
              <w:rPr>
                <w:sz w:val="16"/>
                <w:szCs w:val="16"/>
              </w:rPr>
              <w:t>филео</w:t>
            </w:r>
            <w:proofErr w:type="spellEnd"/>
            <w:r w:rsidRPr="00A4774A">
              <w:rPr>
                <w:sz w:val="16"/>
                <w:szCs w:val="16"/>
              </w:rPr>
              <w:t>—</w:t>
            </w:r>
            <w:proofErr w:type="spellStart"/>
            <w:r w:rsidRPr="00A4774A">
              <w:rPr>
                <w:sz w:val="16"/>
                <w:szCs w:val="16"/>
              </w:rPr>
              <w:t>агапе</w:t>
            </w:r>
            <w:proofErr w:type="spellEnd"/>
            <w:r w:rsidRPr="00A4774A">
              <w:rPr>
                <w:sz w:val="16"/>
                <w:szCs w:val="16"/>
              </w:rPr>
              <w:t xml:space="preserve">”, “жизнь—смерть” и др. в жанровой структуре “житийного” рассказа. </w:t>
            </w:r>
          </w:p>
          <w:p w:rsidR="007C33D1" w:rsidRPr="00A4774A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A4774A">
              <w:rPr>
                <w:sz w:val="16"/>
                <w:szCs w:val="16"/>
              </w:rPr>
              <w:t>4. Усложненность стиля “исповедального” слова героя-носителя “вечных ценностей”. Элементы жанра публицистического исследования, бескомпромиссность суждений авторов. “Житийный” рассказ и жанровые формы святочного и пасхального рассказов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34" w:type="dxa"/>
          </w:tcPr>
          <w:p w:rsidR="007C33D1" w:rsidRPr="006B3535" w:rsidRDefault="00802163" w:rsidP="0005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тест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lastRenderedPageBreak/>
              <w:t>12</w:t>
            </w:r>
          </w:p>
        </w:tc>
        <w:tc>
          <w:tcPr>
            <w:tcW w:w="4253" w:type="dxa"/>
          </w:tcPr>
          <w:p w:rsidR="007C33D1" w:rsidRPr="006B015C" w:rsidRDefault="007C33D1" w:rsidP="0005026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ДУХОВНЫЕ ПАРАМЕТРЫ ЦИВИЛИЗАЦИОННОГО РАЗВИТИЯ СЛАВЯНСКОГО МИРА В УСЛОВИЯХ СОВРЕМЕННОГО СОЦИОКУЛЬТУРНОГО КРИЗИСА. </w:t>
            </w:r>
          </w:p>
          <w:p w:rsidR="007C33D1" w:rsidRPr="006B015C" w:rsidRDefault="007C33D1" w:rsidP="00050269">
            <w:pPr>
              <w:jc w:val="both"/>
              <w:rPr>
                <w:sz w:val="16"/>
                <w:szCs w:val="16"/>
              </w:rPr>
            </w:pPr>
          </w:p>
          <w:p w:rsidR="007C33D1" w:rsidRPr="006B015C" w:rsidRDefault="007C33D1" w:rsidP="00050269">
            <w:pPr>
              <w:jc w:val="center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>План занятия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1. Конкретно-национальный, социально-исторический, культурно-психологический контекст современности в рассказе В.Астафьева “Мною рожденный”. Использование психологических “механизмов” агиографического мотива обращения грешника в развитии темы нравственного переворота. История жизни </w:t>
            </w:r>
            <w:proofErr w:type="spellStart"/>
            <w:r w:rsidRPr="006B015C">
              <w:rPr>
                <w:sz w:val="16"/>
                <w:szCs w:val="16"/>
              </w:rPr>
              <w:t>Горошкиных</w:t>
            </w:r>
            <w:proofErr w:type="spellEnd"/>
            <w:r w:rsidRPr="006B015C">
              <w:rPr>
                <w:sz w:val="16"/>
                <w:szCs w:val="16"/>
              </w:rPr>
              <w:t xml:space="preserve"> как “</w:t>
            </w:r>
            <w:proofErr w:type="spellStart"/>
            <w:r w:rsidRPr="006B015C">
              <w:rPr>
                <w:sz w:val="16"/>
                <w:szCs w:val="16"/>
              </w:rPr>
              <w:t>антижитие</w:t>
            </w:r>
            <w:proofErr w:type="spellEnd"/>
            <w:r w:rsidRPr="006B015C">
              <w:rPr>
                <w:sz w:val="16"/>
                <w:szCs w:val="16"/>
              </w:rPr>
              <w:t>”. Нравственно-поведенческие модели, отражающие сущностные стороны бытия современного человека в рассказе В.Астафьева “</w:t>
            </w:r>
            <w:proofErr w:type="spellStart"/>
            <w:r w:rsidRPr="006B015C">
              <w:rPr>
                <w:sz w:val="16"/>
                <w:szCs w:val="16"/>
              </w:rPr>
              <w:t>Людочка</w:t>
            </w:r>
            <w:proofErr w:type="spellEnd"/>
            <w:r w:rsidRPr="006B015C">
              <w:rPr>
                <w:sz w:val="16"/>
                <w:szCs w:val="16"/>
              </w:rPr>
              <w:t xml:space="preserve">”.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2. Апология христианских духовных ценностей как ценностей универсального порядка, являющихся неразменным фондом человечества, в рассказе “Остров прокаженных” Г.Петрова. Идейно-эстетическая роль агиографических мотивов жертвенности и “в пустыню отхождения”. Воплощение в образе героя особого типа русского праведника – странника, совершающего очищающий внутренний духовный труд.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3. Поиск нравственных основ бытия личности в рассказе “Лестница в небо” Э.Сафонова. Разрушение “малой церкви” семьи как выражение общего распада в обществе, мотивы евангельских страстей в финале.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>4. «Философия сердца» героя рассказа “Колька Медный, его благородие” О.Пащенко в свете агиографических традиций.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5. Идейно-художественное своеобразие преломления агиографического мотива “Христа ради </w:t>
            </w:r>
            <w:proofErr w:type="spellStart"/>
            <w:r w:rsidRPr="006B015C">
              <w:rPr>
                <w:sz w:val="16"/>
                <w:szCs w:val="16"/>
              </w:rPr>
              <w:t>юродствования</w:t>
            </w:r>
            <w:proofErr w:type="spellEnd"/>
            <w:r w:rsidRPr="006B015C">
              <w:rPr>
                <w:sz w:val="16"/>
                <w:szCs w:val="16"/>
              </w:rPr>
              <w:t>” в рассказе “Убогая” Б.Агеева. Образ Верочки и литературные юродствующие Ф.М.Достоевского (</w:t>
            </w:r>
            <w:proofErr w:type="spellStart"/>
            <w:r w:rsidRPr="006B015C">
              <w:rPr>
                <w:sz w:val="16"/>
                <w:szCs w:val="16"/>
              </w:rPr>
              <w:t>Хромоножка</w:t>
            </w:r>
            <w:proofErr w:type="spellEnd"/>
            <w:r w:rsidRPr="006B015C">
              <w:rPr>
                <w:sz w:val="16"/>
                <w:szCs w:val="16"/>
              </w:rPr>
              <w:t xml:space="preserve">, Лизавета Смердящая, Макар Долгоруков), И.Бунина (герои рассказов из сборника “Божье дерево”).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6. Противопоставление духовного и грубо телесного, горнего и вульгарно-приземленного, “мрака мирской злобы” и “света любви” в рассказе “Соня” Т.Толстой.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  <w:lang w:val="be-BY"/>
              </w:rPr>
            </w:pPr>
            <w:r w:rsidRPr="006B015C">
              <w:rPr>
                <w:sz w:val="16"/>
                <w:szCs w:val="16"/>
              </w:rPr>
              <w:t xml:space="preserve">7. Социально-философская концепция героя рассказа “Всадник-праведник” Д. </w:t>
            </w:r>
            <w:proofErr w:type="spellStart"/>
            <w:r w:rsidRPr="006B015C">
              <w:rPr>
                <w:sz w:val="16"/>
                <w:szCs w:val="16"/>
              </w:rPr>
              <w:t>Радышевского</w:t>
            </w:r>
            <w:proofErr w:type="spellEnd"/>
            <w:r w:rsidRPr="006B015C">
              <w:rPr>
                <w:sz w:val="16"/>
                <w:szCs w:val="16"/>
              </w:rPr>
              <w:t xml:space="preserve">. </w:t>
            </w:r>
          </w:p>
          <w:p w:rsidR="007C33D1" w:rsidRPr="006B015C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8. Идейно-художественные функции стилизации под житие мученика в рассказе “Голгофа Мандельштама” Ю. Нагибина. Испытание духовной глубины и зрелости мировоззрения личности в бесчеловечных обстоятельствах тоталитарного режима, узаконенного насилия. </w:t>
            </w:r>
          </w:p>
          <w:p w:rsidR="007C33D1" w:rsidRPr="006B015C" w:rsidRDefault="007C33D1" w:rsidP="00050269">
            <w:pPr>
              <w:pStyle w:val="21"/>
              <w:spacing w:line="240" w:lineRule="auto"/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>9. Современная белорусская литература в отношении к творческому опыту древней восточнославянской книжности.</w:t>
            </w:r>
          </w:p>
          <w:p w:rsidR="007C33D1" w:rsidRPr="00A4774A" w:rsidRDefault="007C33D1" w:rsidP="00050269">
            <w:pPr>
              <w:ind w:firstLine="176"/>
              <w:jc w:val="both"/>
              <w:rPr>
                <w:sz w:val="16"/>
                <w:szCs w:val="16"/>
              </w:rPr>
            </w:pPr>
            <w:r w:rsidRPr="006B015C">
              <w:rPr>
                <w:sz w:val="16"/>
                <w:szCs w:val="16"/>
              </w:rPr>
              <w:t xml:space="preserve">10. Роль древнерусской литературной традиции в освоении и </w:t>
            </w:r>
            <w:proofErr w:type="spellStart"/>
            <w:r w:rsidRPr="006B015C">
              <w:rPr>
                <w:sz w:val="16"/>
                <w:szCs w:val="16"/>
              </w:rPr>
              <w:t>актуализиции</w:t>
            </w:r>
            <w:proofErr w:type="spellEnd"/>
            <w:r w:rsidRPr="006B015C">
              <w:rPr>
                <w:sz w:val="16"/>
                <w:szCs w:val="16"/>
              </w:rPr>
              <w:t xml:space="preserve"> христианских ценностей как моделей ценностных ориентаций в духовном бытии народа, преодолении явлений социальной </w:t>
            </w:r>
            <w:proofErr w:type="spellStart"/>
            <w:r w:rsidRPr="006B015C">
              <w:rPr>
                <w:sz w:val="16"/>
                <w:szCs w:val="16"/>
              </w:rPr>
              <w:t>анимии</w:t>
            </w:r>
            <w:proofErr w:type="spellEnd"/>
            <w:r w:rsidRPr="006B015C">
              <w:rPr>
                <w:sz w:val="16"/>
                <w:szCs w:val="16"/>
              </w:rPr>
              <w:t>.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34" w:type="dxa"/>
          </w:tcPr>
          <w:p w:rsidR="007C33D1" w:rsidRPr="006B3535" w:rsidRDefault="00802163" w:rsidP="0005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тест</w:t>
            </w:r>
          </w:p>
        </w:tc>
      </w:tr>
      <w:tr w:rsidR="007C33D1" w:rsidRPr="00BD027B" w:rsidTr="00050269">
        <w:tc>
          <w:tcPr>
            <w:tcW w:w="709" w:type="dxa"/>
          </w:tcPr>
          <w:p w:rsidR="007C33D1" w:rsidRDefault="007C33D1" w:rsidP="00050269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3" w:type="dxa"/>
          </w:tcPr>
          <w:p w:rsidR="007C33D1" w:rsidRPr="006B015C" w:rsidRDefault="007C33D1" w:rsidP="00050269">
            <w:pPr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18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892" w:type="dxa"/>
            <w:shd w:val="clear" w:color="auto" w:fill="auto"/>
          </w:tcPr>
          <w:p w:rsidR="007C33D1" w:rsidRPr="00BD027B" w:rsidRDefault="007C33D1" w:rsidP="000502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7C33D1" w:rsidRDefault="007C33D1" w:rsidP="0005026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34" w:type="dxa"/>
          </w:tcPr>
          <w:p w:rsidR="007C33D1" w:rsidRPr="006B3535" w:rsidRDefault="007C33D1" w:rsidP="00050269">
            <w:pPr>
              <w:rPr>
                <w:sz w:val="16"/>
                <w:szCs w:val="16"/>
              </w:rPr>
            </w:pPr>
          </w:p>
        </w:tc>
      </w:tr>
    </w:tbl>
    <w:p w:rsidR="007C33D1" w:rsidRPr="00C14F20" w:rsidRDefault="007C33D1" w:rsidP="007C33D1">
      <w:pPr>
        <w:pStyle w:val="21"/>
        <w:spacing w:line="240" w:lineRule="auto"/>
        <w:ind w:firstLine="709"/>
        <w:rPr>
          <w:b/>
          <w:sz w:val="16"/>
          <w:szCs w:val="16"/>
          <w:lang w:val="be-BY"/>
        </w:rPr>
      </w:pPr>
      <w:r w:rsidRPr="00C14F20">
        <w:rPr>
          <w:b/>
          <w:sz w:val="16"/>
          <w:szCs w:val="16"/>
          <w:lang w:val="be-BY"/>
        </w:rPr>
        <w:t>Идеологическая и воспитательная работа в течении года – в соответствии с темами учебных занятий.</w:t>
      </w:r>
    </w:p>
    <w:p w:rsidR="007C33D1" w:rsidRDefault="007C33D1" w:rsidP="007C33D1">
      <w:pPr>
        <w:pStyle w:val="21"/>
        <w:spacing w:line="240" w:lineRule="auto"/>
        <w:ind w:firstLine="709"/>
        <w:rPr>
          <w:b/>
          <w:sz w:val="16"/>
          <w:szCs w:val="16"/>
          <w:lang w:val="be-BY"/>
        </w:rPr>
      </w:pPr>
    </w:p>
    <w:p w:rsidR="007C33D1" w:rsidRPr="00C14F20" w:rsidRDefault="007C33D1" w:rsidP="007C33D1">
      <w:pPr>
        <w:pStyle w:val="21"/>
        <w:spacing w:line="240" w:lineRule="auto"/>
        <w:ind w:firstLine="709"/>
        <w:rPr>
          <w:b/>
          <w:sz w:val="16"/>
          <w:szCs w:val="16"/>
          <w:lang w:val="be-BY"/>
        </w:rPr>
      </w:pPr>
    </w:p>
    <w:p w:rsidR="007C33D1" w:rsidRPr="00C14F20" w:rsidRDefault="007C33D1" w:rsidP="007C33D1">
      <w:pPr>
        <w:ind w:firstLine="709"/>
        <w:jc w:val="center"/>
        <w:rPr>
          <w:b/>
          <w:sz w:val="16"/>
          <w:szCs w:val="16"/>
        </w:rPr>
      </w:pPr>
      <w:r w:rsidRPr="00C14F20">
        <w:rPr>
          <w:b/>
          <w:sz w:val="16"/>
          <w:szCs w:val="16"/>
        </w:rPr>
        <w:t>Информационно-методическая часть</w:t>
      </w:r>
    </w:p>
    <w:p w:rsidR="007C33D1" w:rsidRPr="00C14F20" w:rsidRDefault="007C33D1" w:rsidP="007C33D1">
      <w:pPr>
        <w:rPr>
          <w:sz w:val="16"/>
          <w:szCs w:val="16"/>
          <w:lang w:val="be-BY"/>
        </w:rPr>
      </w:pPr>
    </w:p>
    <w:p w:rsidR="007C33D1" w:rsidRPr="00C14F20" w:rsidRDefault="007C33D1" w:rsidP="007C33D1">
      <w:pPr>
        <w:jc w:val="center"/>
        <w:rPr>
          <w:b/>
          <w:caps/>
          <w:sz w:val="16"/>
          <w:szCs w:val="16"/>
          <w:lang w:val="be-BY"/>
        </w:rPr>
      </w:pPr>
      <w:r w:rsidRPr="00C14F20">
        <w:rPr>
          <w:b/>
          <w:caps/>
          <w:sz w:val="16"/>
          <w:szCs w:val="16"/>
          <w:lang w:val="be-BY"/>
        </w:rPr>
        <w:t>литература</w:t>
      </w:r>
    </w:p>
    <w:p w:rsidR="007C33D1" w:rsidRPr="00C14F20" w:rsidRDefault="007C33D1" w:rsidP="007C33D1">
      <w:pPr>
        <w:rPr>
          <w:b/>
          <w:caps/>
          <w:sz w:val="16"/>
          <w:szCs w:val="16"/>
          <w:lang w:val="be-BY"/>
        </w:rPr>
      </w:pPr>
    </w:p>
    <w:p w:rsidR="007C33D1" w:rsidRPr="00C14F20" w:rsidRDefault="007C33D1" w:rsidP="007C33D1">
      <w:pPr>
        <w:ind w:firstLine="709"/>
        <w:jc w:val="center"/>
        <w:rPr>
          <w:b/>
          <w:sz w:val="16"/>
          <w:szCs w:val="16"/>
        </w:rPr>
      </w:pPr>
      <w:r w:rsidRPr="00C14F20">
        <w:rPr>
          <w:b/>
          <w:sz w:val="16"/>
          <w:szCs w:val="16"/>
        </w:rPr>
        <w:t>Основная учебная литература</w:t>
      </w:r>
    </w:p>
    <w:p w:rsidR="007C33D1" w:rsidRPr="00C14F20" w:rsidRDefault="007C33D1" w:rsidP="007C33D1">
      <w:pPr>
        <w:ind w:firstLine="709"/>
        <w:jc w:val="center"/>
        <w:rPr>
          <w:b/>
          <w:sz w:val="16"/>
          <w:szCs w:val="16"/>
        </w:rPr>
      </w:pP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Адрианова-Перетц</w:t>
      </w:r>
      <w:proofErr w:type="spellEnd"/>
      <w:r w:rsidRPr="00C14F20">
        <w:rPr>
          <w:i/>
          <w:iCs/>
          <w:sz w:val="16"/>
          <w:szCs w:val="16"/>
        </w:rPr>
        <w:t xml:space="preserve"> В. П.</w:t>
      </w:r>
      <w:r w:rsidRPr="00C14F20">
        <w:rPr>
          <w:sz w:val="16"/>
          <w:szCs w:val="16"/>
        </w:rPr>
        <w:t xml:space="preserve"> О связи </w:t>
      </w:r>
      <w:proofErr w:type="gramStart"/>
      <w:r w:rsidRPr="00C14F20">
        <w:rPr>
          <w:sz w:val="16"/>
          <w:szCs w:val="16"/>
        </w:rPr>
        <w:t>между</w:t>
      </w:r>
      <w:proofErr w:type="gramEnd"/>
      <w:r w:rsidRPr="00C14F20">
        <w:rPr>
          <w:sz w:val="16"/>
          <w:szCs w:val="16"/>
        </w:rPr>
        <w:t xml:space="preserve"> </w:t>
      </w:r>
      <w:proofErr w:type="gramStart"/>
      <w:r w:rsidRPr="00C14F20">
        <w:rPr>
          <w:sz w:val="16"/>
          <w:szCs w:val="16"/>
        </w:rPr>
        <w:t>древним</w:t>
      </w:r>
      <w:proofErr w:type="gramEnd"/>
      <w:r w:rsidRPr="00C14F20">
        <w:rPr>
          <w:sz w:val="16"/>
          <w:szCs w:val="16"/>
        </w:rPr>
        <w:t xml:space="preserve"> и новыми периодами в истории славянских литератур // ТОДРЛ. М.; Л., 2000. Т. 19. С. 427–447.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Бегунов Ю. К.</w:t>
      </w:r>
      <w:r w:rsidRPr="00C14F20">
        <w:rPr>
          <w:sz w:val="16"/>
          <w:szCs w:val="16"/>
        </w:rPr>
        <w:t xml:space="preserve"> Житие Александра Невского в русской литературе </w:t>
      </w:r>
      <w:r w:rsidRPr="00C14F20">
        <w:rPr>
          <w:sz w:val="16"/>
          <w:szCs w:val="16"/>
          <w:lang w:val="en-US"/>
        </w:rPr>
        <w:t>XIII</w:t>
      </w:r>
      <w:r w:rsidRPr="00C14F20">
        <w:rPr>
          <w:sz w:val="16"/>
          <w:szCs w:val="16"/>
        </w:rPr>
        <w:t>–</w:t>
      </w:r>
      <w:r w:rsidRPr="00C14F20">
        <w:rPr>
          <w:sz w:val="16"/>
          <w:szCs w:val="16"/>
          <w:lang w:val="en-US"/>
        </w:rPr>
        <w:t>XVIII</w:t>
      </w:r>
      <w:r w:rsidRPr="00C14F20">
        <w:rPr>
          <w:sz w:val="16"/>
          <w:szCs w:val="16"/>
        </w:rPr>
        <w:t xml:space="preserve"> веков // Князь Александр Невский и его эпоха. СПб</w:t>
      </w:r>
      <w:proofErr w:type="gramStart"/>
      <w:r w:rsidRPr="00C14F20">
        <w:rPr>
          <w:sz w:val="16"/>
          <w:szCs w:val="16"/>
        </w:rPr>
        <w:t xml:space="preserve">., </w:t>
      </w:r>
      <w:proofErr w:type="gramEnd"/>
      <w:r w:rsidRPr="00C14F20">
        <w:rPr>
          <w:sz w:val="16"/>
          <w:szCs w:val="16"/>
        </w:rPr>
        <w:t>2000. С. 163–171.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Берман Б. И.</w:t>
      </w:r>
      <w:r w:rsidRPr="00C14F20">
        <w:rPr>
          <w:sz w:val="16"/>
          <w:szCs w:val="16"/>
        </w:rPr>
        <w:t xml:space="preserve"> Читатель жития (Агиографический канон русского средневековья и традиция его восприятия) // Художественный язык средневековья. М., 2004. С. 159–178;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Бушмин</w:t>
      </w:r>
      <w:proofErr w:type="spellEnd"/>
      <w:r w:rsidRPr="00C14F20">
        <w:rPr>
          <w:i/>
          <w:iCs/>
          <w:sz w:val="16"/>
          <w:szCs w:val="16"/>
        </w:rPr>
        <w:t xml:space="preserve"> А. С.</w:t>
      </w:r>
      <w:r w:rsidRPr="00C14F20">
        <w:rPr>
          <w:sz w:val="16"/>
          <w:szCs w:val="16"/>
        </w:rPr>
        <w:t xml:space="preserve"> Преемственность в развитии литературы. Л., 2006.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Ветловская</w:t>
      </w:r>
      <w:proofErr w:type="spellEnd"/>
      <w:r w:rsidRPr="00C14F20">
        <w:rPr>
          <w:i/>
          <w:iCs/>
          <w:sz w:val="16"/>
          <w:szCs w:val="16"/>
        </w:rPr>
        <w:t xml:space="preserve"> В. Е.</w:t>
      </w:r>
      <w:r w:rsidRPr="00C14F20">
        <w:rPr>
          <w:sz w:val="16"/>
          <w:szCs w:val="16"/>
        </w:rPr>
        <w:t xml:space="preserve"> Литературные и фольклорные источники “Братьев Карамазовых” // Достоевский и русские писатели. М., 2001. С. 325–354;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Власкин</w:t>
      </w:r>
      <w:proofErr w:type="spellEnd"/>
      <w:r w:rsidRPr="00C14F20">
        <w:rPr>
          <w:i/>
          <w:iCs/>
          <w:sz w:val="16"/>
          <w:szCs w:val="16"/>
        </w:rPr>
        <w:t xml:space="preserve"> А. П.</w:t>
      </w:r>
      <w:r w:rsidRPr="00C14F20">
        <w:rPr>
          <w:sz w:val="16"/>
          <w:szCs w:val="16"/>
        </w:rPr>
        <w:t xml:space="preserve"> Народная религиозная культура в творчестве Ф. М. Достоевского // Христианство и русская литература. СПб</w:t>
      </w:r>
      <w:proofErr w:type="gramStart"/>
      <w:r w:rsidRPr="00C14F20">
        <w:rPr>
          <w:sz w:val="16"/>
          <w:szCs w:val="16"/>
        </w:rPr>
        <w:t xml:space="preserve">., </w:t>
      </w:r>
      <w:proofErr w:type="gramEnd"/>
      <w:r w:rsidRPr="00C14F20">
        <w:rPr>
          <w:sz w:val="16"/>
          <w:szCs w:val="16"/>
        </w:rPr>
        <w:t>2001. С. 220–290.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Державина О. А.</w:t>
      </w:r>
      <w:r w:rsidRPr="00C14F20">
        <w:rPr>
          <w:sz w:val="16"/>
          <w:szCs w:val="16"/>
        </w:rPr>
        <w:t xml:space="preserve"> Древняя Русь в русской литературе </w:t>
      </w:r>
      <w:r w:rsidRPr="00C14F20">
        <w:rPr>
          <w:sz w:val="16"/>
          <w:szCs w:val="16"/>
          <w:lang w:val="en-US"/>
        </w:rPr>
        <w:t>XIX</w:t>
      </w:r>
      <w:r w:rsidRPr="00C14F20">
        <w:rPr>
          <w:sz w:val="16"/>
          <w:szCs w:val="16"/>
        </w:rPr>
        <w:t xml:space="preserve"> века. М., 2002.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sz w:val="16"/>
          <w:szCs w:val="16"/>
        </w:rPr>
        <w:t xml:space="preserve">Древнерусская литература и русская культура </w:t>
      </w:r>
      <w:r w:rsidRPr="00C14F20">
        <w:rPr>
          <w:sz w:val="16"/>
          <w:szCs w:val="16"/>
          <w:lang w:val="en-US"/>
        </w:rPr>
        <w:t>XVIII</w:t>
      </w:r>
      <w:r w:rsidRPr="00C14F20">
        <w:rPr>
          <w:sz w:val="16"/>
          <w:szCs w:val="16"/>
        </w:rPr>
        <w:t>–</w:t>
      </w:r>
      <w:r w:rsidRPr="00C14F20">
        <w:rPr>
          <w:sz w:val="16"/>
          <w:szCs w:val="16"/>
          <w:lang w:val="en-US"/>
        </w:rPr>
        <w:t>XX</w:t>
      </w:r>
      <w:r w:rsidRPr="00C14F20">
        <w:rPr>
          <w:sz w:val="16"/>
          <w:szCs w:val="16"/>
        </w:rPr>
        <w:t xml:space="preserve"> вв. Л., 2004.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sz w:val="16"/>
          <w:szCs w:val="16"/>
        </w:rPr>
        <w:t xml:space="preserve">Древнерусская и классическая литературы в свете исторической поэтики и критики. Махачкала, 2000;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Иванов П.</w:t>
      </w:r>
      <w:r w:rsidRPr="00C14F20">
        <w:rPr>
          <w:sz w:val="16"/>
          <w:szCs w:val="16"/>
        </w:rPr>
        <w:t xml:space="preserve"> Тайна святых. М., 2002.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sz w:val="16"/>
          <w:szCs w:val="16"/>
        </w:rPr>
        <w:t>Историческая поэтика. Итоги и перспективы изучения. М., 2005. С. 210–228.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sz w:val="16"/>
          <w:szCs w:val="16"/>
        </w:rPr>
        <w:t>Культурное наследие Древней Руси. М., 2003.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Куприянова Е. Н.</w:t>
      </w:r>
      <w:r w:rsidRPr="00C14F20">
        <w:rPr>
          <w:sz w:val="16"/>
          <w:szCs w:val="16"/>
        </w:rPr>
        <w:t xml:space="preserve"> Эстетика Л. Н.Толстого. Л., 2001. С. 237–249, 272–288.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Лихачев Д. С.</w:t>
      </w:r>
      <w:r w:rsidRPr="00C14F20">
        <w:rPr>
          <w:sz w:val="16"/>
          <w:szCs w:val="16"/>
        </w:rPr>
        <w:t xml:space="preserve"> Прошлое – будущему. Л., 2003.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Лихачева В. Д., Лихачев Д. С</w:t>
      </w:r>
      <w:r w:rsidRPr="00C14F20">
        <w:rPr>
          <w:sz w:val="16"/>
          <w:szCs w:val="16"/>
        </w:rPr>
        <w:t xml:space="preserve">. Художественное наследие Древней Руси и современность. Л., 2001.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Лосский</w:t>
      </w:r>
      <w:proofErr w:type="spellEnd"/>
      <w:r w:rsidRPr="00C14F20">
        <w:rPr>
          <w:i/>
          <w:iCs/>
          <w:sz w:val="16"/>
          <w:szCs w:val="16"/>
        </w:rPr>
        <w:t xml:space="preserve"> Н. О.</w:t>
      </w:r>
      <w:r w:rsidRPr="00C14F20">
        <w:rPr>
          <w:sz w:val="16"/>
          <w:szCs w:val="16"/>
        </w:rPr>
        <w:t xml:space="preserve"> Бог и мировое зло. М., 2001. С. 4–247.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Кожинов</w:t>
      </w:r>
      <w:proofErr w:type="spellEnd"/>
      <w:r w:rsidRPr="00C14F20">
        <w:rPr>
          <w:i/>
          <w:iCs/>
          <w:sz w:val="16"/>
          <w:szCs w:val="16"/>
        </w:rPr>
        <w:t xml:space="preserve"> В. В.</w:t>
      </w:r>
      <w:r w:rsidRPr="00C14F20">
        <w:rPr>
          <w:sz w:val="16"/>
          <w:szCs w:val="16"/>
        </w:rPr>
        <w:t xml:space="preserve"> Происхождение романа. М., 2000. С. 252, 262–272.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Панченко А. М.</w:t>
      </w:r>
      <w:r w:rsidRPr="00C14F20">
        <w:rPr>
          <w:sz w:val="16"/>
          <w:szCs w:val="16"/>
        </w:rPr>
        <w:t xml:space="preserve"> Переход от древней русской литературы </w:t>
      </w:r>
      <w:proofErr w:type="gramStart"/>
      <w:r w:rsidRPr="00C14F20">
        <w:rPr>
          <w:sz w:val="16"/>
          <w:szCs w:val="16"/>
        </w:rPr>
        <w:t>к</w:t>
      </w:r>
      <w:proofErr w:type="gramEnd"/>
      <w:r w:rsidRPr="00C14F20">
        <w:rPr>
          <w:sz w:val="16"/>
          <w:szCs w:val="16"/>
        </w:rPr>
        <w:t xml:space="preserve"> новой // Чтения по древнерусской литературе. Ереван, 2002. С. 125–148.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b/>
          <w:sz w:val="16"/>
          <w:szCs w:val="16"/>
        </w:rPr>
      </w:pPr>
      <w:r w:rsidRPr="00C14F20">
        <w:rPr>
          <w:i/>
          <w:iCs/>
          <w:sz w:val="16"/>
          <w:szCs w:val="16"/>
        </w:rPr>
        <w:t>Чиркин А.</w:t>
      </w:r>
      <w:r w:rsidRPr="00C14F20">
        <w:rPr>
          <w:sz w:val="16"/>
          <w:szCs w:val="16"/>
        </w:rPr>
        <w:t xml:space="preserve"> От “исповеди” Аввакума к “Исповеди” Л.Толстого // Русь многоликая. М., 2003.</w:t>
      </w:r>
      <w:r w:rsidRPr="00C14F20">
        <w:rPr>
          <w:b/>
          <w:sz w:val="16"/>
          <w:szCs w:val="16"/>
        </w:rPr>
        <w:t xml:space="preserve"> </w:t>
      </w:r>
    </w:p>
    <w:p w:rsidR="007C33D1" w:rsidRPr="00C14F20" w:rsidRDefault="007C33D1" w:rsidP="007C33D1">
      <w:pPr>
        <w:jc w:val="both"/>
        <w:rPr>
          <w:sz w:val="16"/>
          <w:szCs w:val="16"/>
        </w:rPr>
      </w:pPr>
    </w:p>
    <w:p w:rsidR="007C33D1" w:rsidRPr="00C14F20" w:rsidRDefault="007C33D1" w:rsidP="007C33D1">
      <w:pPr>
        <w:jc w:val="center"/>
        <w:rPr>
          <w:b/>
          <w:sz w:val="16"/>
          <w:szCs w:val="16"/>
        </w:rPr>
      </w:pPr>
      <w:r w:rsidRPr="00C14F20">
        <w:rPr>
          <w:b/>
          <w:sz w:val="16"/>
          <w:szCs w:val="16"/>
        </w:rPr>
        <w:t>Дополнительная научная литература</w:t>
      </w:r>
    </w:p>
    <w:p w:rsidR="007C33D1" w:rsidRPr="00C14F20" w:rsidRDefault="007C33D1" w:rsidP="007C33D1">
      <w:pPr>
        <w:jc w:val="both"/>
        <w:rPr>
          <w:sz w:val="16"/>
          <w:szCs w:val="16"/>
        </w:rPr>
      </w:pP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Моисеева Г. Н.</w:t>
      </w:r>
      <w:r w:rsidRPr="00C14F20">
        <w:rPr>
          <w:sz w:val="16"/>
          <w:szCs w:val="16"/>
        </w:rPr>
        <w:t xml:space="preserve"> Древнерусская литература в художественном сознании и исторической мысли России </w:t>
      </w:r>
      <w:r w:rsidRPr="00C14F20">
        <w:rPr>
          <w:sz w:val="16"/>
          <w:szCs w:val="16"/>
          <w:lang w:val="en-US"/>
        </w:rPr>
        <w:t>XVIII</w:t>
      </w:r>
      <w:r w:rsidRPr="00C14F20">
        <w:rPr>
          <w:sz w:val="16"/>
          <w:szCs w:val="16"/>
        </w:rPr>
        <w:t xml:space="preserve"> века. Л., 1980. 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Николаева Е. В.</w:t>
      </w:r>
      <w:r w:rsidRPr="00C14F20">
        <w:rPr>
          <w:sz w:val="16"/>
          <w:szCs w:val="16"/>
        </w:rPr>
        <w:t xml:space="preserve"> О некоторых источниках “исповеди” Л. Толстого // Литература Древней Руси. М., 1983. </w:t>
      </w:r>
      <w:proofErr w:type="spellStart"/>
      <w:r w:rsidRPr="00C14F20">
        <w:rPr>
          <w:sz w:val="16"/>
          <w:szCs w:val="16"/>
        </w:rPr>
        <w:t>Вып</w:t>
      </w:r>
      <w:proofErr w:type="spellEnd"/>
      <w:r w:rsidRPr="00C14F20">
        <w:rPr>
          <w:sz w:val="16"/>
          <w:szCs w:val="16"/>
        </w:rPr>
        <w:t>. 4. С. 118–132.</w:t>
      </w:r>
    </w:p>
    <w:p w:rsidR="007C33D1" w:rsidRPr="00C14F20" w:rsidRDefault="007C33D1" w:rsidP="007C33D1">
      <w:pPr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C14F20">
        <w:rPr>
          <w:sz w:val="16"/>
          <w:szCs w:val="16"/>
        </w:rPr>
        <w:t>Русская литература Х</w:t>
      </w:r>
      <w:proofErr w:type="gramStart"/>
      <w:r w:rsidRPr="00C14F20">
        <w:rPr>
          <w:sz w:val="16"/>
          <w:szCs w:val="16"/>
          <w:lang w:val="en-US"/>
        </w:rPr>
        <w:t>I</w:t>
      </w:r>
      <w:proofErr w:type="gramEnd"/>
      <w:r w:rsidRPr="00C14F20">
        <w:rPr>
          <w:sz w:val="16"/>
          <w:szCs w:val="16"/>
        </w:rPr>
        <w:t>Х века и христианство. М., 1997 –2002.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Сендерович</w:t>
      </w:r>
      <w:proofErr w:type="spellEnd"/>
      <w:r w:rsidRPr="00C14F20">
        <w:rPr>
          <w:i/>
          <w:iCs/>
          <w:sz w:val="16"/>
          <w:szCs w:val="16"/>
        </w:rPr>
        <w:t xml:space="preserve"> С.</w:t>
      </w:r>
      <w:r w:rsidRPr="00C14F20">
        <w:rPr>
          <w:sz w:val="16"/>
          <w:szCs w:val="16"/>
        </w:rPr>
        <w:t xml:space="preserve"> Чехов – с глазу на глаз: История одной одержимости. СПб</w:t>
      </w:r>
      <w:proofErr w:type="gramStart"/>
      <w:r w:rsidRPr="00C14F20">
        <w:rPr>
          <w:sz w:val="16"/>
          <w:szCs w:val="16"/>
        </w:rPr>
        <w:t xml:space="preserve">., </w:t>
      </w:r>
      <w:proofErr w:type="gramEnd"/>
      <w:r w:rsidRPr="00C14F20">
        <w:rPr>
          <w:sz w:val="16"/>
          <w:szCs w:val="16"/>
        </w:rPr>
        <w:t xml:space="preserve">1994;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r w:rsidRPr="00C14F20">
        <w:rPr>
          <w:i/>
          <w:iCs/>
          <w:sz w:val="16"/>
          <w:szCs w:val="16"/>
        </w:rPr>
        <w:t>Смирнов И. П.</w:t>
      </w:r>
      <w:r w:rsidRPr="00C14F20">
        <w:rPr>
          <w:sz w:val="16"/>
          <w:szCs w:val="16"/>
        </w:rPr>
        <w:t xml:space="preserve"> Древнерусские источники “Бесов” Достоевского // Русская и грузинская средневековые литературы. Л., 1979. С. 200–217.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i/>
          <w:iCs/>
          <w:sz w:val="16"/>
          <w:szCs w:val="16"/>
        </w:rPr>
      </w:pPr>
      <w:r w:rsidRPr="00C14F20">
        <w:rPr>
          <w:i/>
          <w:iCs/>
          <w:sz w:val="16"/>
          <w:szCs w:val="16"/>
        </w:rPr>
        <w:t>Топоров В. П.</w:t>
      </w:r>
      <w:r w:rsidRPr="00C14F20">
        <w:rPr>
          <w:sz w:val="16"/>
          <w:szCs w:val="16"/>
        </w:rPr>
        <w:t xml:space="preserve"> Святость и святые в русской духовной культуре. М., 1998</w:t>
      </w:r>
      <w:r w:rsidRPr="00C14F20">
        <w:rPr>
          <w:i/>
          <w:iCs/>
          <w:sz w:val="16"/>
          <w:szCs w:val="16"/>
        </w:rPr>
        <w:t xml:space="preserve">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Чередниченкова</w:t>
      </w:r>
      <w:proofErr w:type="spellEnd"/>
      <w:r w:rsidRPr="00C14F20">
        <w:rPr>
          <w:i/>
          <w:iCs/>
          <w:sz w:val="16"/>
          <w:szCs w:val="16"/>
        </w:rPr>
        <w:t xml:space="preserve"> М. И.</w:t>
      </w:r>
      <w:r w:rsidRPr="00C14F20">
        <w:rPr>
          <w:sz w:val="16"/>
          <w:szCs w:val="16"/>
        </w:rPr>
        <w:t xml:space="preserve"> Древнерусские источники повести Н. С. Лескова “Очарованный странник” // ТОДРЛ. Л., 1977. Т. 32. С. 361–368. </w:t>
      </w:r>
    </w:p>
    <w:p w:rsidR="007C33D1" w:rsidRPr="00C14F20" w:rsidRDefault="007C33D1" w:rsidP="007C33D1">
      <w:pPr>
        <w:pStyle w:val="21"/>
        <w:numPr>
          <w:ilvl w:val="0"/>
          <w:numId w:val="1"/>
        </w:numPr>
        <w:spacing w:line="240" w:lineRule="auto"/>
        <w:ind w:left="714" w:hanging="357"/>
        <w:jc w:val="both"/>
        <w:rPr>
          <w:sz w:val="16"/>
          <w:szCs w:val="16"/>
        </w:rPr>
      </w:pPr>
      <w:proofErr w:type="spellStart"/>
      <w:r w:rsidRPr="00C14F20">
        <w:rPr>
          <w:i/>
          <w:iCs/>
          <w:sz w:val="16"/>
          <w:szCs w:val="16"/>
        </w:rPr>
        <w:t>Шпакоўскі</w:t>
      </w:r>
      <w:proofErr w:type="spellEnd"/>
      <w:r w:rsidRPr="00C14F20">
        <w:rPr>
          <w:i/>
          <w:iCs/>
          <w:sz w:val="16"/>
          <w:szCs w:val="16"/>
        </w:rPr>
        <w:t xml:space="preserve"> І. І.</w:t>
      </w:r>
      <w:r w:rsidRPr="00C14F20">
        <w:rPr>
          <w:sz w:val="16"/>
          <w:szCs w:val="16"/>
        </w:rPr>
        <w:t xml:space="preserve"> </w:t>
      </w:r>
      <w:proofErr w:type="spellStart"/>
      <w:r w:rsidRPr="00C14F20">
        <w:rPr>
          <w:sz w:val="16"/>
          <w:szCs w:val="16"/>
        </w:rPr>
        <w:t>Сюжетна-кампазіцыйная</w:t>
      </w:r>
      <w:proofErr w:type="spellEnd"/>
      <w:r w:rsidRPr="00C14F20">
        <w:rPr>
          <w:sz w:val="16"/>
          <w:szCs w:val="16"/>
        </w:rPr>
        <w:t xml:space="preserve"> структура “</w:t>
      </w:r>
      <w:proofErr w:type="spellStart"/>
      <w:r w:rsidRPr="00C14F20">
        <w:rPr>
          <w:sz w:val="16"/>
          <w:szCs w:val="16"/>
        </w:rPr>
        <w:t>жыційнага</w:t>
      </w:r>
      <w:proofErr w:type="spellEnd"/>
      <w:r w:rsidRPr="00C14F20">
        <w:rPr>
          <w:sz w:val="16"/>
          <w:szCs w:val="16"/>
        </w:rPr>
        <w:t xml:space="preserve">” </w:t>
      </w:r>
      <w:proofErr w:type="spellStart"/>
      <w:r w:rsidRPr="00C14F20">
        <w:rPr>
          <w:sz w:val="16"/>
          <w:szCs w:val="16"/>
        </w:rPr>
        <w:t>апавядання</w:t>
      </w:r>
      <w:proofErr w:type="spellEnd"/>
      <w:r w:rsidRPr="00C14F20">
        <w:rPr>
          <w:sz w:val="16"/>
          <w:szCs w:val="16"/>
        </w:rPr>
        <w:t xml:space="preserve"> // Вестник. БДУ. Сер. 4. 1996. №3. С. 10–14. </w:t>
      </w:r>
    </w:p>
    <w:p w:rsidR="007C33D1" w:rsidRDefault="007C33D1" w:rsidP="007C33D1">
      <w:pPr>
        <w:ind w:firstLine="709"/>
        <w:jc w:val="center"/>
        <w:rPr>
          <w:b/>
          <w:sz w:val="32"/>
          <w:szCs w:val="32"/>
        </w:rPr>
      </w:pPr>
    </w:p>
    <w:p w:rsidR="007C33D1" w:rsidRPr="002D553D" w:rsidRDefault="007C33D1" w:rsidP="007C33D1">
      <w:pPr>
        <w:ind w:firstLine="709"/>
        <w:jc w:val="both"/>
      </w:pPr>
    </w:p>
    <w:p w:rsidR="007C33D1" w:rsidRPr="00FA18EC" w:rsidRDefault="007C33D1" w:rsidP="007C33D1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FA18EC">
        <w:rPr>
          <w:rFonts w:ascii="Times New Roman" w:hAnsi="Times New Roman"/>
          <w:b/>
          <w:sz w:val="16"/>
          <w:szCs w:val="16"/>
        </w:rPr>
        <w:t>Примерный перечень заданий УСР</w:t>
      </w:r>
    </w:p>
    <w:p w:rsidR="007C33D1" w:rsidRPr="00FA18EC" w:rsidRDefault="007C33D1" w:rsidP="007C33D1">
      <w:pPr>
        <w:pStyle w:val="a9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7C33D1" w:rsidRPr="00FA18EC" w:rsidRDefault="007C33D1" w:rsidP="007C33D1">
      <w:pPr>
        <w:numPr>
          <w:ilvl w:val="0"/>
          <w:numId w:val="7"/>
        </w:numPr>
        <w:jc w:val="both"/>
        <w:rPr>
          <w:sz w:val="16"/>
          <w:szCs w:val="16"/>
        </w:rPr>
      </w:pPr>
      <w:r w:rsidRPr="00FA18EC">
        <w:rPr>
          <w:sz w:val="16"/>
          <w:szCs w:val="16"/>
        </w:rPr>
        <w:t xml:space="preserve">Русская литературная классика </w:t>
      </w:r>
      <w:r w:rsidRPr="00FA18EC">
        <w:rPr>
          <w:sz w:val="16"/>
          <w:szCs w:val="16"/>
          <w:lang w:val="en-US"/>
        </w:rPr>
        <w:t>XIX</w:t>
      </w:r>
      <w:r w:rsidRPr="00FA18EC">
        <w:rPr>
          <w:sz w:val="16"/>
          <w:szCs w:val="16"/>
        </w:rPr>
        <w:t xml:space="preserve"> </w:t>
      </w:r>
      <w:proofErr w:type="gramStart"/>
      <w:r w:rsidRPr="00FA18EC">
        <w:rPr>
          <w:sz w:val="16"/>
          <w:szCs w:val="16"/>
        </w:rPr>
        <w:t>в</w:t>
      </w:r>
      <w:proofErr w:type="gramEnd"/>
      <w:r w:rsidRPr="00FA18EC">
        <w:rPr>
          <w:sz w:val="16"/>
          <w:szCs w:val="16"/>
        </w:rPr>
        <w:t>. как национальная мифология.</w:t>
      </w:r>
    </w:p>
    <w:p w:rsidR="007C33D1" w:rsidRPr="00FA18EC" w:rsidRDefault="007C33D1" w:rsidP="007C33D1">
      <w:pPr>
        <w:numPr>
          <w:ilvl w:val="0"/>
          <w:numId w:val="7"/>
        </w:numPr>
        <w:jc w:val="both"/>
        <w:rPr>
          <w:sz w:val="16"/>
          <w:szCs w:val="16"/>
        </w:rPr>
      </w:pPr>
      <w:r w:rsidRPr="00FA18EC">
        <w:rPr>
          <w:sz w:val="16"/>
          <w:szCs w:val="16"/>
        </w:rPr>
        <w:t>Генеалогия литературного типа геро</w:t>
      </w:r>
      <w:proofErr w:type="gramStart"/>
      <w:r w:rsidRPr="00FA18EC">
        <w:rPr>
          <w:sz w:val="16"/>
          <w:szCs w:val="16"/>
        </w:rPr>
        <w:t>я-</w:t>
      </w:r>
      <w:proofErr w:type="gramEnd"/>
      <w:r w:rsidRPr="00FA18EC">
        <w:rPr>
          <w:sz w:val="16"/>
          <w:szCs w:val="16"/>
        </w:rPr>
        <w:t xml:space="preserve">“праведника” как художественной объективизации идеального морального начала, этического абсолюта. </w:t>
      </w:r>
    </w:p>
    <w:p w:rsidR="007C33D1" w:rsidRPr="00FA18EC" w:rsidRDefault="007C33D1" w:rsidP="007C33D1">
      <w:pPr>
        <w:numPr>
          <w:ilvl w:val="0"/>
          <w:numId w:val="7"/>
        </w:numPr>
        <w:jc w:val="both"/>
        <w:rPr>
          <w:sz w:val="16"/>
          <w:szCs w:val="16"/>
        </w:rPr>
      </w:pPr>
      <w:r w:rsidRPr="00FA18EC">
        <w:rPr>
          <w:sz w:val="16"/>
          <w:szCs w:val="16"/>
        </w:rPr>
        <w:t>Специфика поэтики древнерусской литературы и литературы Нового времени.</w:t>
      </w:r>
    </w:p>
    <w:p w:rsidR="007C33D1" w:rsidRPr="00FA18EC" w:rsidRDefault="007C33D1" w:rsidP="007C33D1">
      <w:pPr>
        <w:numPr>
          <w:ilvl w:val="0"/>
          <w:numId w:val="7"/>
        </w:numPr>
        <w:jc w:val="both"/>
        <w:rPr>
          <w:sz w:val="16"/>
          <w:szCs w:val="16"/>
        </w:rPr>
      </w:pPr>
      <w:r w:rsidRPr="00FA18EC">
        <w:rPr>
          <w:sz w:val="16"/>
          <w:szCs w:val="16"/>
        </w:rPr>
        <w:t>Жанрово-стилевая система древнерусской литературы и русская литература Нового времени.</w:t>
      </w:r>
    </w:p>
    <w:p w:rsidR="007C33D1" w:rsidRPr="00FA18EC" w:rsidRDefault="007C33D1" w:rsidP="007C33D1">
      <w:pPr>
        <w:jc w:val="both"/>
        <w:rPr>
          <w:sz w:val="16"/>
          <w:szCs w:val="16"/>
        </w:rPr>
      </w:pPr>
    </w:p>
    <w:p w:rsidR="007C33D1" w:rsidRPr="00FA18EC" w:rsidRDefault="007C33D1" w:rsidP="007C33D1">
      <w:pPr>
        <w:ind w:firstLine="709"/>
        <w:jc w:val="center"/>
        <w:rPr>
          <w:b/>
          <w:sz w:val="16"/>
          <w:szCs w:val="16"/>
        </w:rPr>
      </w:pPr>
      <w:r w:rsidRPr="00FA18EC">
        <w:rPr>
          <w:b/>
          <w:sz w:val="16"/>
          <w:szCs w:val="16"/>
        </w:rPr>
        <w:t>Перечень используемых средств диагностики:</w:t>
      </w:r>
    </w:p>
    <w:p w:rsidR="007C33D1" w:rsidRPr="00FA18EC" w:rsidRDefault="007C33D1" w:rsidP="007C33D1">
      <w:pPr>
        <w:ind w:firstLine="709"/>
        <w:jc w:val="both"/>
        <w:rPr>
          <w:sz w:val="16"/>
          <w:szCs w:val="16"/>
        </w:rPr>
      </w:pPr>
      <w:r w:rsidRPr="00FA18EC">
        <w:rPr>
          <w:sz w:val="16"/>
          <w:szCs w:val="16"/>
        </w:rPr>
        <w:t>– Письменная контрольная работа.</w:t>
      </w:r>
    </w:p>
    <w:p w:rsidR="007C33D1" w:rsidRPr="00FA18EC" w:rsidRDefault="007C33D1" w:rsidP="007C33D1">
      <w:pPr>
        <w:ind w:firstLine="709"/>
        <w:jc w:val="both"/>
        <w:rPr>
          <w:sz w:val="16"/>
          <w:szCs w:val="16"/>
        </w:rPr>
      </w:pPr>
      <w:r w:rsidRPr="00FA18EC">
        <w:rPr>
          <w:sz w:val="16"/>
          <w:szCs w:val="16"/>
        </w:rPr>
        <w:t xml:space="preserve">– Тестирование в системе </w:t>
      </w:r>
      <w:r w:rsidRPr="00FA18EC">
        <w:rPr>
          <w:sz w:val="16"/>
          <w:szCs w:val="16"/>
          <w:lang w:val="en-US"/>
        </w:rPr>
        <w:t>e</w:t>
      </w:r>
      <w:r w:rsidRPr="00FA18EC">
        <w:rPr>
          <w:sz w:val="16"/>
          <w:szCs w:val="16"/>
        </w:rPr>
        <w:t>-</w:t>
      </w:r>
      <w:r w:rsidRPr="00FA18EC">
        <w:rPr>
          <w:sz w:val="16"/>
          <w:szCs w:val="16"/>
          <w:lang w:val="en-US"/>
        </w:rPr>
        <w:t>University</w:t>
      </w:r>
      <w:r w:rsidRPr="00FA18EC">
        <w:rPr>
          <w:sz w:val="16"/>
          <w:szCs w:val="16"/>
        </w:rPr>
        <w:t>.</w:t>
      </w:r>
    </w:p>
    <w:p w:rsidR="007C33D1" w:rsidRPr="00FA18EC" w:rsidRDefault="007C33D1" w:rsidP="007C33D1">
      <w:pPr>
        <w:ind w:firstLine="709"/>
        <w:jc w:val="both"/>
        <w:rPr>
          <w:sz w:val="16"/>
          <w:szCs w:val="16"/>
        </w:rPr>
      </w:pPr>
      <w:r w:rsidRPr="00FA18EC">
        <w:rPr>
          <w:sz w:val="16"/>
          <w:szCs w:val="16"/>
        </w:rPr>
        <w:t>– Устный опрос.</w:t>
      </w:r>
    </w:p>
    <w:p w:rsidR="007C33D1" w:rsidRPr="00FA18EC" w:rsidRDefault="007C33D1" w:rsidP="007C33D1">
      <w:pPr>
        <w:ind w:firstLine="709"/>
        <w:jc w:val="both"/>
        <w:rPr>
          <w:sz w:val="16"/>
          <w:szCs w:val="16"/>
        </w:rPr>
      </w:pPr>
      <w:r w:rsidRPr="00FA18EC">
        <w:rPr>
          <w:sz w:val="16"/>
          <w:szCs w:val="16"/>
        </w:rPr>
        <w:t>– Сообщения, презентации.</w:t>
      </w:r>
    </w:p>
    <w:p w:rsidR="007C33D1" w:rsidRPr="00796D3B" w:rsidRDefault="007C33D1" w:rsidP="007C33D1">
      <w:pPr>
        <w:rPr>
          <w:sz w:val="28"/>
          <w:szCs w:val="28"/>
        </w:rPr>
      </w:pPr>
    </w:p>
    <w:p w:rsidR="007C33D1" w:rsidRPr="00796D3B" w:rsidRDefault="007C33D1" w:rsidP="007C33D1">
      <w:pPr>
        <w:pStyle w:val="3"/>
        <w:rPr>
          <w:szCs w:val="28"/>
        </w:rPr>
      </w:pPr>
    </w:p>
    <w:p w:rsidR="007C33D1" w:rsidRPr="00CC2F7F" w:rsidRDefault="007C33D1" w:rsidP="007C33D1">
      <w:pPr>
        <w:ind w:left="113"/>
        <w:jc w:val="both"/>
        <w:rPr>
          <w:sz w:val="16"/>
          <w:szCs w:val="16"/>
        </w:rPr>
      </w:pPr>
    </w:p>
    <w:p w:rsidR="007C33D1" w:rsidRDefault="007C33D1" w:rsidP="007C33D1">
      <w:pPr>
        <w:jc w:val="center"/>
        <w:rPr>
          <w:b/>
          <w:sz w:val="16"/>
          <w:szCs w:val="16"/>
        </w:rPr>
      </w:pPr>
    </w:p>
    <w:p w:rsidR="007C33D1" w:rsidRDefault="007C33D1" w:rsidP="007C33D1">
      <w:pPr>
        <w:jc w:val="center"/>
        <w:rPr>
          <w:b/>
          <w:sz w:val="16"/>
          <w:szCs w:val="16"/>
        </w:rPr>
      </w:pPr>
    </w:p>
    <w:p w:rsidR="007C33D1" w:rsidRPr="00CC2F7F" w:rsidRDefault="007C33D1" w:rsidP="007C33D1">
      <w:pPr>
        <w:jc w:val="center"/>
        <w:rPr>
          <w:b/>
          <w:sz w:val="16"/>
          <w:szCs w:val="16"/>
        </w:rPr>
      </w:pPr>
      <w:r w:rsidRPr="00CC2F7F">
        <w:rPr>
          <w:b/>
          <w:sz w:val="16"/>
          <w:szCs w:val="16"/>
        </w:rPr>
        <w:t>Тематика рефератов</w:t>
      </w:r>
    </w:p>
    <w:p w:rsidR="007C33D1" w:rsidRPr="00CC2F7F" w:rsidRDefault="007C33D1" w:rsidP="007C33D1">
      <w:pPr>
        <w:ind w:firstLine="709"/>
        <w:jc w:val="both"/>
        <w:rPr>
          <w:b/>
          <w:sz w:val="16"/>
          <w:szCs w:val="16"/>
        </w:rPr>
      </w:pPr>
    </w:p>
    <w:p w:rsidR="007C33D1" w:rsidRPr="00CC2F7F" w:rsidRDefault="007C33D1" w:rsidP="007C33D1">
      <w:pPr>
        <w:ind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1. Древнерусская литература и русская литература Нового времени в контексте мировой литературы.</w:t>
      </w:r>
    </w:p>
    <w:p w:rsidR="007C33D1" w:rsidRPr="00CC2F7F" w:rsidRDefault="007C33D1" w:rsidP="007C33D1">
      <w:pPr>
        <w:ind w:firstLine="360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2. Основные тенденции развития древнерусской литературы и русской литературы Нового времени.</w:t>
      </w:r>
    </w:p>
    <w:p w:rsidR="007C33D1" w:rsidRPr="00CC2F7F" w:rsidRDefault="007C33D1" w:rsidP="007C33D1">
      <w:pPr>
        <w:ind w:left="360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3. Художественная специфика древней русской литературы и русской литературы Нового времени..</w:t>
      </w:r>
    </w:p>
    <w:p w:rsidR="007C33D1" w:rsidRPr="00CC2F7F" w:rsidRDefault="007C33D1" w:rsidP="007C33D1">
      <w:pPr>
        <w:ind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4. Принципы открытия мира в древней русской литературе и литературе Нового времени.</w:t>
      </w:r>
    </w:p>
    <w:p w:rsidR="007C33D1" w:rsidRPr="00CC2F7F" w:rsidRDefault="007C33D1" w:rsidP="007C33D1">
      <w:pPr>
        <w:pStyle w:val="3"/>
        <w:rPr>
          <w:sz w:val="16"/>
          <w:szCs w:val="16"/>
        </w:rPr>
      </w:pPr>
      <w:r w:rsidRPr="00CC2F7F">
        <w:rPr>
          <w:sz w:val="16"/>
          <w:szCs w:val="16"/>
        </w:rPr>
        <w:t>5. Художественное видение человека в древнерусской литературе и русской литературы Нового времени.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6. Эволюция изображения героя в литературе XI–XVII вв. и русской литературе Нового времени.</w:t>
      </w:r>
    </w:p>
    <w:p w:rsidR="007C33D1" w:rsidRPr="00CC2F7F" w:rsidRDefault="007C33D1" w:rsidP="007C33D1">
      <w:pPr>
        <w:pStyle w:val="21"/>
        <w:spacing w:after="0" w:line="240" w:lineRule="auto"/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7. Этикет поведения положительных и отрицательных героев в древнерусской литературе и русской литературе Нового времени.</w:t>
      </w:r>
    </w:p>
    <w:p w:rsidR="007C33D1" w:rsidRPr="00CC2F7F" w:rsidRDefault="007C33D1" w:rsidP="007C33D1">
      <w:pPr>
        <w:pStyle w:val="21"/>
        <w:spacing w:after="0" w:line="240" w:lineRule="auto"/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8. Поэтика символов, метафор, сравнений в древнерусской литературе и русской литературы Нового времени</w:t>
      </w:r>
      <w:proofErr w:type="gramStart"/>
      <w:r w:rsidRPr="00CC2F7F">
        <w:rPr>
          <w:sz w:val="16"/>
          <w:szCs w:val="16"/>
        </w:rPr>
        <w:t>..</w:t>
      </w:r>
      <w:proofErr w:type="gramEnd"/>
    </w:p>
    <w:p w:rsidR="007C33D1" w:rsidRPr="00CC2F7F" w:rsidRDefault="007C33D1" w:rsidP="007C33D1">
      <w:pPr>
        <w:pStyle w:val="21"/>
        <w:spacing w:after="0" w:line="240" w:lineRule="auto"/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9. Евангельский те</w:t>
      </w:r>
      <w:proofErr w:type="gramStart"/>
      <w:r w:rsidRPr="00CC2F7F">
        <w:rPr>
          <w:sz w:val="16"/>
          <w:szCs w:val="16"/>
        </w:rPr>
        <w:t>кст в др</w:t>
      </w:r>
      <w:proofErr w:type="gramEnd"/>
      <w:r w:rsidRPr="00CC2F7F">
        <w:rPr>
          <w:sz w:val="16"/>
          <w:szCs w:val="16"/>
        </w:rPr>
        <w:t>евней русской литературе и русской литературе Нового времени.</w:t>
      </w:r>
    </w:p>
    <w:p w:rsidR="007C33D1" w:rsidRPr="00CC2F7F" w:rsidRDefault="007C33D1" w:rsidP="007C33D1">
      <w:pPr>
        <w:pStyle w:val="21"/>
        <w:spacing w:after="0" w:line="240" w:lineRule="auto"/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10. Взаимоотношения древнеславянских литератур и характер их связей с литературой Византии.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11. Характер соотношения литературы и изобразительного </w:t>
      </w:r>
      <w:proofErr w:type="spellStart"/>
      <w:proofErr w:type="gramStart"/>
      <w:r w:rsidRPr="00CC2F7F">
        <w:rPr>
          <w:sz w:val="16"/>
          <w:szCs w:val="16"/>
        </w:rPr>
        <w:t>искус-ства</w:t>
      </w:r>
      <w:proofErr w:type="spellEnd"/>
      <w:proofErr w:type="gramEnd"/>
      <w:r w:rsidRPr="00CC2F7F">
        <w:rPr>
          <w:sz w:val="16"/>
          <w:szCs w:val="16"/>
        </w:rPr>
        <w:t xml:space="preserve"> в Древней Руси. 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12. Древнерусская литература и русская книжная миниатюра средних веков.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13. Древнерусская литература и русская иконопись средних веков.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14. Понятие «автор» применительно к древнерусской литературе и литературе Нового времени.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15. Теория стилей древнерусского искусства в трудах академика    Д. С. Лихачева.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16. Религиозно-символический способ изображения </w:t>
      </w:r>
      <w:proofErr w:type="spellStart"/>
      <w:proofErr w:type="gramStart"/>
      <w:r w:rsidRPr="00CC2F7F">
        <w:rPr>
          <w:sz w:val="16"/>
          <w:szCs w:val="16"/>
        </w:rPr>
        <w:t>действитель-ности</w:t>
      </w:r>
      <w:proofErr w:type="spellEnd"/>
      <w:proofErr w:type="gramEnd"/>
      <w:r w:rsidRPr="00CC2F7F">
        <w:rPr>
          <w:sz w:val="16"/>
          <w:szCs w:val="16"/>
        </w:rPr>
        <w:t xml:space="preserve"> в древнерусской литературе и русской литературе Нового времени..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17. Человек и мир природы в древнерусской литературе и русской литературе Нового времени.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18. Типы героев «Повести временных лет» и принципы их </w:t>
      </w:r>
      <w:proofErr w:type="spellStart"/>
      <w:proofErr w:type="gramStart"/>
      <w:r w:rsidRPr="00CC2F7F">
        <w:rPr>
          <w:sz w:val="16"/>
          <w:szCs w:val="16"/>
        </w:rPr>
        <w:t>изобра-жения</w:t>
      </w:r>
      <w:proofErr w:type="spellEnd"/>
      <w:proofErr w:type="gramEnd"/>
      <w:r w:rsidRPr="00CC2F7F">
        <w:rPr>
          <w:sz w:val="16"/>
          <w:szCs w:val="16"/>
        </w:rPr>
        <w:t>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19. Мотивы и образы «Повести временных лет» в русской литературе XVIII–XIX вв. (Ф. Прокопович, Екатерина II, Я. Б. Княжнин,  К. Ф. Рылеев, А. С. Пушкин, Ф. М. Достоевский, М. Е. Салтыков-Щедрин).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20. Поэтика художественного времени в летописях и русской литературе Нового времени..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21. Сказание Галицко-Волынской летописи о половецких ханах </w:t>
      </w:r>
      <w:proofErr w:type="spellStart"/>
      <w:r w:rsidRPr="00CC2F7F">
        <w:rPr>
          <w:sz w:val="16"/>
          <w:szCs w:val="16"/>
        </w:rPr>
        <w:t>Сырчане</w:t>
      </w:r>
      <w:proofErr w:type="spellEnd"/>
      <w:r w:rsidRPr="00CC2F7F">
        <w:rPr>
          <w:sz w:val="16"/>
          <w:szCs w:val="16"/>
        </w:rPr>
        <w:t xml:space="preserve"> и Отроке и стихотворение А. Н. </w:t>
      </w:r>
      <w:proofErr w:type="spellStart"/>
      <w:r w:rsidRPr="00CC2F7F">
        <w:rPr>
          <w:sz w:val="16"/>
          <w:szCs w:val="16"/>
        </w:rPr>
        <w:t>Майкова</w:t>
      </w:r>
      <w:proofErr w:type="spellEnd"/>
      <w:r w:rsidRPr="00CC2F7F">
        <w:rPr>
          <w:sz w:val="16"/>
          <w:szCs w:val="16"/>
        </w:rPr>
        <w:t xml:space="preserve"> «Емшан».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22. Полемика о времени создания «Слова о Законе и Благодати» </w:t>
      </w:r>
      <w:proofErr w:type="spellStart"/>
      <w:r w:rsidRPr="00CC2F7F">
        <w:rPr>
          <w:sz w:val="16"/>
          <w:szCs w:val="16"/>
        </w:rPr>
        <w:t>Илариона</w:t>
      </w:r>
      <w:proofErr w:type="spellEnd"/>
      <w:r w:rsidRPr="00CC2F7F">
        <w:rPr>
          <w:sz w:val="16"/>
          <w:szCs w:val="16"/>
        </w:rPr>
        <w:t xml:space="preserve"> Киевского в современной науке (концепции  В. В. </w:t>
      </w:r>
      <w:proofErr w:type="spellStart"/>
      <w:r w:rsidRPr="00CC2F7F">
        <w:rPr>
          <w:sz w:val="16"/>
          <w:szCs w:val="16"/>
        </w:rPr>
        <w:t>Кожинова</w:t>
      </w:r>
      <w:proofErr w:type="spellEnd"/>
      <w:r w:rsidRPr="00CC2F7F">
        <w:rPr>
          <w:sz w:val="16"/>
          <w:szCs w:val="16"/>
        </w:rPr>
        <w:t>, А. Н. Робинсона, Л. И. Сазоновой).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23. Роль агиографии в нравственно-эстетическом воспитании древнерусского человека.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24. Своеобразие оппозиции «эрос – </w:t>
      </w:r>
      <w:proofErr w:type="spellStart"/>
      <w:r w:rsidRPr="00CC2F7F">
        <w:rPr>
          <w:sz w:val="16"/>
          <w:szCs w:val="16"/>
        </w:rPr>
        <w:t>филео</w:t>
      </w:r>
      <w:proofErr w:type="spellEnd"/>
      <w:r w:rsidRPr="00CC2F7F">
        <w:rPr>
          <w:sz w:val="16"/>
          <w:szCs w:val="16"/>
        </w:rPr>
        <w:t xml:space="preserve"> – </w:t>
      </w:r>
      <w:proofErr w:type="spellStart"/>
      <w:r w:rsidRPr="00CC2F7F">
        <w:rPr>
          <w:sz w:val="16"/>
          <w:szCs w:val="16"/>
        </w:rPr>
        <w:t>агапе</w:t>
      </w:r>
      <w:proofErr w:type="spellEnd"/>
      <w:r w:rsidRPr="00CC2F7F">
        <w:rPr>
          <w:sz w:val="16"/>
          <w:szCs w:val="16"/>
        </w:rPr>
        <w:t>» в древнерусской агиографической литературе и русской литературе Нового времени.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25. Генетическая связь между древнерусским житием и русским романом XIX </w:t>
      </w:r>
      <w:proofErr w:type="gramStart"/>
      <w:r w:rsidRPr="00CC2F7F">
        <w:rPr>
          <w:sz w:val="16"/>
          <w:szCs w:val="16"/>
        </w:rPr>
        <w:t>в</w:t>
      </w:r>
      <w:proofErr w:type="gramEnd"/>
      <w:r w:rsidRPr="00CC2F7F">
        <w:rPr>
          <w:sz w:val="16"/>
          <w:szCs w:val="16"/>
        </w:rPr>
        <w:t>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26. Агиографическая традиция в творчестве русских писателей XVIII </w:t>
      </w:r>
      <w:proofErr w:type="gramStart"/>
      <w:r w:rsidRPr="00CC2F7F">
        <w:rPr>
          <w:sz w:val="16"/>
          <w:szCs w:val="16"/>
        </w:rPr>
        <w:t>в</w:t>
      </w:r>
      <w:proofErr w:type="gramEnd"/>
      <w:r w:rsidRPr="00CC2F7F">
        <w:rPr>
          <w:sz w:val="16"/>
          <w:szCs w:val="16"/>
        </w:rPr>
        <w:t xml:space="preserve">. 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27. Агиографические традиции в творчестве Ф. М. Достоевского.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28. Агиографические традиции в творчестве Н. С. Лескова.</w:t>
      </w:r>
    </w:p>
    <w:p w:rsidR="007C33D1" w:rsidRPr="00CC2F7F" w:rsidRDefault="007C33D1" w:rsidP="007C33D1">
      <w:pPr>
        <w:ind w:firstLine="708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29. Традиции литературы Древней Руси в творчестве  Л. Н. Толстого. </w:t>
      </w:r>
    </w:p>
    <w:p w:rsidR="007C33D1" w:rsidRPr="00CC2F7F" w:rsidRDefault="007C33D1" w:rsidP="007C33D1">
      <w:pPr>
        <w:tabs>
          <w:tab w:val="num" w:pos="1155"/>
        </w:tabs>
        <w:jc w:val="both"/>
        <w:rPr>
          <w:sz w:val="16"/>
          <w:szCs w:val="16"/>
        </w:rPr>
      </w:pPr>
      <w:r w:rsidRPr="00CC2F7F">
        <w:rPr>
          <w:sz w:val="16"/>
          <w:szCs w:val="16"/>
        </w:rPr>
        <w:tab/>
        <w:t>30. «Обращение грешника» в агиографической традиции и «нравственный переворот» в русской литературе нового времени.</w:t>
      </w:r>
    </w:p>
    <w:p w:rsidR="007C33D1" w:rsidRPr="00CC2F7F" w:rsidRDefault="007C33D1" w:rsidP="007C33D1">
      <w:pPr>
        <w:numPr>
          <w:ilvl w:val="0"/>
          <w:numId w:val="8"/>
        </w:numPr>
        <w:ind w:left="0"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31. «Праведница» Матрена А. И. Солженицына («Матренин двор») и святые подвижники Древней Руси.</w:t>
      </w:r>
    </w:p>
    <w:p w:rsidR="007C33D1" w:rsidRPr="00CC2F7F" w:rsidRDefault="007C33D1" w:rsidP="007C33D1">
      <w:pPr>
        <w:numPr>
          <w:ilvl w:val="0"/>
          <w:numId w:val="8"/>
        </w:numPr>
        <w:ind w:left="0"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 xml:space="preserve">32. Житийный план повествования в современной русской </w:t>
      </w:r>
      <w:proofErr w:type="spellStart"/>
      <w:r w:rsidRPr="00CC2F7F">
        <w:rPr>
          <w:sz w:val="16"/>
          <w:szCs w:val="16"/>
        </w:rPr>
        <w:t>новеллистике</w:t>
      </w:r>
      <w:proofErr w:type="spellEnd"/>
      <w:r w:rsidRPr="00CC2F7F">
        <w:rPr>
          <w:sz w:val="16"/>
          <w:szCs w:val="16"/>
        </w:rPr>
        <w:t xml:space="preserve"> (анализ одного произведения или творчества одного автора по выбору).</w:t>
      </w:r>
    </w:p>
    <w:p w:rsidR="007C33D1" w:rsidRPr="00CC2F7F" w:rsidRDefault="007C33D1" w:rsidP="007C33D1">
      <w:pPr>
        <w:numPr>
          <w:ilvl w:val="0"/>
          <w:numId w:val="8"/>
        </w:numPr>
        <w:ind w:left="0"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33. Русские и белорусские поэтические переложения «Слова о полку Игореве».</w:t>
      </w:r>
    </w:p>
    <w:p w:rsidR="007C33D1" w:rsidRPr="00CC2F7F" w:rsidRDefault="007C33D1" w:rsidP="007C33D1">
      <w:pPr>
        <w:numPr>
          <w:ilvl w:val="0"/>
          <w:numId w:val="8"/>
        </w:numPr>
        <w:ind w:left="0"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34. «Слово о полку Игореве» в поэзии, в музыке, в живописи.</w:t>
      </w:r>
    </w:p>
    <w:p w:rsidR="007C33D1" w:rsidRPr="00CC2F7F" w:rsidRDefault="007C33D1" w:rsidP="007C33D1">
      <w:pPr>
        <w:numPr>
          <w:ilvl w:val="0"/>
          <w:numId w:val="8"/>
        </w:numPr>
        <w:ind w:left="0" w:firstLine="709"/>
        <w:jc w:val="both"/>
        <w:rPr>
          <w:sz w:val="16"/>
          <w:szCs w:val="16"/>
        </w:rPr>
      </w:pPr>
      <w:r w:rsidRPr="00CC2F7F">
        <w:rPr>
          <w:sz w:val="16"/>
          <w:szCs w:val="16"/>
        </w:rPr>
        <w:t>35. Мотивы «Повести о путешествии новгородского архиепископ</w:t>
      </w:r>
      <w:proofErr w:type="gramStart"/>
      <w:r w:rsidRPr="00CC2F7F">
        <w:rPr>
          <w:sz w:val="16"/>
          <w:szCs w:val="16"/>
        </w:rPr>
        <w:t>а Иоа</w:t>
      </w:r>
      <w:proofErr w:type="gramEnd"/>
      <w:r w:rsidRPr="00CC2F7F">
        <w:rPr>
          <w:sz w:val="16"/>
          <w:szCs w:val="16"/>
        </w:rPr>
        <w:t>нна на бесе в Иерусалим» в произведениях А. С. Пушкина (поэма «Монах) и Н. В. Гоголя («Ночь перед Рождеством»).</w:t>
      </w:r>
    </w:p>
    <w:p w:rsidR="007C33D1" w:rsidRPr="009129B9" w:rsidRDefault="007C33D1" w:rsidP="007C33D1">
      <w:pPr>
        <w:jc w:val="both"/>
        <w:rPr>
          <w:sz w:val="28"/>
          <w:szCs w:val="28"/>
        </w:rPr>
      </w:pPr>
    </w:p>
    <w:p w:rsidR="007C33D1" w:rsidRPr="00184573" w:rsidRDefault="007C33D1" w:rsidP="007C33D1">
      <w:pPr>
        <w:ind w:firstLine="709"/>
        <w:jc w:val="center"/>
        <w:rPr>
          <w:b/>
          <w:sz w:val="16"/>
          <w:szCs w:val="16"/>
        </w:rPr>
      </w:pPr>
    </w:p>
    <w:p w:rsidR="007C33D1" w:rsidRPr="00184573" w:rsidRDefault="007C33D1" w:rsidP="007C33D1">
      <w:pPr>
        <w:ind w:firstLine="709"/>
        <w:jc w:val="center"/>
        <w:rPr>
          <w:b/>
          <w:sz w:val="16"/>
          <w:szCs w:val="16"/>
        </w:rPr>
      </w:pPr>
      <w:r w:rsidRPr="00184573">
        <w:rPr>
          <w:b/>
          <w:sz w:val="16"/>
          <w:szCs w:val="16"/>
        </w:rPr>
        <w:t>Примеры тестовых заданий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ind w:firstLine="708"/>
        <w:jc w:val="both"/>
        <w:rPr>
          <w:sz w:val="16"/>
          <w:szCs w:val="16"/>
        </w:rPr>
      </w:pPr>
      <w:r w:rsidRPr="00184573">
        <w:rPr>
          <w:sz w:val="16"/>
          <w:szCs w:val="16"/>
        </w:rPr>
        <w:t>1. К литературному типу геро</w:t>
      </w:r>
      <w:proofErr w:type="gramStart"/>
      <w:r w:rsidRPr="00184573">
        <w:rPr>
          <w:sz w:val="16"/>
          <w:szCs w:val="16"/>
        </w:rPr>
        <w:t>я-</w:t>
      </w:r>
      <w:proofErr w:type="gramEnd"/>
      <w:r w:rsidRPr="00184573">
        <w:rPr>
          <w:sz w:val="16"/>
          <w:szCs w:val="16"/>
        </w:rPr>
        <w:t>«праведника принадлежат: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Левша («Левша» Н.С. Лескова);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Б) Катерина Львовна («Леди Макбет </w:t>
      </w:r>
      <w:proofErr w:type="spellStart"/>
      <w:r w:rsidRPr="00184573">
        <w:rPr>
          <w:sz w:val="16"/>
          <w:szCs w:val="16"/>
        </w:rPr>
        <w:t>Мценского</w:t>
      </w:r>
      <w:proofErr w:type="spellEnd"/>
      <w:r w:rsidRPr="00184573">
        <w:rPr>
          <w:sz w:val="16"/>
          <w:szCs w:val="16"/>
        </w:rPr>
        <w:t xml:space="preserve"> уезда» Н.С. Лескова);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В) Матрена Васильевна («Матренин двор» А.И. Солженицына);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Г) Иван Денисович («Один день Ивана Денисовича» А.И. </w:t>
      </w:r>
      <w:proofErr w:type="spellStart"/>
      <w:r w:rsidRPr="00184573">
        <w:rPr>
          <w:sz w:val="16"/>
          <w:szCs w:val="16"/>
        </w:rPr>
        <w:t>Солженицина</w:t>
      </w:r>
      <w:proofErr w:type="spellEnd"/>
      <w:r w:rsidRPr="00184573">
        <w:rPr>
          <w:sz w:val="16"/>
          <w:szCs w:val="16"/>
        </w:rPr>
        <w:t>).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ab/>
        <w:t xml:space="preserve">2. В каком месте </w:t>
      </w:r>
      <w:proofErr w:type="spellStart"/>
      <w:r w:rsidRPr="00184573">
        <w:rPr>
          <w:sz w:val="16"/>
          <w:szCs w:val="16"/>
        </w:rPr>
        <w:t>Игнатич</w:t>
      </w:r>
      <w:proofErr w:type="spellEnd"/>
      <w:r w:rsidRPr="00184573">
        <w:rPr>
          <w:sz w:val="16"/>
          <w:szCs w:val="16"/>
        </w:rPr>
        <w:t xml:space="preserve"> обрел истинную «кондовую Россию» («Матренин двор» А.И. Солженицына):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Высокое Поле;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Б) </w:t>
      </w:r>
      <w:proofErr w:type="spellStart"/>
      <w:r w:rsidRPr="00184573">
        <w:rPr>
          <w:sz w:val="16"/>
          <w:szCs w:val="16"/>
        </w:rPr>
        <w:t>Торфопродукт</w:t>
      </w:r>
      <w:proofErr w:type="spellEnd"/>
      <w:r w:rsidRPr="00184573">
        <w:rPr>
          <w:sz w:val="16"/>
          <w:szCs w:val="16"/>
        </w:rPr>
        <w:t>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В) </w:t>
      </w:r>
      <w:proofErr w:type="spellStart"/>
      <w:r w:rsidRPr="00184573">
        <w:rPr>
          <w:sz w:val="16"/>
          <w:szCs w:val="16"/>
        </w:rPr>
        <w:t>Тальново</w:t>
      </w:r>
      <w:proofErr w:type="spellEnd"/>
      <w:r w:rsidRPr="00184573">
        <w:rPr>
          <w:sz w:val="16"/>
          <w:szCs w:val="16"/>
        </w:rPr>
        <w:t>.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ab/>
        <w:t>3. Агиографический мотив «обращения грешника» составил сюжетную основу: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романа «Бесы» Ф.М. Достоевского;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Б) романа «Воскресение» Л.Н. Толстого;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В) рассказа «Павлин» Н.С. Лескова;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Г) </w:t>
      </w:r>
      <w:proofErr w:type="gramStart"/>
      <w:r w:rsidRPr="00184573">
        <w:rPr>
          <w:sz w:val="16"/>
          <w:szCs w:val="16"/>
        </w:rPr>
        <w:t>романе</w:t>
      </w:r>
      <w:proofErr w:type="gramEnd"/>
      <w:r w:rsidRPr="00184573">
        <w:rPr>
          <w:sz w:val="16"/>
          <w:szCs w:val="16"/>
        </w:rPr>
        <w:t xml:space="preserve"> «Лето Господне» И.С. Шмелева.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ab/>
        <w:t xml:space="preserve">4. Традиции древнерусского летописания А.И. Солженицын использует </w:t>
      </w:r>
      <w:proofErr w:type="gramStart"/>
      <w:r w:rsidRPr="00184573">
        <w:rPr>
          <w:sz w:val="16"/>
          <w:szCs w:val="16"/>
        </w:rPr>
        <w:t>в</w:t>
      </w:r>
      <w:proofErr w:type="gramEnd"/>
      <w:r w:rsidRPr="00184573">
        <w:rPr>
          <w:sz w:val="16"/>
          <w:szCs w:val="16"/>
        </w:rPr>
        <w:t xml:space="preserve"> 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«</w:t>
      </w:r>
      <w:proofErr w:type="gramStart"/>
      <w:r w:rsidRPr="00184573">
        <w:rPr>
          <w:sz w:val="16"/>
          <w:szCs w:val="16"/>
        </w:rPr>
        <w:t>Красном</w:t>
      </w:r>
      <w:proofErr w:type="gramEnd"/>
      <w:r w:rsidRPr="00184573">
        <w:rPr>
          <w:sz w:val="16"/>
          <w:szCs w:val="16"/>
        </w:rPr>
        <w:t xml:space="preserve"> колесе»;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Б) «Крохотках»;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В) «Раковом </w:t>
      </w:r>
      <w:proofErr w:type="gramStart"/>
      <w:r w:rsidRPr="00184573">
        <w:rPr>
          <w:sz w:val="16"/>
          <w:szCs w:val="16"/>
        </w:rPr>
        <w:t>корпусе</w:t>
      </w:r>
      <w:proofErr w:type="gramEnd"/>
      <w:r w:rsidRPr="00184573">
        <w:rPr>
          <w:sz w:val="16"/>
          <w:szCs w:val="16"/>
        </w:rPr>
        <w:t>»;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Г) «В круге первом».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lastRenderedPageBreak/>
        <w:tab/>
        <w:t xml:space="preserve">5. Важнейшая идейно-эстетическая роль агиографических мотивов жертвенности и “в пустыню отхождения” отводится в рассказах 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«Голгофа Мандельштама» Ю.Нагибина;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Б) «Остров прокаженных» О. Попова;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В) «</w:t>
      </w:r>
      <w:proofErr w:type="spellStart"/>
      <w:r w:rsidRPr="00184573">
        <w:rPr>
          <w:sz w:val="16"/>
          <w:szCs w:val="16"/>
        </w:rPr>
        <w:t>Людочка</w:t>
      </w:r>
      <w:proofErr w:type="spellEnd"/>
      <w:r w:rsidRPr="00184573">
        <w:rPr>
          <w:sz w:val="16"/>
          <w:szCs w:val="16"/>
        </w:rPr>
        <w:t>» В. Астафьева.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ab/>
        <w:t>6. Жанровые традиции святочного и пасхального рассказа использовали в своем творчестве: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А) Ф.М. Достоевский;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Б) Н.С. Лесков;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В) Л.Н. Толстой;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Г) И.С. Шмелев;</w:t>
      </w:r>
    </w:p>
    <w:p w:rsidR="007C33D1" w:rsidRPr="00184573" w:rsidRDefault="007C33D1" w:rsidP="007C33D1">
      <w:pPr>
        <w:jc w:val="both"/>
        <w:rPr>
          <w:sz w:val="16"/>
          <w:szCs w:val="16"/>
        </w:rPr>
      </w:pPr>
      <w:r w:rsidRPr="00184573">
        <w:rPr>
          <w:sz w:val="16"/>
          <w:szCs w:val="16"/>
        </w:rPr>
        <w:t>Д) И. Бунин.</w:t>
      </w:r>
    </w:p>
    <w:p w:rsidR="007C33D1" w:rsidRPr="00184573" w:rsidRDefault="007C33D1" w:rsidP="007C33D1">
      <w:pPr>
        <w:rPr>
          <w:sz w:val="16"/>
          <w:szCs w:val="16"/>
        </w:rPr>
      </w:pP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ab/>
        <w:t xml:space="preserve">7. Традиционное для древнерусской литературы противостояние </w:t>
      </w:r>
      <w:proofErr w:type="gramStart"/>
      <w:r w:rsidRPr="00184573">
        <w:rPr>
          <w:sz w:val="16"/>
          <w:szCs w:val="16"/>
        </w:rPr>
        <w:t>Божественного</w:t>
      </w:r>
      <w:proofErr w:type="gramEnd"/>
      <w:r w:rsidRPr="00184573">
        <w:rPr>
          <w:sz w:val="16"/>
          <w:szCs w:val="16"/>
        </w:rPr>
        <w:t xml:space="preserve"> и Демонического представлено в 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А) «Пир во время чумы» А.С. Пушкина;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Б) «Демон» М.Ю.Лермонтова;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В) «Бобок» Ф.М. Достоевского;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Г) «Двенадцать» А.Блока.</w:t>
      </w:r>
    </w:p>
    <w:p w:rsidR="007C33D1" w:rsidRPr="00184573" w:rsidRDefault="007C33D1" w:rsidP="007C33D1">
      <w:pPr>
        <w:rPr>
          <w:sz w:val="16"/>
          <w:szCs w:val="16"/>
          <w:lang w:val="be-BY"/>
        </w:rPr>
      </w:pP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  <w:lang w:val="be-BY"/>
        </w:rPr>
        <w:tab/>
        <w:t xml:space="preserve">8. </w:t>
      </w:r>
      <w:r w:rsidRPr="00184573">
        <w:rPr>
          <w:sz w:val="16"/>
          <w:szCs w:val="16"/>
        </w:rPr>
        <w:t xml:space="preserve">Трагедия революции и гражданской войны, «суд» над либеральной интеллигенцией отражена </w:t>
      </w:r>
      <w:proofErr w:type="gramStart"/>
      <w:r w:rsidRPr="00184573">
        <w:rPr>
          <w:sz w:val="16"/>
          <w:szCs w:val="16"/>
        </w:rPr>
        <w:t>в</w:t>
      </w:r>
      <w:proofErr w:type="gramEnd"/>
      <w:r w:rsidRPr="00184573">
        <w:rPr>
          <w:sz w:val="16"/>
          <w:szCs w:val="16"/>
        </w:rPr>
        <w:t xml:space="preserve"> 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А) «Двенадцать» А.Блока;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Б) «Солнце мертвых» И. Шмелева;</w:t>
      </w:r>
    </w:p>
    <w:p w:rsidR="007C33D1" w:rsidRPr="00184573" w:rsidRDefault="007C33D1" w:rsidP="007C33D1">
      <w:pPr>
        <w:rPr>
          <w:sz w:val="16"/>
          <w:szCs w:val="16"/>
        </w:rPr>
      </w:pPr>
      <w:r w:rsidRPr="00184573">
        <w:rPr>
          <w:sz w:val="16"/>
          <w:szCs w:val="16"/>
        </w:rPr>
        <w:t>В) «Красное колесо» А.И. Солженицына;</w:t>
      </w:r>
    </w:p>
    <w:p w:rsidR="007C33D1" w:rsidRPr="00184573" w:rsidRDefault="007C33D1" w:rsidP="007C33D1">
      <w:pPr>
        <w:rPr>
          <w:sz w:val="16"/>
          <w:szCs w:val="16"/>
          <w:lang w:val="be-BY"/>
        </w:rPr>
      </w:pPr>
      <w:r w:rsidRPr="00184573">
        <w:rPr>
          <w:sz w:val="16"/>
          <w:szCs w:val="16"/>
        </w:rPr>
        <w:t>Г) «</w:t>
      </w:r>
      <w:proofErr w:type="gramStart"/>
      <w:r w:rsidRPr="00184573">
        <w:rPr>
          <w:sz w:val="16"/>
          <w:szCs w:val="16"/>
        </w:rPr>
        <w:t>Прокляты</w:t>
      </w:r>
      <w:proofErr w:type="gramEnd"/>
      <w:r w:rsidRPr="00184573">
        <w:rPr>
          <w:sz w:val="16"/>
          <w:szCs w:val="16"/>
        </w:rPr>
        <w:t xml:space="preserve"> и убиты» В.П. Астафьева.</w:t>
      </w:r>
    </w:p>
    <w:p w:rsidR="007C33D1" w:rsidRPr="00184573" w:rsidRDefault="007C33D1" w:rsidP="007C33D1">
      <w:pPr>
        <w:rPr>
          <w:sz w:val="16"/>
          <w:szCs w:val="16"/>
          <w:lang w:val="be-BY"/>
        </w:rPr>
      </w:pPr>
    </w:p>
    <w:p w:rsidR="007C33D1" w:rsidRPr="00184573" w:rsidRDefault="007C33D1" w:rsidP="007C33D1">
      <w:pPr>
        <w:ind w:firstLine="709"/>
        <w:jc w:val="center"/>
        <w:rPr>
          <w:b/>
          <w:sz w:val="16"/>
          <w:szCs w:val="16"/>
        </w:rPr>
      </w:pPr>
      <w:r w:rsidRPr="00184573">
        <w:rPr>
          <w:b/>
          <w:sz w:val="16"/>
          <w:szCs w:val="16"/>
        </w:rPr>
        <w:t xml:space="preserve">Контроль качества усвоения знаний: </w:t>
      </w:r>
    </w:p>
    <w:p w:rsidR="007C33D1" w:rsidRPr="00184573" w:rsidRDefault="007C33D1" w:rsidP="007C33D1">
      <w:pPr>
        <w:ind w:firstLine="709"/>
        <w:jc w:val="both"/>
        <w:rPr>
          <w:sz w:val="16"/>
          <w:szCs w:val="16"/>
        </w:rPr>
      </w:pPr>
      <w:r w:rsidRPr="00184573">
        <w:rPr>
          <w:sz w:val="16"/>
          <w:szCs w:val="16"/>
        </w:rPr>
        <w:t>– Письменная контрольная работа.</w:t>
      </w:r>
    </w:p>
    <w:p w:rsidR="007C33D1" w:rsidRPr="00184573" w:rsidRDefault="007C33D1" w:rsidP="007C33D1">
      <w:pPr>
        <w:ind w:firstLine="709"/>
        <w:jc w:val="both"/>
        <w:rPr>
          <w:sz w:val="16"/>
          <w:szCs w:val="16"/>
        </w:rPr>
      </w:pPr>
      <w:r w:rsidRPr="00184573">
        <w:rPr>
          <w:sz w:val="16"/>
          <w:szCs w:val="16"/>
        </w:rPr>
        <w:t xml:space="preserve">– Тестирование в системе </w:t>
      </w:r>
      <w:r w:rsidRPr="00184573">
        <w:rPr>
          <w:sz w:val="16"/>
          <w:szCs w:val="16"/>
          <w:lang w:val="en-US"/>
        </w:rPr>
        <w:t>e</w:t>
      </w:r>
      <w:r w:rsidRPr="00184573">
        <w:rPr>
          <w:sz w:val="16"/>
          <w:szCs w:val="16"/>
        </w:rPr>
        <w:t>-</w:t>
      </w:r>
      <w:r w:rsidRPr="00184573">
        <w:rPr>
          <w:sz w:val="16"/>
          <w:szCs w:val="16"/>
          <w:lang w:val="en-US"/>
        </w:rPr>
        <w:t>University</w:t>
      </w:r>
      <w:r w:rsidRPr="00184573">
        <w:rPr>
          <w:sz w:val="16"/>
          <w:szCs w:val="16"/>
        </w:rPr>
        <w:t>.</w:t>
      </w:r>
    </w:p>
    <w:p w:rsidR="007C33D1" w:rsidRPr="00184573" w:rsidRDefault="007C33D1" w:rsidP="007C33D1">
      <w:pPr>
        <w:ind w:firstLine="709"/>
        <w:jc w:val="both"/>
        <w:rPr>
          <w:sz w:val="16"/>
          <w:szCs w:val="16"/>
        </w:rPr>
      </w:pPr>
      <w:r w:rsidRPr="00184573">
        <w:rPr>
          <w:sz w:val="16"/>
          <w:szCs w:val="16"/>
        </w:rPr>
        <w:t>– Устный опрос.</w:t>
      </w:r>
    </w:p>
    <w:p w:rsidR="007C33D1" w:rsidRPr="00184573" w:rsidRDefault="007C33D1" w:rsidP="007C33D1">
      <w:pPr>
        <w:rPr>
          <w:b/>
          <w:sz w:val="16"/>
          <w:szCs w:val="16"/>
        </w:rPr>
      </w:pPr>
    </w:p>
    <w:p w:rsidR="007C33D1" w:rsidRPr="00184573" w:rsidRDefault="007C33D1" w:rsidP="007C33D1">
      <w:pPr>
        <w:ind w:firstLine="709"/>
        <w:rPr>
          <w:b/>
          <w:sz w:val="16"/>
          <w:szCs w:val="16"/>
        </w:rPr>
      </w:pPr>
      <w:r w:rsidRPr="00184573">
        <w:rPr>
          <w:b/>
          <w:sz w:val="16"/>
          <w:szCs w:val="16"/>
        </w:rPr>
        <w:t>Методика формирования итоговой оценки</w:t>
      </w:r>
    </w:p>
    <w:p w:rsidR="007C33D1" w:rsidRPr="00184573" w:rsidRDefault="007C33D1" w:rsidP="007C33D1">
      <w:pPr>
        <w:ind w:firstLine="567"/>
        <w:jc w:val="both"/>
        <w:rPr>
          <w:sz w:val="16"/>
          <w:szCs w:val="16"/>
        </w:rPr>
      </w:pPr>
      <w:r w:rsidRPr="00184573">
        <w:rPr>
          <w:sz w:val="16"/>
          <w:szCs w:val="16"/>
        </w:rPr>
        <w:t>Процедура оценки уровня знаний и умений осуществляется на этапе текущего, промежуточного и итогового контроля на основе количественных (цифровых, 10-бальных) оценочных шкал. Итоговая оценка складывается из результатов текущего контроля и посещаемости (</w:t>
      </w:r>
      <w:proofErr w:type="spellStart"/>
      <w:r w:rsidRPr="00184573">
        <w:rPr>
          <w:sz w:val="16"/>
          <w:szCs w:val="16"/>
        </w:rPr>
        <w:t>коэф</w:t>
      </w:r>
      <w:proofErr w:type="spellEnd"/>
      <w:r w:rsidRPr="00184573">
        <w:rPr>
          <w:sz w:val="16"/>
          <w:szCs w:val="16"/>
        </w:rPr>
        <w:t>. 0,5), оценки знаний, продемонстрированных на экзамене (</w:t>
      </w:r>
      <w:proofErr w:type="spellStart"/>
      <w:r w:rsidRPr="00184573">
        <w:rPr>
          <w:sz w:val="16"/>
          <w:szCs w:val="16"/>
        </w:rPr>
        <w:t>коэф</w:t>
      </w:r>
      <w:proofErr w:type="spellEnd"/>
      <w:r w:rsidRPr="00184573">
        <w:rPr>
          <w:sz w:val="16"/>
          <w:szCs w:val="16"/>
        </w:rPr>
        <w:t>. 0,5). Условием допуска к зачету является текущий рейтинг не менее 4 баллов.</w:t>
      </w:r>
    </w:p>
    <w:p w:rsidR="007C33D1" w:rsidRPr="00184573" w:rsidRDefault="007C33D1" w:rsidP="007C33D1">
      <w:pPr>
        <w:ind w:firstLine="567"/>
        <w:jc w:val="both"/>
        <w:rPr>
          <w:sz w:val="16"/>
          <w:szCs w:val="16"/>
        </w:rPr>
      </w:pPr>
    </w:p>
    <w:p w:rsidR="007C33D1" w:rsidRPr="00184573" w:rsidRDefault="007C33D1" w:rsidP="007C33D1">
      <w:pPr>
        <w:jc w:val="center"/>
        <w:rPr>
          <w:b/>
          <w:sz w:val="16"/>
          <w:szCs w:val="16"/>
        </w:rPr>
      </w:pPr>
      <w:r w:rsidRPr="00184573">
        <w:rPr>
          <w:b/>
          <w:sz w:val="16"/>
          <w:szCs w:val="16"/>
        </w:rPr>
        <w:t xml:space="preserve">Требования к </w:t>
      </w:r>
      <w:proofErr w:type="gramStart"/>
      <w:r w:rsidRPr="00184573">
        <w:rPr>
          <w:b/>
          <w:sz w:val="16"/>
          <w:szCs w:val="16"/>
        </w:rPr>
        <w:t>обучающимся</w:t>
      </w:r>
      <w:proofErr w:type="gramEnd"/>
      <w:r w:rsidRPr="00184573">
        <w:rPr>
          <w:b/>
          <w:sz w:val="16"/>
          <w:szCs w:val="16"/>
        </w:rPr>
        <w:t xml:space="preserve"> при прохождении текущей аттестации</w:t>
      </w:r>
    </w:p>
    <w:p w:rsidR="007C33D1" w:rsidRPr="00184573" w:rsidRDefault="007C33D1" w:rsidP="007C33D1">
      <w:pPr>
        <w:jc w:val="center"/>
        <w:rPr>
          <w:sz w:val="16"/>
          <w:szCs w:val="16"/>
        </w:rPr>
      </w:pPr>
    </w:p>
    <w:p w:rsidR="007C33D1" w:rsidRPr="00184573" w:rsidRDefault="007C33D1" w:rsidP="007C33D1">
      <w:pPr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color w:val="000000"/>
          <w:sz w:val="16"/>
          <w:szCs w:val="16"/>
        </w:rPr>
      </w:pPr>
      <w:r w:rsidRPr="00184573">
        <w:rPr>
          <w:color w:val="000000"/>
          <w:sz w:val="16"/>
          <w:szCs w:val="16"/>
        </w:rPr>
        <w:t>Усвоение программного материала в соответствии с этапами обучения.</w:t>
      </w:r>
    </w:p>
    <w:p w:rsidR="007C33D1" w:rsidRPr="00184573" w:rsidRDefault="007C33D1" w:rsidP="007C33D1">
      <w:pPr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color w:val="000000"/>
          <w:sz w:val="16"/>
          <w:szCs w:val="16"/>
        </w:rPr>
      </w:pPr>
      <w:r w:rsidRPr="00184573">
        <w:rPr>
          <w:color w:val="000000"/>
          <w:sz w:val="16"/>
          <w:szCs w:val="16"/>
        </w:rPr>
        <w:t>Активная аудиторная и самостоятельная работа.</w:t>
      </w:r>
    </w:p>
    <w:p w:rsidR="007C33D1" w:rsidRPr="00184573" w:rsidRDefault="007C33D1" w:rsidP="007C33D1">
      <w:pPr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color w:val="000000"/>
          <w:sz w:val="16"/>
          <w:szCs w:val="16"/>
        </w:rPr>
      </w:pPr>
      <w:r w:rsidRPr="00184573">
        <w:rPr>
          <w:color w:val="000000"/>
          <w:sz w:val="16"/>
          <w:szCs w:val="16"/>
        </w:rPr>
        <w:t>Выполнение контрольных заданий.</w:t>
      </w:r>
    </w:p>
    <w:p w:rsidR="007C33D1" w:rsidRPr="00184573" w:rsidRDefault="007C33D1" w:rsidP="007C33D1">
      <w:pPr>
        <w:widowControl w:val="0"/>
        <w:rPr>
          <w:color w:val="000000"/>
          <w:sz w:val="16"/>
          <w:szCs w:val="16"/>
        </w:rPr>
      </w:pPr>
      <w:r w:rsidRPr="00184573">
        <w:rPr>
          <w:color w:val="000000"/>
          <w:sz w:val="16"/>
          <w:szCs w:val="16"/>
        </w:rPr>
        <w:t>4</w:t>
      </w:r>
      <w:r w:rsidRPr="00184573">
        <w:rPr>
          <w:color w:val="000000"/>
          <w:sz w:val="16"/>
          <w:szCs w:val="16"/>
        </w:rPr>
        <w:tab/>
        <w:t>Посещаемость занятий (не менее 70%).</w:t>
      </w:r>
    </w:p>
    <w:p w:rsidR="007C33D1" w:rsidRDefault="007C33D1" w:rsidP="007C33D1">
      <w:pPr>
        <w:rPr>
          <w:sz w:val="28"/>
          <w:szCs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Default="007C33D1" w:rsidP="007C33D1">
      <w:pPr>
        <w:ind w:firstLine="720"/>
        <w:jc w:val="center"/>
        <w:rPr>
          <w:sz w:val="28"/>
        </w:rPr>
      </w:pPr>
    </w:p>
    <w:p w:rsidR="007C33D1" w:rsidRPr="000806F2" w:rsidRDefault="007C33D1" w:rsidP="007C33D1">
      <w:pPr>
        <w:widowControl w:val="0"/>
        <w:jc w:val="center"/>
      </w:pPr>
      <w:r w:rsidRPr="000806F2">
        <w:t>ПРОТОКОЛ СОГЛАСОВАНИЯ УЧЕБНОЙ ПРОГРАММЫ</w:t>
      </w:r>
    </w:p>
    <w:p w:rsidR="007C33D1" w:rsidRPr="000806F2" w:rsidRDefault="007C33D1" w:rsidP="007C33D1">
      <w:pPr>
        <w:ind w:firstLine="720"/>
        <w:jc w:val="center"/>
      </w:pPr>
      <w:r w:rsidRPr="000806F2">
        <w:t>ПО УЧЕБНОЙ ДИСЦИПЛИНЕ С ДРУГИМИ ДИСЦИПЛИНАМИ СПЕЦИАЛЬНОСТИ</w:t>
      </w:r>
    </w:p>
    <w:p w:rsidR="007C33D1" w:rsidRPr="000806F2" w:rsidRDefault="007C33D1" w:rsidP="007C33D1">
      <w:pPr>
        <w:jc w:val="center"/>
      </w:pPr>
    </w:p>
    <w:tbl>
      <w:tblPr>
        <w:tblW w:w="99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960"/>
        <w:gridCol w:w="2340"/>
      </w:tblGrid>
      <w:tr w:rsidR="007C33D1" w:rsidRPr="000806F2" w:rsidTr="00050269">
        <w:tc>
          <w:tcPr>
            <w:tcW w:w="1980" w:type="dxa"/>
          </w:tcPr>
          <w:p w:rsidR="007C33D1" w:rsidRPr="000806F2" w:rsidRDefault="007C33D1" w:rsidP="00050269">
            <w:pPr>
              <w:jc w:val="center"/>
            </w:pPr>
            <w:r w:rsidRPr="000806F2">
              <w:t xml:space="preserve">Название </w:t>
            </w:r>
          </w:p>
          <w:p w:rsidR="007C33D1" w:rsidRPr="000806F2" w:rsidRDefault="007C33D1" w:rsidP="00050269">
            <w:pPr>
              <w:jc w:val="center"/>
            </w:pPr>
            <w:r w:rsidRPr="000806F2">
              <w:t>учебной</w:t>
            </w:r>
          </w:p>
          <w:p w:rsidR="007C33D1" w:rsidRPr="000806F2" w:rsidRDefault="007C33D1" w:rsidP="00050269">
            <w:pPr>
              <w:jc w:val="center"/>
            </w:pPr>
            <w:proofErr w:type="gramStart"/>
            <w:r w:rsidRPr="000806F2">
              <w:t>дисциплины</w:t>
            </w:r>
            <w:proofErr w:type="gramEnd"/>
            <w:r w:rsidRPr="000806F2">
              <w:t xml:space="preserve"> с которой необходимо согласование</w:t>
            </w:r>
          </w:p>
        </w:tc>
        <w:tc>
          <w:tcPr>
            <w:tcW w:w="1620" w:type="dxa"/>
          </w:tcPr>
          <w:p w:rsidR="007C33D1" w:rsidRPr="000806F2" w:rsidRDefault="007C33D1" w:rsidP="00050269">
            <w:pPr>
              <w:jc w:val="center"/>
            </w:pPr>
            <w:r w:rsidRPr="000806F2">
              <w:t>Название кафедры</w:t>
            </w:r>
          </w:p>
        </w:tc>
        <w:tc>
          <w:tcPr>
            <w:tcW w:w="3960" w:type="dxa"/>
          </w:tcPr>
          <w:p w:rsidR="007C33D1" w:rsidRPr="000806F2" w:rsidRDefault="007C33D1" w:rsidP="00050269">
            <w:pPr>
              <w:jc w:val="center"/>
            </w:pPr>
            <w:r w:rsidRPr="000806F2">
              <w:t>Предложения об изменениях в содержании учебной программы по учебной дисциплине</w:t>
            </w:r>
          </w:p>
        </w:tc>
        <w:tc>
          <w:tcPr>
            <w:tcW w:w="2340" w:type="dxa"/>
          </w:tcPr>
          <w:p w:rsidR="007C33D1" w:rsidRPr="000806F2" w:rsidRDefault="007C33D1" w:rsidP="00050269">
            <w:pPr>
              <w:jc w:val="center"/>
            </w:pPr>
            <w:r w:rsidRPr="000806F2">
              <w:t>Решение кафедры, которая разработала учебную программу (с указанием даты и протокола)</w:t>
            </w:r>
          </w:p>
        </w:tc>
      </w:tr>
      <w:tr w:rsidR="007C33D1" w:rsidRPr="000806F2" w:rsidTr="00050269">
        <w:tc>
          <w:tcPr>
            <w:tcW w:w="1980" w:type="dxa"/>
          </w:tcPr>
          <w:p w:rsidR="007C33D1" w:rsidRPr="000806F2" w:rsidRDefault="007C33D1" w:rsidP="00050269">
            <w:r w:rsidRPr="000806F2">
              <w:t>1. История зарубежной литературы</w:t>
            </w:r>
          </w:p>
        </w:tc>
        <w:tc>
          <w:tcPr>
            <w:tcW w:w="1620" w:type="dxa"/>
          </w:tcPr>
          <w:p w:rsidR="007C33D1" w:rsidRPr="000806F2" w:rsidRDefault="007C33D1" w:rsidP="00050269">
            <w:pPr>
              <w:jc w:val="center"/>
            </w:pPr>
            <w:r w:rsidRPr="000806F2">
              <w:t xml:space="preserve">Кафедра </w:t>
            </w:r>
            <w:proofErr w:type="gramStart"/>
            <w:r w:rsidRPr="000806F2">
              <w:t>зарубежной</w:t>
            </w:r>
            <w:proofErr w:type="gramEnd"/>
          </w:p>
          <w:p w:rsidR="007C33D1" w:rsidRPr="000806F2" w:rsidRDefault="007C33D1" w:rsidP="00050269">
            <w:pPr>
              <w:jc w:val="center"/>
            </w:pPr>
            <w:r w:rsidRPr="000806F2">
              <w:t>литературы</w:t>
            </w:r>
          </w:p>
        </w:tc>
        <w:tc>
          <w:tcPr>
            <w:tcW w:w="3960" w:type="dxa"/>
          </w:tcPr>
          <w:p w:rsidR="007C33D1" w:rsidRPr="000806F2" w:rsidRDefault="007C33D1" w:rsidP="00050269">
            <w:r w:rsidRPr="000806F2">
              <w:t>Нет предложений.</w:t>
            </w:r>
          </w:p>
        </w:tc>
        <w:tc>
          <w:tcPr>
            <w:tcW w:w="2340" w:type="dxa"/>
          </w:tcPr>
          <w:p w:rsidR="007C33D1" w:rsidRPr="000806F2" w:rsidRDefault="007C33D1" w:rsidP="00050269">
            <w:r w:rsidRPr="000806F2">
              <w:t>Нет предложений.</w:t>
            </w:r>
          </w:p>
          <w:p w:rsidR="007C33D1" w:rsidRPr="000806F2" w:rsidRDefault="007C33D1" w:rsidP="00050269">
            <w:r w:rsidRPr="000806F2">
              <w:t>27. 05. 2015г</w:t>
            </w:r>
          </w:p>
          <w:p w:rsidR="007C33D1" w:rsidRPr="000806F2" w:rsidRDefault="007C33D1" w:rsidP="00050269">
            <w:r w:rsidRPr="000806F2">
              <w:t>протокол №9</w:t>
            </w:r>
          </w:p>
        </w:tc>
      </w:tr>
      <w:tr w:rsidR="007C33D1" w:rsidRPr="000806F2" w:rsidTr="00050269">
        <w:tc>
          <w:tcPr>
            <w:tcW w:w="1980" w:type="dxa"/>
          </w:tcPr>
          <w:p w:rsidR="007C33D1" w:rsidRPr="000806F2" w:rsidRDefault="007C33D1" w:rsidP="00050269"/>
        </w:tc>
        <w:tc>
          <w:tcPr>
            <w:tcW w:w="1620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3960" w:type="dxa"/>
          </w:tcPr>
          <w:p w:rsidR="007C33D1" w:rsidRPr="000806F2" w:rsidRDefault="007C33D1" w:rsidP="00050269"/>
        </w:tc>
        <w:tc>
          <w:tcPr>
            <w:tcW w:w="2340" w:type="dxa"/>
          </w:tcPr>
          <w:p w:rsidR="007C33D1" w:rsidRPr="000806F2" w:rsidRDefault="007C33D1" w:rsidP="00050269"/>
        </w:tc>
      </w:tr>
      <w:tr w:rsidR="007C33D1" w:rsidRPr="000806F2" w:rsidTr="00050269">
        <w:tc>
          <w:tcPr>
            <w:tcW w:w="1980" w:type="dxa"/>
          </w:tcPr>
          <w:p w:rsidR="007C33D1" w:rsidRPr="000806F2" w:rsidRDefault="007C33D1" w:rsidP="00050269"/>
        </w:tc>
        <w:tc>
          <w:tcPr>
            <w:tcW w:w="1620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3960" w:type="dxa"/>
          </w:tcPr>
          <w:p w:rsidR="007C33D1" w:rsidRPr="000806F2" w:rsidRDefault="007C33D1" w:rsidP="00050269"/>
        </w:tc>
        <w:tc>
          <w:tcPr>
            <w:tcW w:w="2340" w:type="dxa"/>
          </w:tcPr>
          <w:p w:rsidR="007C33D1" w:rsidRPr="000806F2" w:rsidRDefault="007C33D1" w:rsidP="00050269"/>
        </w:tc>
      </w:tr>
      <w:tr w:rsidR="007C33D1" w:rsidRPr="000806F2" w:rsidTr="00050269">
        <w:tc>
          <w:tcPr>
            <w:tcW w:w="1980" w:type="dxa"/>
          </w:tcPr>
          <w:p w:rsidR="007C33D1" w:rsidRPr="000806F2" w:rsidRDefault="007C33D1" w:rsidP="00050269"/>
        </w:tc>
        <w:tc>
          <w:tcPr>
            <w:tcW w:w="1620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3960" w:type="dxa"/>
          </w:tcPr>
          <w:p w:rsidR="007C33D1" w:rsidRPr="000806F2" w:rsidRDefault="007C33D1" w:rsidP="00050269"/>
        </w:tc>
        <w:tc>
          <w:tcPr>
            <w:tcW w:w="2340" w:type="dxa"/>
          </w:tcPr>
          <w:p w:rsidR="007C33D1" w:rsidRPr="000806F2" w:rsidRDefault="007C33D1" w:rsidP="00050269"/>
        </w:tc>
      </w:tr>
      <w:tr w:rsidR="007C33D1" w:rsidRPr="000806F2" w:rsidTr="00050269">
        <w:tc>
          <w:tcPr>
            <w:tcW w:w="1980" w:type="dxa"/>
          </w:tcPr>
          <w:p w:rsidR="007C33D1" w:rsidRPr="000806F2" w:rsidRDefault="007C33D1" w:rsidP="00050269"/>
        </w:tc>
        <w:tc>
          <w:tcPr>
            <w:tcW w:w="1620" w:type="dxa"/>
          </w:tcPr>
          <w:p w:rsidR="007C33D1" w:rsidRPr="000806F2" w:rsidRDefault="007C33D1" w:rsidP="00050269"/>
        </w:tc>
        <w:tc>
          <w:tcPr>
            <w:tcW w:w="3960" w:type="dxa"/>
          </w:tcPr>
          <w:p w:rsidR="007C33D1" w:rsidRPr="000806F2" w:rsidRDefault="007C33D1" w:rsidP="00050269"/>
        </w:tc>
        <w:tc>
          <w:tcPr>
            <w:tcW w:w="2340" w:type="dxa"/>
          </w:tcPr>
          <w:p w:rsidR="007C33D1" w:rsidRPr="000806F2" w:rsidRDefault="007C33D1" w:rsidP="00050269"/>
        </w:tc>
      </w:tr>
    </w:tbl>
    <w:p w:rsidR="007C33D1" w:rsidRPr="000806F2" w:rsidRDefault="007C33D1" w:rsidP="007C33D1">
      <w:pPr>
        <w:jc w:val="center"/>
      </w:pPr>
    </w:p>
    <w:p w:rsidR="007C33D1" w:rsidRPr="000806F2" w:rsidRDefault="007C33D1" w:rsidP="007C33D1">
      <w:pPr>
        <w:jc w:val="center"/>
        <w:rPr>
          <w:lang w:val="be-BY"/>
        </w:rPr>
      </w:pPr>
      <w:r w:rsidRPr="000806F2">
        <w:rPr>
          <w:lang w:val="be-BY"/>
        </w:rPr>
        <w:t>ИЗМЕНЕНИЯ И ДОПОЛНЕНИЯ К УЧЕБНОЙ ПРОГРАММЕ</w:t>
      </w:r>
    </w:p>
    <w:p w:rsidR="007C33D1" w:rsidRPr="000806F2" w:rsidRDefault="007C33D1" w:rsidP="007C33D1">
      <w:pPr>
        <w:jc w:val="center"/>
      </w:pPr>
      <w:r w:rsidRPr="000806F2">
        <w:rPr>
          <w:lang w:val="be-BY"/>
        </w:rPr>
        <w:t>ПО УЧЕБНОЙ ДИСЦИПЛИНЕ</w:t>
      </w:r>
      <w:r w:rsidRPr="000806F2">
        <w:t xml:space="preserve"> на __20__/__20___ </w:t>
      </w:r>
      <w:r w:rsidRPr="000806F2">
        <w:rPr>
          <w:lang w:val="be-BY"/>
        </w:rPr>
        <w:t>в</w:t>
      </w:r>
      <w:proofErr w:type="spellStart"/>
      <w:r w:rsidRPr="000806F2">
        <w:t>уч</w:t>
      </w:r>
      <w:proofErr w:type="spellEnd"/>
      <w:r w:rsidRPr="000806F2">
        <w:rPr>
          <w:lang w:val="be-BY"/>
        </w:rPr>
        <w:t>э</w:t>
      </w:r>
      <w:proofErr w:type="spellStart"/>
      <w:r w:rsidRPr="000806F2">
        <w:t>бны</w:t>
      </w:r>
      <w:proofErr w:type="spellEnd"/>
      <w:r w:rsidRPr="000806F2">
        <w:t xml:space="preserve"> год</w:t>
      </w:r>
    </w:p>
    <w:p w:rsidR="007C33D1" w:rsidRPr="000806F2" w:rsidRDefault="007C33D1" w:rsidP="007C33D1">
      <w:pPr>
        <w:jc w:val="center"/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7C33D1" w:rsidRPr="000806F2" w:rsidTr="00050269"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  <w:r w:rsidRPr="000806F2">
              <w:t>№№</w:t>
            </w:r>
          </w:p>
          <w:p w:rsidR="007C33D1" w:rsidRPr="000806F2" w:rsidRDefault="007C33D1" w:rsidP="00050269">
            <w:pPr>
              <w:jc w:val="center"/>
            </w:pPr>
            <w:proofErr w:type="spellStart"/>
            <w:proofErr w:type="gramStart"/>
            <w:r w:rsidRPr="000806F2">
              <w:t>п</w:t>
            </w:r>
            <w:proofErr w:type="spellEnd"/>
            <w:proofErr w:type="gramEnd"/>
            <w:r w:rsidRPr="000806F2">
              <w:rPr>
                <w:lang w:val="be-BY"/>
              </w:rPr>
              <w:t>/</w:t>
            </w:r>
            <w:proofErr w:type="spellStart"/>
            <w:r w:rsidRPr="000806F2">
              <w:t>п</w:t>
            </w:r>
            <w:proofErr w:type="spellEnd"/>
          </w:p>
        </w:tc>
        <w:tc>
          <w:tcPr>
            <w:tcW w:w="4871" w:type="dxa"/>
          </w:tcPr>
          <w:p w:rsidR="007C33D1" w:rsidRPr="00050269" w:rsidRDefault="00050269" w:rsidP="00050269">
            <w:pPr>
              <w:jc w:val="center"/>
            </w:pPr>
            <w:r>
              <w:t>Изменения и дополнения</w:t>
            </w:r>
          </w:p>
        </w:tc>
        <w:tc>
          <w:tcPr>
            <w:tcW w:w="4167" w:type="dxa"/>
          </w:tcPr>
          <w:p w:rsidR="007C33D1" w:rsidRPr="000806F2" w:rsidRDefault="00504DD5" w:rsidP="0005026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Обстоятельства</w:t>
            </w:r>
          </w:p>
        </w:tc>
      </w:tr>
      <w:tr w:rsidR="007C33D1" w:rsidRPr="000806F2" w:rsidTr="00050269">
        <w:trPr>
          <w:trHeight w:val="525"/>
        </w:trPr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</w:p>
          <w:p w:rsidR="007C33D1" w:rsidRPr="000806F2" w:rsidRDefault="007C33D1" w:rsidP="00050269">
            <w:pPr>
              <w:jc w:val="center"/>
            </w:pPr>
          </w:p>
          <w:p w:rsidR="007C33D1" w:rsidRPr="00802B60" w:rsidRDefault="007C33D1" w:rsidP="00802B60">
            <w:pPr>
              <w:rPr>
                <w:lang w:val="en-US"/>
              </w:rPr>
            </w:pPr>
          </w:p>
        </w:tc>
        <w:tc>
          <w:tcPr>
            <w:tcW w:w="4871" w:type="dxa"/>
          </w:tcPr>
          <w:p w:rsidR="007C33D1" w:rsidRPr="000806F2" w:rsidRDefault="007C33D1" w:rsidP="00050269"/>
          <w:p w:rsidR="007C33D1" w:rsidRPr="000806F2" w:rsidRDefault="007C33D1" w:rsidP="00050269"/>
        </w:tc>
        <w:tc>
          <w:tcPr>
            <w:tcW w:w="4167" w:type="dxa"/>
          </w:tcPr>
          <w:p w:rsidR="007C33D1" w:rsidRPr="000806F2" w:rsidRDefault="007C33D1" w:rsidP="00050269">
            <w:pPr>
              <w:jc w:val="center"/>
            </w:pPr>
          </w:p>
        </w:tc>
      </w:tr>
      <w:tr w:rsidR="007C33D1" w:rsidRPr="000806F2" w:rsidTr="00050269">
        <w:trPr>
          <w:trHeight w:val="472"/>
        </w:trPr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4871" w:type="dxa"/>
          </w:tcPr>
          <w:p w:rsidR="007C33D1" w:rsidRPr="000806F2" w:rsidRDefault="007C33D1" w:rsidP="00050269"/>
        </w:tc>
        <w:tc>
          <w:tcPr>
            <w:tcW w:w="4167" w:type="dxa"/>
          </w:tcPr>
          <w:p w:rsidR="007C33D1" w:rsidRPr="000806F2" w:rsidRDefault="007C33D1" w:rsidP="00050269">
            <w:pPr>
              <w:jc w:val="center"/>
            </w:pPr>
          </w:p>
        </w:tc>
      </w:tr>
      <w:tr w:rsidR="007C33D1" w:rsidRPr="000806F2" w:rsidTr="00050269">
        <w:trPr>
          <w:trHeight w:val="472"/>
        </w:trPr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4871" w:type="dxa"/>
          </w:tcPr>
          <w:p w:rsidR="007C33D1" w:rsidRPr="000806F2" w:rsidRDefault="007C33D1" w:rsidP="00050269"/>
        </w:tc>
        <w:tc>
          <w:tcPr>
            <w:tcW w:w="4167" w:type="dxa"/>
          </w:tcPr>
          <w:p w:rsidR="007C33D1" w:rsidRPr="000806F2" w:rsidRDefault="007C33D1" w:rsidP="00050269">
            <w:pPr>
              <w:jc w:val="center"/>
            </w:pPr>
          </w:p>
        </w:tc>
      </w:tr>
      <w:tr w:rsidR="007C33D1" w:rsidRPr="000806F2" w:rsidTr="00050269">
        <w:trPr>
          <w:trHeight w:val="472"/>
        </w:trPr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4871" w:type="dxa"/>
          </w:tcPr>
          <w:p w:rsidR="007C33D1" w:rsidRPr="000806F2" w:rsidRDefault="007C33D1" w:rsidP="00050269"/>
        </w:tc>
        <w:tc>
          <w:tcPr>
            <w:tcW w:w="4167" w:type="dxa"/>
          </w:tcPr>
          <w:p w:rsidR="007C33D1" w:rsidRPr="000806F2" w:rsidRDefault="007C33D1" w:rsidP="00050269">
            <w:pPr>
              <w:jc w:val="center"/>
            </w:pPr>
          </w:p>
        </w:tc>
      </w:tr>
      <w:tr w:rsidR="007C33D1" w:rsidRPr="000806F2" w:rsidTr="00050269">
        <w:trPr>
          <w:trHeight w:val="472"/>
        </w:trPr>
        <w:tc>
          <w:tcPr>
            <w:tcW w:w="817" w:type="dxa"/>
          </w:tcPr>
          <w:p w:rsidR="007C33D1" w:rsidRPr="000806F2" w:rsidRDefault="007C33D1" w:rsidP="00050269">
            <w:pPr>
              <w:jc w:val="center"/>
            </w:pPr>
          </w:p>
        </w:tc>
        <w:tc>
          <w:tcPr>
            <w:tcW w:w="4871" w:type="dxa"/>
          </w:tcPr>
          <w:p w:rsidR="007C33D1" w:rsidRPr="000806F2" w:rsidRDefault="007C33D1" w:rsidP="00050269"/>
        </w:tc>
        <w:tc>
          <w:tcPr>
            <w:tcW w:w="4167" w:type="dxa"/>
          </w:tcPr>
          <w:p w:rsidR="007C33D1" w:rsidRPr="000806F2" w:rsidRDefault="007C33D1" w:rsidP="00050269">
            <w:pPr>
              <w:jc w:val="center"/>
            </w:pPr>
          </w:p>
        </w:tc>
      </w:tr>
    </w:tbl>
    <w:p w:rsidR="007C33D1" w:rsidRPr="000806F2" w:rsidRDefault="007C33D1" w:rsidP="007C33D1">
      <w:pPr>
        <w:jc w:val="both"/>
      </w:pPr>
    </w:p>
    <w:p w:rsidR="007C33D1" w:rsidRPr="000806F2" w:rsidRDefault="007C33D1" w:rsidP="007C33D1">
      <w:pPr>
        <w:jc w:val="both"/>
      </w:pPr>
      <w:r w:rsidRPr="000806F2">
        <w:rPr>
          <w:lang w:val="be-BY"/>
        </w:rPr>
        <w:t>Учебная программа пересмотрена и одобрена на заседании кафедры</w:t>
      </w:r>
      <w:r w:rsidRPr="000806F2">
        <w:t xml:space="preserve"> (</w:t>
      </w:r>
      <w:proofErr w:type="spellStart"/>
      <w:r w:rsidRPr="000806F2">
        <w:t>пр</w:t>
      </w:r>
      <w:proofErr w:type="spellEnd"/>
      <w:r w:rsidRPr="000806F2">
        <w:rPr>
          <w:lang w:val="be-BY"/>
        </w:rPr>
        <w:t>ата</w:t>
      </w:r>
      <w:r w:rsidRPr="000806F2">
        <w:t xml:space="preserve">кол № ____ </w:t>
      </w:r>
      <w:r w:rsidRPr="000806F2">
        <w:rPr>
          <w:lang w:val="be-BY"/>
        </w:rPr>
        <w:t>ад</w:t>
      </w:r>
      <w:r w:rsidRPr="000806F2">
        <w:t xml:space="preserve"> ________ 200_ г.)</w:t>
      </w:r>
    </w:p>
    <w:p w:rsidR="007C33D1" w:rsidRPr="000806F2" w:rsidRDefault="007C33D1" w:rsidP="007C33D1">
      <w:pPr>
        <w:spacing w:before="120"/>
      </w:pPr>
      <w:r w:rsidRPr="000806F2">
        <w:t>Зав. кафедрой</w:t>
      </w:r>
    </w:p>
    <w:p w:rsidR="007C33D1" w:rsidRPr="000806F2" w:rsidRDefault="007C33D1" w:rsidP="007C33D1">
      <w:r w:rsidRPr="000806F2">
        <w:t>_____________________   _______________   __________________</w:t>
      </w:r>
    </w:p>
    <w:p w:rsidR="007C33D1" w:rsidRPr="000806F2" w:rsidRDefault="007C33D1" w:rsidP="007C33D1">
      <w:pPr>
        <w:ind w:left="708"/>
      </w:pPr>
      <w:r w:rsidRPr="000806F2">
        <w:t>(</w:t>
      </w:r>
      <w:r>
        <w:t>степень, звание</w:t>
      </w:r>
      <w:r w:rsidRPr="000806F2">
        <w:t>)</w:t>
      </w:r>
      <w:r w:rsidRPr="000806F2">
        <w:tab/>
        <w:t>(</w:t>
      </w:r>
      <w:proofErr w:type="spellStart"/>
      <w:r w:rsidRPr="000806F2">
        <w:t>подп</w:t>
      </w:r>
      <w:proofErr w:type="spellEnd"/>
      <w:r>
        <w:rPr>
          <w:lang w:val="be-BY"/>
        </w:rPr>
        <w:t>ись</w:t>
      </w:r>
      <w:r w:rsidRPr="000806F2">
        <w:t>)</w:t>
      </w:r>
      <w:r w:rsidRPr="000806F2">
        <w:tab/>
      </w:r>
      <w:r>
        <w:tab/>
      </w:r>
      <w:r w:rsidRPr="000806F2">
        <w:t xml:space="preserve"> (</w:t>
      </w:r>
      <w:r>
        <w:rPr>
          <w:lang w:val="be-BY"/>
        </w:rPr>
        <w:t>инициалы</w:t>
      </w:r>
      <w:r w:rsidRPr="000806F2">
        <w:rPr>
          <w:lang w:val="be-BY"/>
        </w:rPr>
        <w:t>,</w:t>
      </w:r>
      <w:r>
        <w:rPr>
          <w:lang w:val="be-BY"/>
        </w:rPr>
        <w:t xml:space="preserve"> фамилия</w:t>
      </w:r>
      <w:r w:rsidRPr="000806F2">
        <w:t>)</w:t>
      </w:r>
    </w:p>
    <w:p w:rsidR="007C33D1" w:rsidRPr="000806F2" w:rsidRDefault="007C33D1" w:rsidP="007C33D1">
      <w:pPr>
        <w:ind w:left="708"/>
      </w:pPr>
    </w:p>
    <w:p w:rsidR="007C33D1" w:rsidRPr="000806F2" w:rsidRDefault="007C33D1" w:rsidP="007C33D1">
      <w:pPr>
        <w:ind w:left="708"/>
      </w:pPr>
    </w:p>
    <w:p w:rsidR="007C33D1" w:rsidRPr="000806F2" w:rsidRDefault="007C33D1" w:rsidP="007C33D1">
      <w:pPr>
        <w:spacing w:before="120"/>
      </w:pPr>
      <w:r w:rsidRPr="000806F2">
        <w:rPr>
          <w:lang w:val="be-BY"/>
        </w:rPr>
        <w:t>УТВЕРЖДАЮ</w:t>
      </w:r>
    </w:p>
    <w:p w:rsidR="007C33D1" w:rsidRPr="000806F2" w:rsidRDefault="007C33D1" w:rsidP="007C33D1">
      <w:r w:rsidRPr="000806F2">
        <w:t>Д</w:t>
      </w:r>
      <w:r w:rsidRPr="000806F2">
        <w:rPr>
          <w:lang w:val="be-BY"/>
        </w:rPr>
        <w:t>е</w:t>
      </w:r>
      <w:proofErr w:type="spellStart"/>
      <w:r w:rsidRPr="000806F2">
        <w:t>кан</w:t>
      </w:r>
      <w:proofErr w:type="spellEnd"/>
      <w:r w:rsidRPr="000806F2">
        <w:t xml:space="preserve"> </w:t>
      </w:r>
      <w:proofErr w:type="spellStart"/>
      <w:r w:rsidRPr="000806F2">
        <w:t>факул</w:t>
      </w:r>
      <w:proofErr w:type="spellEnd"/>
      <w:r w:rsidRPr="000806F2">
        <w:rPr>
          <w:lang w:val="be-BY"/>
        </w:rPr>
        <w:t>ь</w:t>
      </w:r>
      <w:r w:rsidRPr="000806F2">
        <w:t>т</w:t>
      </w:r>
      <w:r w:rsidRPr="000806F2">
        <w:rPr>
          <w:lang w:val="be-BY"/>
        </w:rPr>
        <w:t>е</w:t>
      </w:r>
      <w:r w:rsidRPr="000806F2">
        <w:t>та</w:t>
      </w:r>
    </w:p>
    <w:p w:rsidR="007C33D1" w:rsidRPr="000806F2" w:rsidRDefault="007C33D1" w:rsidP="007C33D1">
      <w:r w:rsidRPr="000806F2">
        <w:t>_____________________   _______________   _</w:t>
      </w:r>
      <w:r>
        <w:t xml:space="preserve"> </w:t>
      </w:r>
      <w:r w:rsidRPr="000806F2">
        <w:t>_________</w:t>
      </w:r>
      <w:r>
        <w:t>_____________________</w:t>
      </w:r>
    </w:p>
    <w:p w:rsidR="007C33D1" w:rsidRPr="000806F2" w:rsidRDefault="007C33D1" w:rsidP="007C33D1">
      <w:pPr>
        <w:ind w:firstLine="720"/>
      </w:pPr>
      <w:r w:rsidRPr="006C34FF">
        <w:t xml:space="preserve"> </w:t>
      </w:r>
      <w:r w:rsidRPr="000806F2">
        <w:t>(</w:t>
      </w:r>
      <w:r>
        <w:t>степень, звание</w:t>
      </w:r>
      <w:r w:rsidRPr="000806F2">
        <w:t>)</w:t>
      </w:r>
      <w:r w:rsidRPr="000806F2">
        <w:tab/>
        <w:t>(</w:t>
      </w:r>
      <w:proofErr w:type="spellStart"/>
      <w:r w:rsidRPr="000806F2">
        <w:t>подп</w:t>
      </w:r>
      <w:proofErr w:type="spellEnd"/>
      <w:r>
        <w:rPr>
          <w:lang w:val="be-BY"/>
        </w:rPr>
        <w:t>ись</w:t>
      </w:r>
      <w:r w:rsidRPr="000806F2">
        <w:t>)</w:t>
      </w:r>
      <w:r w:rsidRPr="000806F2">
        <w:tab/>
      </w:r>
      <w:r>
        <w:tab/>
      </w:r>
      <w:r w:rsidRPr="000806F2">
        <w:t xml:space="preserve"> (</w:t>
      </w:r>
      <w:r>
        <w:rPr>
          <w:lang w:val="be-BY"/>
        </w:rPr>
        <w:t>инициалы</w:t>
      </w:r>
      <w:r w:rsidRPr="000806F2">
        <w:rPr>
          <w:lang w:val="be-BY"/>
        </w:rPr>
        <w:t>,</w:t>
      </w:r>
      <w:r>
        <w:rPr>
          <w:lang w:val="be-BY"/>
        </w:rPr>
        <w:t xml:space="preserve"> фамилия</w:t>
      </w:r>
      <w:r w:rsidRPr="000806F2">
        <w:t>)</w:t>
      </w:r>
    </w:p>
    <w:sectPr w:rsidR="007C33D1" w:rsidRPr="000806F2" w:rsidSect="000502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27" w:rsidRDefault="00000727" w:rsidP="00000727">
      <w:r>
        <w:separator/>
      </w:r>
    </w:p>
  </w:endnote>
  <w:endnote w:type="continuationSeparator" w:id="1">
    <w:p w:rsidR="00000727" w:rsidRDefault="00000727" w:rsidP="0000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238"/>
      <w:docPartObj>
        <w:docPartGallery w:val="Page Numbers (Bottom of Page)"/>
        <w:docPartUnique/>
      </w:docPartObj>
    </w:sdtPr>
    <w:sdtContent>
      <w:p w:rsidR="00000727" w:rsidRDefault="00000727">
        <w:pPr>
          <w:pStyle w:val="ac"/>
          <w:jc w:val="center"/>
        </w:pPr>
        <w:fldSimple w:instr=" PAGE   \* MERGEFORMAT ">
          <w:r w:rsidR="00C41516">
            <w:rPr>
              <w:noProof/>
            </w:rPr>
            <w:t>24</w:t>
          </w:r>
        </w:fldSimple>
      </w:p>
    </w:sdtContent>
  </w:sdt>
  <w:p w:rsidR="00000727" w:rsidRDefault="000007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27" w:rsidRDefault="00000727" w:rsidP="00000727">
      <w:r>
        <w:separator/>
      </w:r>
    </w:p>
  </w:footnote>
  <w:footnote w:type="continuationSeparator" w:id="1">
    <w:p w:rsidR="00000727" w:rsidRDefault="00000727" w:rsidP="0000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A33670E"/>
    <w:multiLevelType w:val="hybridMultilevel"/>
    <w:tmpl w:val="96024B3E"/>
    <w:lvl w:ilvl="0" w:tplc="5A4816B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A1735B"/>
    <w:multiLevelType w:val="hybridMultilevel"/>
    <w:tmpl w:val="5262D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E416A"/>
    <w:multiLevelType w:val="hybridMultilevel"/>
    <w:tmpl w:val="2B0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47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54136C3"/>
    <w:multiLevelType w:val="singleLevel"/>
    <w:tmpl w:val="339A107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F2960"/>
    <w:multiLevelType w:val="hybridMultilevel"/>
    <w:tmpl w:val="18E2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827B8"/>
    <w:multiLevelType w:val="hybridMultilevel"/>
    <w:tmpl w:val="A45A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A2231"/>
    <w:multiLevelType w:val="hybridMultilevel"/>
    <w:tmpl w:val="C6DA2EE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22442"/>
    <w:multiLevelType w:val="hybridMultilevel"/>
    <w:tmpl w:val="4D32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3D1"/>
    <w:rsid w:val="00000727"/>
    <w:rsid w:val="0004709F"/>
    <w:rsid w:val="00050269"/>
    <w:rsid w:val="00116049"/>
    <w:rsid w:val="0042234C"/>
    <w:rsid w:val="00504DD5"/>
    <w:rsid w:val="005F6419"/>
    <w:rsid w:val="0071191B"/>
    <w:rsid w:val="0071664F"/>
    <w:rsid w:val="007C33D1"/>
    <w:rsid w:val="00802163"/>
    <w:rsid w:val="00802B60"/>
    <w:rsid w:val="008414A1"/>
    <w:rsid w:val="008F64AE"/>
    <w:rsid w:val="00A66FE3"/>
    <w:rsid w:val="00AD16C4"/>
    <w:rsid w:val="00B404E0"/>
    <w:rsid w:val="00B540F6"/>
    <w:rsid w:val="00B8707E"/>
    <w:rsid w:val="00C41516"/>
    <w:rsid w:val="00C52E6D"/>
    <w:rsid w:val="00EE41B4"/>
    <w:rsid w:val="00EF6704"/>
    <w:rsid w:val="00F3684C"/>
    <w:rsid w:val="00F60847"/>
    <w:rsid w:val="00F7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33D1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33D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C33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D1"/>
    <w:pPr>
      <w:spacing w:after="120"/>
    </w:pPr>
  </w:style>
  <w:style w:type="character" w:customStyle="1" w:styleId="a6">
    <w:name w:val="Основной текст Знак"/>
    <w:basedOn w:val="a0"/>
    <w:link w:val="a5"/>
    <w:rsid w:val="007C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33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C33D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C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7C33D1"/>
    <w:rPr>
      <w:rFonts w:ascii="Courier New" w:hAnsi="Courier New"/>
      <w:sz w:val="28"/>
      <w:szCs w:val="20"/>
    </w:rPr>
  </w:style>
  <w:style w:type="character" w:customStyle="1" w:styleId="a8">
    <w:name w:val="Текст Знак"/>
    <w:basedOn w:val="a0"/>
    <w:link w:val="a7"/>
    <w:rsid w:val="007C33D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7C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0007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07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9813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2016-05-02T09:58:00Z</dcterms:created>
  <dcterms:modified xsi:type="dcterms:W3CDTF">2016-07-04T10:29:00Z</dcterms:modified>
</cp:coreProperties>
</file>