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982" w:rsidRPr="00D82F13" w:rsidRDefault="00C27982" w:rsidP="00C27982">
      <w:pPr>
        <w:ind w:firstLine="0"/>
        <w:jc w:val="center"/>
        <w:rPr>
          <w:b/>
        </w:rPr>
      </w:pPr>
      <w:bookmarkStart w:id="0" w:name="_Toc451385743"/>
      <w:r w:rsidRPr="00D82F13">
        <w:rPr>
          <w:b/>
        </w:rPr>
        <w:t>ГОСУДАРСТЕННОЕ УЧРЕЖДЕНИЕ ОБРАЗОВАНИЯ</w:t>
      </w:r>
      <w:r w:rsidRPr="00D82F13">
        <w:rPr>
          <w:b/>
        </w:rPr>
        <w:br/>
        <w:t>«ИНСТИТУТ БИЗНЕСА И МЕНЕДЖМЕНТА ТЕХНОЛОГИЙ»</w:t>
      </w:r>
      <w:r w:rsidRPr="00D82F13">
        <w:rPr>
          <w:b/>
        </w:rPr>
        <w:br/>
        <w:t>БЕЛОРУССКОГО ГОСУДАРСТВЕННОГО УНИВЕРСИТЕТА</w:t>
      </w:r>
      <w:bookmarkEnd w:id="0"/>
    </w:p>
    <w:p w:rsidR="00C27982" w:rsidRDefault="00C27982" w:rsidP="00C27982">
      <w:pPr>
        <w:jc w:val="center"/>
        <w:rPr>
          <w:rFonts w:cs="Times New Roman"/>
          <w:b/>
          <w:szCs w:val="28"/>
        </w:rPr>
      </w:pPr>
    </w:p>
    <w:p w:rsidR="00C27982" w:rsidRPr="00D82F13" w:rsidRDefault="00C27982" w:rsidP="00C27982">
      <w:pPr>
        <w:ind w:firstLine="0"/>
        <w:jc w:val="center"/>
        <w:rPr>
          <w:b/>
        </w:rPr>
      </w:pPr>
      <w:bookmarkStart w:id="1" w:name="_Toc451385744"/>
      <w:r w:rsidRPr="00D82F13">
        <w:rPr>
          <w:b/>
        </w:rPr>
        <w:t>Факультет бизнеса</w:t>
      </w:r>
      <w:r w:rsidRPr="00D82F13">
        <w:rPr>
          <w:b/>
        </w:rPr>
        <w:br/>
        <w:t>Кафедра бизнес-администрирования</w:t>
      </w:r>
      <w:bookmarkEnd w:id="1"/>
    </w:p>
    <w:p w:rsidR="00C27982" w:rsidRDefault="00C27982" w:rsidP="00C27982">
      <w:pPr>
        <w:ind w:firstLine="0"/>
        <w:rPr>
          <w:rFonts w:cs="Times New Roman"/>
          <w:b/>
          <w:szCs w:val="28"/>
        </w:rPr>
      </w:pPr>
    </w:p>
    <w:p w:rsidR="00C27982" w:rsidRDefault="00C27982" w:rsidP="00C27982">
      <w:pPr>
        <w:ind w:firstLine="0"/>
        <w:rPr>
          <w:rFonts w:cs="Times New Roman"/>
          <w:b/>
          <w:szCs w:val="28"/>
        </w:rPr>
      </w:pPr>
    </w:p>
    <w:p w:rsidR="00C27982" w:rsidRDefault="00C27982" w:rsidP="00C27982">
      <w:pPr>
        <w:ind w:firstLine="0"/>
        <w:rPr>
          <w:rFonts w:cs="Times New Roman"/>
          <w:b/>
          <w:szCs w:val="28"/>
        </w:rPr>
      </w:pPr>
    </w:p>
    <w:p w:rsidR="00C27982" w:rsidRPr="00C27982" w:rsidRDefault="00C27982" w:rsidP="00C27982">
      <w:pPr>
        <w:ind w:firstLine="0"/>
        <w:jc w:val="center"/>
        <w:rPr>
          <w:rFonts w:cs="Times New Roman"/>
          <w:b/>
          <w:szCs w:val="28"/>
        </w:rPr>
      </w:pPr>
      <w:r w:rsidRPr="00C27982">
        <w:rPr>
          <w:rFonts w:cs="Times New Roman"/>
          <w:b/>
          <w:szCs w:val="28"/>
        </w:rPr>
        <w:t>Аннотация к дипломной работе</w:t>
      </w:r>
    </w:p>
    <w:p w:rsidR="00C27982" w:rsidRDefault="00C27982" w:rsidP="00C27982">
      <w:pPr>
        <w:jc w:val="center"/>
        <w:rPr>
          <w:rFonts w:cs="Times New Roman"/>
          <w:szCs w:val="28"/>
        </w:rPr>
      </w:pPr>
    </w:p>
    <w:sdt>
      <w:sdtPr>
        <w:rPr>
          <w:rStyle w:val="1"/>
        </w:rPr>
        <w:id w:val="1531144153"/>
        <w:placeholder>
          <w:docPart w:val="D32283E2FBE0427CA6E48C851FEEE246"/>
        </w:placeholder>
      </w:sdtPr>
      <w:sdtEndPr>
        <w:rPr>
          <w:rStyle w:val="1"/>
        </w:rPr>
      </w:sdtEndPr>
      <w:sdtContent>
        <w:p w:rsidR="00C27982" w:rsidRDefault="004C74AD" w:rsidP="004C74AD">
          <w:pPr>
            <w:widowControl w:val="0"/>
            <w:autoSpaceDE w:val="0"/>
            <w:autoSpaceDN w:val="0"/>
            <w:adjustRightInd w:val="0"/>
            <w:ind w:firstLine="0"/>
            <w:jc w:val="center"/>
            <w:rPr>
              <w:rStyle w:val="1"/>
            </w:rPr>
          </w:pPr>
          <w:r>
            <w:rPr>
              <w:rStyle w:val="1"/>
            </w:rPr>
            <w:t>Разработка стратегии и бизнес-плана открытия центра детского равития «умники и умницы»</w:t>
          </w:r>
        </w:p>
      </w:sdtContent>
    </w:sdt>
    <w:p w:rsidR="00C27982" w:rsidRDefault="00C27982" w:rsidP="00C27982">
      <w:pPr>
        <w:jc w:val="center"/>
        <w:rPr>
          <w:rFonts w:cs="Times New Roman"/>
          <w:szCs w:val="28"/>
        </w:rPr>
      </w:pPr>
    </w:p>
    <w:p w:rsidR="00C27982" w:rsidRDefault="004C74AD" w:rsidP="00C27982">
      <w:pPr>
        <w:ind w:firstLine="0"/>
        <w:jc w:val="center"/>
        <w:rPr>
          <w:rFonts w:cs="Times New Roman"/>
          <w:szCs w:val="28"/>
        </w:rPr>
      </w:pPr>
      <w:r>
        <w:rPr>
          <w:rFonts w:cs="Times New Roman"/>
          <w:szCs w:val="28"/>
        </w:rPr>
        <w:t>ВОРОНЕЦКИЙ</w:t>
      </w:r>
      <w:r w:rsidR="00C27982">
        <w:rPr>
          <w:rFonts w:cs="Times New Roman"/>
          <w:szCs w:val="28"/>
        </w:rPr>
        <w:t xml:space="preserve"> </w:t>
      </w:r>
      <w:r>
        <w:rPr>
          <w:rFonts w:cs="Times New Roman"/>
          <w:szCs w:val="28"/>
        </w:rPr>
        <w:t>Владислав Геннадьевич</w:t>
      </w:r>
    </w:p>
    <w:p w:rsidR="00C27982" w:rsidRDefault="00C27982" w:rsidP="00C27982">
      <w:pPr>
        <w:ind w:firstLine="0"/>
        <w:jc w:val="center"/>
        <w:rPr>
          <w:rFonts w:cs="Times New Roman"/>
          <w:szCs w:val="28"/>
        </w:rPr>
      </w:pPr>
    </w:p>
    <w:p w:rsidR="003C3C3A" w:rsidRDefault="00C27982" w:rsidP="00C27982">
      <w:pPr>
        <w:ind w:firstLine="0"/>
        <w:jc w:val="center"/>
        <w:rPr>
          <w:rFonts w:cs="Times New Roman"/>
          <w:szCs w:val="28"/>
        </w:rPr>
      </w:pPr>
      <w:r>
        <w:rPr>
          <w:rFonts w:cs="Times New Roman"/>
          <w:szCs w:val="28"/>
        </w:rPr>
        <w:t>Руководитель</w:t>
      </w:r>
      <w:r>
        <w:rPr>
          <w:rFonts w:cs="Times New Roman"/>
          <w:szCs w:val="28"/>
        </w:rPr>
        <w:br/>
      </w:r>
      <w:proofErr w:type="spellStart"/>
      <w:r w:rsidR="004C74AD">
        <w:rPr>
          <w:rFonts w:cs="Times New Roman"/>
          <w:szCs w:val="28"/>
        </w:rPr>
        <w:t>Ельсуков</w:t>
      </w:r>
      <w:proofErr w:type="spellEnd"/>
      <w:r w:rsidR="004C74AD">
        <w:rPr>
          <w:rFonts w:cs="Times New Roman"/>
          <w:szCs w:val="28"/>
        </w:rPr>
        <w:t xml:space="preserve"> Владимир Петрович</w:t>
      </w:r>
      <w:r>
        <w:rPr>
          <w:rFonts w:cs="Times New Roman"/>
          <w:szCs w:val="28"/>
        </w:rPr>
        <w:br/>
      </w:r>
      <w:r w:rsidR="004C74AD">
        <w:rPr>
          <w:rFonts w:cs="Times New Roman"/>
          <w:szCs w:val="28"/>
        </w:rPr>
        <w:t>кандидат экономических наук, доцент</w:t>
      </w:r>
    </w:p>
    <w:p w:rsidR="00C27982" w:rsidRDefault="00C27982" w:rsidP="00C27982">
      <w:pPr>
        <w:ind w:firstLine="0"/>
        <w:jc w:val="center"/>
        <w:rPr>
          <w:rFonts w:cs="Times New Roman"/>
          <w:szCs w:val="28"/>
        </w:rPr>
      </w:pPr>
      <w:r>
        <w:rPr>
          <w:rFonts w:cs="Times New Roman"/>
          <w:szCs w:val="28"/>
        </w:rPr>
        <w:br/>
        <w:t>2016</w:t>
      </w:r>
    </w:p>
    <w:p w:rsidR="00C27982" w:rsidRDefault="00C27982" w:rsidP="00C27982">
      <w:pPr>
        <w:jc w:val="center"/>
        <w:rPr>
          <w:rFonts w:cs="Times New Roman"/>
          <w:szCs w:val="28"/>
        </w:rPr>
      </w:pPr>
    </w:p>
    <w:p w:rsidR="00C27982" w:rsidRDefault="00C27982" w:rsidP="00C27982">
      <w:pPr>
        <w:jc w:val="center"/>
        <w:rPr>
          <w:rFonts w:cs="Times New Roman"/>
          <w:szCs w:val="28"/>
        </w:rPr>
      </w:pPr>
    </w:p>
    <w:p w:rsidR="00C27982" w:rsidRDefault="00C27982" w:rsidP="00C27982">
      <w:pPr>
        <w:jc w:val="center"/>
        <w:rPr>
          <w:rFonts w:cs="Times New Roman"/>
          <w:szCs w:val="28"/>
        </w:rPr>
      </w:pPr>
    </w:p>
    <w:p w:rsidR="00C27982" w:rsidRDefault="00C27982" w:rsidP="00C27982">
      <w:pPr>
        <w:jc w:val="center"/>
        <w:rPr>
          <w:rFonts w:cs="Times New Roman"/>
          <w:szCs w:val="28"/>
        </w:rPr>
      </w:pPr>
    </w:p>
    <w:p w:rsidR="00C27982" w:rsidRDefault="00C27982" w:rsidP="004C74AD">
      <w:pPr>
        <w:jc w:val="center"/>
        <w:rPr>
          <w:rFonts w:cs="Times New Roman"/>
          <w:szCs w:val="28"/>
        </w:rPr>
      </w:pPr>
    </w:p>
    <w:p w:rsidR="00C27982" w:rsidRDefault="00C27982" w:rsidP="004C74AD">
      <w:pPr>
        <w:jc w:val="center"/>
        <w:rPr>
          <w:rFonts w:cs="Times New Roman"/>
          <w:szCs w:val="28"/>
        </w:rPr>
      </w:pPr>
    </w:p>
    <w:p w:rsidR="00C27982" w:rsidRDefault="00C27982" w:rsidP="004C74AD">
      <w:pPr>
        <w:jc w:val="center"/>
        <w:rPr>
          <w:rFonts w:cs="Times New Roman"/>
          <w:szCs w:val="28"/>
        </w:rPr>
      </w:pPr>
    </w:p>
    <w:p w:rsidR="00C27982" w:rsidRDefault="00C27982" w:rsidP="004C74AD">
      <w:pPr>
        <w:spacing w:after="160" w:line="259" w:lineRule="auto"/>
        <w:ind w:firstLine="0"/>
        <w:jc w:val="center"/>
        <w:rPr>
          <w:rFonts w:cs="Times New Roman"/>
          <w:szCs w:val="28"/>
        </w:rPr>
      </w:pPr>
      <w:r>
        <w:rPr>
          <w:rFonts w:cs="Times New Roman"/>
          <w:szCs w:val="28"/>
        </w:rPr>
        <w:br w:type="page"/>
      </w:r>
    </w:p>
    <w:p w:rsidR="004C74AD" w:rsidRDefault="004C74AD" w:rsidP="00C27982">
      <w:pPr>
        <w:rPr>
          <w:rFonts w:cs="Times New Roman"/>
          <w:szCs w:val="28"/>
        </w:rPr>
      </w:pPr>
      <w:r w:rsidRPr="00921455">
        <w:rPr>
          <w:rFonts w:cs="Times New Roman"/>
          <w:szCs w:val="28"/>
        </w:rPr>
        <w:lastRenderedPageBreak/>
        <w:t xml:space="preserve">Дипломная работа: </w:t>
      </w:r>
      <w:r>
        <w:rPr>
          <w:rFonts w:cs="Times New Roman"/>
          <w:szCs w:val="28"/>
        </w:rPr>
        <w:t>81</w:t>
      </w:r>
      <w:r w:rsidRPr="00EE1D66">
        <w:rPr>
          <w:rFonts w:cs="Times New Roman"/>
          <w:szCs w:val="28"/>
        </w:rPr>
        <w:t xml:space="preserve"> с., 31 рис., 6 табл., 30 источников, 14 прил.</w:t>
      </w:r>
    </w:p>
    <w:p w:rsidR="004C74AD" w:rsidRDefault="004C74AD" w:rsidP="00C27982">
      <w:pPr>
        <w:rPr>
          <w:rFonts w:cs="Times New Roman"/>
          <w:szCs w:val="28"/>
        </w:rPr>
      </w:pPr>
      <w:r w:rsidRPr="00921455">
        <w:rPr>
          <w:rFonts w:cs="Times New Roman"/>
          <w:szCs w:val="28"/>
        </w:rPr>
        <w:t>БИЗНЕС-ПЛАН, СТРАТЕГИЯ</w:t>
      </w:r>
      <w:r>
        <w:rPr>
          <w:rFonts w:cs="Times New Roman"/>
          <w:szCs w:val="28"/>
        </w:rPr>
        <w:t xml:space="preserve"> РАЗВИТИЯ</w:t>
      </w:r>
      <w:r w:rsidRPr="00921455">
        <w:rPr>
          <w:rFonts w:cs="Times New Roman"/>
          <w:szCs w:val="28"/>
        </w:rPr>
        <w:t xml:space="preserve">, </w:t>
      </w:r>
      <w:r>
        <w:rPr>
          <w:rFonts w:cs="Times New Roman"/>
          <w:szCs w:val="28"/>
        </w:rPr>
        <w:t xml:space="preserve">ИНВЕСТИЦИОННЫЙ ПЛАН, ПЛАНИРОВАНИЕ, ПРОГНОЗИРОВАНИЕ, </w:t>
      </w:r>
      <w:r w:rsidRPr="00921455">
        <w:rPr>
          <w:rFonts w:cs="Times New Roman"/>
          <w:szCs w:val="28"/>
        </w:rPr>
        <w:t>СТАВКА ДИСКОНТИРОВАНИЯ, СРОК ОКУПАЕМОСТИ, НОРМА ВНУТРЕННЕЙ ДОХОДНОСТИ, РЕНТАБЕЛЬНОСТЬ РЕАЛИЗУЕМОЙ ПРОДУКЦИИ.</w:t>
      </w:r>
    </w:p>
    <w:p w:rsidR="004C74AD" w:rsidRPr="004C74AD" w:rsidRDefault="004C74AD" w:rsidP="004C74AD">
      <w:pPr>
        <w:rPr>
          <w:rFonts w:cs="Times New Roman"/>
          <w:szCs w:val="28"/>
        </w:rPr>
      </w:pPr>
      <w:r w:rsidRPr="004C74AD">
        <w:rPr>
          <w:rFonts w:cs="Times New Roman"/>
          <w:szCs w:val="28"/>
        </w:rPr>
        <w:t xml:space="preserve">Целью дипломной работы является разработка стратегии и бизнес-плана </w:t>
      </w:r>
      <w:r w:rsidR="009017BB">
        <w:rPr>
          <w:rFonts w:cs="Times New Roman"/>
          <w:szCs w:val="28"/>
        </w:rPr>
        <w:t>открытия центра детского развития «Умники и умницы»</w:t>
      </w:r>
      <w:r w:rsidRPr="004C74AD">
        <w:rPr>
          <w:rFonts w:cs="Times New Roman"/>
          <w:szCs w:val="28"/>
        </w:rPr>
        <w:t>.</w:t>
      </w:r>
    </w:p>
    <w:p w:rsidR="004C74AD" w:rsidRPr="004C74AD" w:rsidRDefault="004C74AD" w:rsidP="004C74AD">
      <w:pPr>
        <w:rPr>
          <w:rFonts w:cs="Times New Roman"/>
          <w:szCs w:val="28"/>
        </w:rPr>
      </w:pPr>
      <w:r w:rsidRPr="004C74AD">
        <w:rPr>
          <w:rFonts w:cs="Times New Roman"/>
          <w:szCs w:val="28"/>
        </w:rPr>
        <w:t>В рамках достижения поставленной цели автором были поставлены следующие задачи:</w:t>
      </w:r>
    </w:p>
    <w:p w:rsidR="004C74AD" w:rsidRPr="004C74AD" w:rsidRDefault="004C74AD" w:rsidP="004C74AD">
      <w:pPr>
        <w:rPr>
          <w:rFonts w:cs="Times New Roman"/>
          <w:szCs w:val="28"/>
        </w:rPr>
      </w:pPr>
      <w:r w:rsidRPr="004C74AD">
        <w:rPr>
          <w:rFonts w:cs="Times New Roman"/>
          <w:szCs w:val="28"/>
        </w:rPr>
        <w:t>1.</w:t>
      </w:r>
      <w:r w:rsidRPr="004C74AD">
        <w:rPr>
          <w:rFonts w:cs="Times New Roman"/>
          <w:szCs w:val="28"/>
        </w:rPr>
        <w:tab/>
      </w:r>
      <w:r w:rsidR="009017BB" w:rsidRPr="00CC544E">
        <w:t>Изучить понятие и теоретические подходы формирования стратегии развития, разработки бизнес-плана инвестиционного проекта</w:t>
      </w:r>
      <w:r w:rsidR="009017BB">
        <w:t xml:space="preserve"> открытия центра детского развития</w:t>
      </w:r>
      <w:r w:rsidR="009017BB" w:rsidRPr="00CC544E">
        <w:t>;</w:t>
      </w:r>
    </w:p>
    <w:p w:rsidR="009017BB" w:rsidRPr="00CC544E" w:rsidRDefault="004C74AD" w:rsidP="009017BB">
      <w:pPr>
        <w:pStyle w:val="a4"/>
      </w:pPr>
      <w:r w:rsidRPr="004C74AD">
        <w:t>2.</w:t>
      </w:r>
      <w:r w:rsidRPr="004C74AD">
        <w:tab/>
      </w:r>
      <w:r w:rsidR="009017BB" w:rsidRPr="00CC544E">
        <w:t>Провести анализ предпосылок и условий выработки стратегии организации коммерческой эксплуатации детского центра развития;</w:t>
      </w:r>
    </w:p>
    <w:p w:rsidR="009017BB" w:rsidRPr="00CC544E" w:rsidRDefault="004C74AD" w:rsidP="009017BB">
      <w:pPr>
        <w:pStyle w:val="a4"/>
      </w:pPr>
      <w:r w:rsidRPr="004C74AD">
        <w:t>3.</w:t>
      </w:r>
      <w:r w:rsidRPr="004C74AD">
        <w:tab/>
      </w:r>
      <w:r w:rsidR="009017BB" w:rsidRPr="00CC544E">
        <w:t>Сформировать стратегию и разработать бизнес-план организации деятельности детского центра развития.</w:t>
      </w:r>
    </w:p>
    <w:p w:rsidR="009017BB" w:rsidRPr="00CC544E" w:rsidRDefault="009017BB" w:rsidP="009017BB">
      <w:pPr>
        <w:pStyle w:val="a4"/>
      </w:pPr>
      <w:r w:rsidRPr="00CC544E">
        <w:t>Объект исследования</w:t>
      </w:r>
      <w:r>
        <w:t xml:space="preserve">: </w:t>
      </w:r>
      <w:r w:rsidRPr="00CC544E">
        <w:t>детский центр развития, выступающий в качестве организационно-правовой и финансово-экономической структуры по подготовке детей дошкольного возраста к школе,</w:t>
      </w:r>
      <w:r w:rsidRPr="00513978">
        <w:t xml:space="preserve"> </w:t>
      </w:r>
      <w:r>
        <w:t>обеспечивающий</w:t>
      </w:r>
      <w:r w:rsidRPr="00CC544E">
        <w:t xml:space="preserve"> всестороннее развитие ребенка, базовое обучение иностранному языку.</w:t>
      </w:r>
    </w:p>
    <w:p w:rsidR="009017BB" w:rsidRPr="00CC544E" w:rsidRDefault="004C74AD" w:rsidP="009017BB">
      <w:pPr>
        <w:pStyle w:val="a4"/>
      </w:pPr>
      <w:r w:rsidRPr="004C74AD">
        <w:t xml:space="preserve">Предмет исследования: </w:t>
      </w:r>
      <w:r w:rsidR="009017BB" w:rsidRPr="00CC544E">
        <w:t>стратегия развития и бизнес-план как эффективные инструменты организации детского центра развития.</w:t>
      </w:r>
    </w:p>
    <w:p w:rsidR="004C74AD" w:rsidRDefault="004C74AD" w:rsidP="004C74AD">
      <w:pPr>
        <w:rPr>
          <w:rFonts w:cs="Times New Roman"/>
          <w:szCs w:val="28"/>
        </w:rPr>
      </w:pPr>
      <w:r w:rsidRPr="004C74AD">
        <w:rPr>
          <w:rFonts w:cs="Times New Roman"/>
          <w:szCs w:val="28"/>
        </w:rPr>
        <w:t>Методы исследования: сравнительного анализа</w:t>
      </w:r>
      <w:r w:rsidR="009017BB">
        <w:rPr>
          <w:rFonts w:cs="Times New Roman"/>
          <w:szCs w:val="28"/>
        </w:rPr>
        <w:t>,</w:t>
      </w:r>
      <w:r w:rsidRPr="004C74AD">
        <w:rPr>
          <w:rFonts w:cs="Times New Roman"/>
          <w:szCs w:val="28"/>
        </w:rPr>
        <w:t xml:space="preserve"> группировок, экспертных оценок, графический, построения линейно-функциональных моделей</w:t>
      </w:r>
      <w:r w:rsidR="009017BB" w:rsidRPr="00CC544E">
        <w:t>, моделировани</w:t>
      </w:r>
      <w:r w:rsidR="009017BB">
        <w:t>я</w:t>
      </w:r>
      <w:r w:rsidR="009017BB" w:rsidRPr="00CC544E">
        <w:t xml:space="preserve"> финансово-хозяйственной деятельности по инвестиционному проекту</w:t>
      </w:r>
      <w:r w:rsidR="009017BB">
        <w:t>.</w:t>
      </w:r>
    </w:p>
    <w:p w:rsidR="004C74AD" w:rsidRPr="004C74AD" w:rsidRDefault="004C74AD" w:rsidP="004C74AD">
      <w:pPr>
        <w:rPr>
          <w:rFonts w:cs="Times New Roman"/>
          <w:szCs w:val="28"/>
        </w:rPr>
      </w:pPr>
      <w:r w:rsidRPr="004C74AD">
        <w:rPr>
          <w:rFonts w:cs="Times New Roman"/>
          <w:szCs w:val="28"/>
        </w:rPr>
        <w:t xml:space="preserve">Область возможного практического применения: предложенные решения могут быть использованы на практике при создании и организации деятельности на коммерческой основе </w:t>
      </w:r>
      <w:r w:rsidR="009017BB">
        <w:rPr>
          <w:rFonts w:cs="Times New Roman"/>
          <w:szCs w:val="28"/>
        </w:rPr>
        <w:t xml:space="preserve">центра детского развития для </w:t>
      </w:r>
      <w:r w:rsidR="009017BB" w:rsidRPr="00921455">
        <w:rPr>
          <w:rFonts w:cs="Times New Roman"/>
          <w:szCs w:val="28"/>
        </w:rPr>
        <w:t xml:space="preserve">различных форм собственности </w:t>
      </w:r>
      <w:r w:rsidR="009017BB">
        <w:rPr>
          <w:rFonts w:cs="Times New Roman"/>
          <w:szCs w:val="28"/>
        </w:rPr>
        <w:t>организаций</w:t>
      </w:r>
      <w:r w:rsidR="009017BB" w:rsidRPr="00921455">
        <w:rPr>
          <w:rFonts w:cs="Times New Roman"/>
          <w:szCs w:val="28"/>
        </w:rPr>
        <w:t xml:space="preserve"> и физических лиц.</w:t>
      </w:r>
    </w:p>
    <w:p w:rsidR="009017BB" w:rsidRDefault="009017BB" w:rsidP="009017BB">
      <w:pPr>
        <w:rPr>
          <w:rFonts w:cs="Times New Roman"/>
          <w:szCs w:val="28"/>
        </w:rPr>
      </w:pPr>
      <w:r>
        <w:rPr>
          <w:rFonts w:cs="Times New Roman"/>
          <w:szCs w:val="28"/>
        </w:rPr>
        <w:t>Автор работы подтверждает, что приведенные в ней</w:t>
      </w:r>
      <w:r w:rsidRPr="00921455">
        <w:rPr>
          <w:rFonts w:cs="Times New Roman"/>
          <w:szCs w:val="28"/>
        </w:rPr>
        <w:t xml:space="preserve"> расчётно-ан</w:t>
      </w:r>
      <w:r>
        <w:rPr>
          <w:rFonts w:cs="Times New Roman"/>
          <w:szCs w:val="28"/>
        </w:rPr>
        <w:t>алитический материал</w:t>
      </w:r>
      <w:r w:rsidRPr="00921455">
        <w:rPr>
          <w:rFonts w:cs="Times New Roman"/>
          <w:szCs w:val="28"/>
        </w:rPr>
        <w:t xml:space="preserve"> правильно и объективно о</w:t>
      </w:r>
      <w:r>
        <w:rPr>
          <w:rFonts w:cs="Times New Roman"/>
          <w:szCs w:val="28"/>
        </w:rPr>
        <w:t>тражает состояние исследуемого процесса, а заимствованные из литературных источников</w:t>
      </w:r>
      <w:r w:rsidRPr="00921455">
        <w:rPr>
          <w:rFonts w:cs="Times New Roman"/>
          <w:szCs w:val="28"/>
        </w:rPr>
        <w:t xml:space="preserve"> теоретические, методологические и методические положения и концепции сопровождаются ссылками на их авторов.</w:t>
      </w:r>
    </w:p>
    <w:p w:rsidR="00C27982" w:rsidRDefault="00C27982" w:rsidP="004C74AD">
      <w:pPr>
        <w:rPr>
          <w:rFonts w:cs="Times New Roman"/>
          <w:szCs w:val="28"/>
        </w:rPr>
      </w:pPr>
      <w:r>
        <w:rPr>
          <w:rFonts w:cs="Times New Roman"/>
          <w:szCs w:val="28"/>
        </w:rPr>
        <w:br w:type="page"/>
      </w:r>
    </w:p>
    <w:p w:rsidR="003927E0" w:rsidRPr="00EA4A43" w:rsidRDefault="003927E0" w:rsidP="003927E0">
      <w:pPr>
        <w:rPr>
          <w:rFonts w:cs="Times New Roman"/>
          <w:szCs w:val="28"/>
          <w:lang w:val="en-US"/>
        </w:rPr>
      </w:pPr>
      <w:r w:rsidRPr="00EA4A43">
        <w:rPr>
          <w:rFonts w:cs="Times New Roman"/>
          <w:szCs w:val="28"/>
          <w:lang w:val="en-US"/>
        </w:rPr>
        <w:lastRenderedPageBreak/>
        <w:t xml:space="preserve">Thesis: </w:t>
      </w:r>
      <w:r w:rsidRPr="00C90860">
        <w:rPr>
          <w:rFonts w:cs="Times New Roman"/>
          <w:szCs w:val="28"/>
          <w:lang w:val="en-US"/>
        </w:rPr>
        <w:t>81</w:t>
      </w:r>
      <w:r w:rsidRPr="00EE1D66">
        <w:rPr>
          <w:rFonts w:cs="Times New Roman"/>
          <w:szCs w:val="28"/>
          <w:lang w:val="en-US"/>
        </w:rPr>
        <w:t xml:space="preserve"> p., </w:t>
      </w:r>
      <w:r w:rsidRPr="006A70D1">
        <w:rPr>
          <w:rFonts w:cs="Times New Roman"/>
          <w:szCs w:val="28"/>
          <w:lang w:val="en-US"/>
        </w:rPr>
        <w:t>31</w:t>
      </w:r>
      <w:r w:rsidRPr="00EE1D66">
        <w:rPr>
          <w:rFonts w:cs="Times New Roman"/>
          <w:szCs w:val="28"/>
          <w:lang w:val="en-US"/>
        </w:rPr>
        <w:t xml:space="preserve"> figures, </w:t>
      </w:r>
      <w:r w:rsidRPr="006A70D1">
        <w:rPr>
          <w:rFonts w:cs="Times New Roman"/>
          <w:szCs w:val="28"/>
          <w:lang w:val="en-US"/>
        </w:rPr>
        <w:t>6</w:t>
      </w:r>
      <w:r w:rsidRPr="00EE1D66">
        <w:rPr>
          <w:rFonts w:cs="Times New Roman"/>
          <w:szCs w:val="28"/>
          <w:lang w:val="en-US"/>
        </w:rPr>
        <w:t xml:space="preserve"> tables, 30 sources, </w:t>
      </w:r>
      <w:r w:rsidRPr="006A70D1">
        <w:rPr>
          <w:rFonts w:cs="Times New Roman"/>
          <w:szCs w:val="28"/>
          <w:lang w:val="en-US"/>
        </w:rPr>
        <w:t>14</w:t>
      </w:r>
      <w:r w:rsidRPr="00EE1D66">
        <w:rPr>
          <w:rFonts w:cs="Times New Roman"/>
          <w:szCs w:val="28"/>
          <w:lang w:val="en-US"/>
        </w:rPr>
        <w:t xml:space="preserve"> app.</w:t>
      </w:r>
    </w:p>
    <w:p w:rsidR="003927E0" w:rsidRDefault="003927E0" w:rsidP="003927E0">
      <w:pPr>
        <w:rPr>
          <w:rFonts w:cs="Times New Roman"/>
          <w:szCs w:val="28"/>
          <w:lang w:val="en-US"/>
        </w:rPr>
      </w:pPr>
      <w:r w:rsidRPr="00EA4A43">
        <w:rPr>
          <w:rFonts w:cs="Times New Roman"/>
          <w:szCs w:val="28"/>
          <w:lang w:val="en-US"/>
        </w:rPr>
        <w:t>BUSINESS PLAN, DEVELOPMENT STRATEGY, INVESTMENT PLAN, PLANNING, FORECASTING, DISCOUNT RATE, PAYBACK PERIOD, INTERNAL RATE OF RETURN, RETURN ON MARGIN.</w:t>
      </w:r>
    </w:p>
    <w:p w:rsidR="003927E0" w:rsidRPr="00EA4A43" w:rsidRDefault="003927E0" w:rsidP="003927E0">
      <w:pPr>
        <w:rPr>
          <w:rFonts w:cs="Times New Roman"/>
          <w:szCs w:val="28"/>
          <w:lang w:val="en-US"/>
        </w:rPr>
      </w:pPr>
      <w:r w:rsidRPr="00EA4A43">
        <w:rPr>
          <w:rFonts w:cs="Times New Roman"/>
          <w:szCs w:val="28"/>
          <w:lang w:val="en-US"/>
        </w:rPr>
        <w:t xml:space="preserve">The aim of the thesis is to develop a strategy and business plan for the opening of </w:t>
      </w:r>
      <w:r w:rsidR="00915E51" w:rsidRPr="00EA4A43">
        <w:rPr>
          <w:rFonts w:cs="Times New Roman"/>
          <w:szCs w:val="28"/>
          <w:lang w:val="en-US"/>
        </w:rPr>
        <w:t>organization</w:t>
      </w:r>
      <w:r w:rsidRPr="00EA4A43">
        <w:rPr>
          <w:rFonts w:cs="Times New Roman"/>
          <w:szCs w:val="28"/>
          <w:lang w:val="en-US"/>
        </w:rPr>
        <w:t xml:space="preserve"> of </w:t>
      </w:r>
      <w:r>
        <w:rPr>
          <w:rFonts w:cs="Times New Roman"/>
          <w:szCs w:val="28"/>
          <w:lang w:val="en-US"/>
        </w:rPr>
        <w:t>c</w:t>
      </w:r>
      <w:r w:rsidRPr="00AE1AC3">
        <w:rPr>
          <w:rFonts w:cs="Times New Roman"/>
          <w:szCs w:val="28"/>
          <w:lang w:val="en-US"/>
        </w:rPr>
        <w:t>hild educational center</w:t>
      </w:r>
      <w:r w:rsidRPr="00EA4A43">
        <w:rPr>
          <w:rFonts w:cs="Times New Roman"/>
          <w:szCs w:val="28"/>
          <w:lang w:val="en-US"/>
        </w:rPr>
        <w:t>, to draw conclusions on the feasibility of this type of activity.</w:t>
      </w:r>
    </w:p>
    <w:p w:rsidR="007C1EB2" w:rsidRPr="007C1EB2" w:rsidRDefault="007C1EB2" w:rsidP="007C1EB2">
      <w:pPr>
        <w:rPr>
          <w:rFonts w:cs="Times New Roman"/>
          <w:szCs w:val="28"/>
          <w:lang w:val="en-US"/>
        </w:rPr>
      </w:pPr>
      <w:r>
        <w:rPr>
          <w:rFonts w:cs="Times New Roman"/>
          <w:szCs w:val="28"/>
          <w:lang w:val="en-US"/>
        </w:rPr>
        <w:t>In pursuit of this goal the author has the following objectives</w:t>
      </w:r>
      <w:r w:rsidRPr="007C1EB2">
        <w:rPr>
          <w:rFonts w:cs="Times New Roman"/>
          <w:szCs w:val="28"/>
          <w:lang w:val="en-US"/>
        </w:rPr>
        <w:t>:</w:t>
      </w:r>
    </w:p>
    <w:p w:rsidR="007C1EB2" w:rsidRPr="007C1EB2" w:rsidRDefault="007C1EB2" w:rsidP="007C1EB2">
      <w:pPr>
        <w:rPr>
          <w:rFonts w:cs="Times New Roman"/>
          <w:szCs w:val="28"/>
          <w:lang w:val="en-US"/>
        </w:rPr>
      </w:pPr>
      <w:r w:rsidRPr="007C1EB2">
        <w:rPr>
          <w:rFonts w:cs="Times New Roman"/>
          <w:szCs w:val="28"/>
          <w:lang w:val="en-US"/>
        </w:rPr>
        <w:t xml:space="preserve">1. </w:t>
      </w:r>
      <w:r w:rsidR="003927E0" w:rsidRPr="003927E0">
        <w:rPr>
          <w:rFonts w:cs="Times New Roman"/>
          <w:szCs w:val="28"/>
          <w:lang w:val="en-US"/>
        </w:rPr>
        <w:t xml:space="preserve">Examine the concept and essence of the theoretical foundations of development strategy and business plan of </w:t>
      </w:r>
      <w:r w:rsidR="00D657D4">
        <w:rPr>
          <w:rFonts w:cs="Times New Roman"/>
          <w:szCs w:val="28"/>
          <w:lang w:val="en-US"/>
        </w:rPr>
        <w:t>c</w:t>
      </w:r>
      <w:r w:rsidR="00D657D4" w:rsidRPr="00AE1AC3">
        <w:rPr>
          <w:rFonts w:cs="Times New Roman"/>
          <w:szCs w:val="28"/>
          <w:lang w:val="en-US"/>
        </w:rPr>
        <w:t>hild educational center</w:t>
      </w:r>
      <w:r w:rsidR="00D657D4">
        <w:rPr>
          <w:rFonts w:cs="Times New Roman"/>
          <w:szCs w:val="28"/>
          <w:lang w:val="en-US"/>
        </w:rPr>
        <w:t>;</w:t>
      </w:r>
    </w:p>
    <w:p w:rsidR="007C1EB2" w:rsidRPr="007C1EB2" w:rsidRDefault="007C1EB2" w:rsidP="007C1EB2">
      <w:pPr>
        <w:rPr>
          <w:rFonts w:cs="Times New Roman"/>
          <w:szCs w:val="28"/>
          <w:lang w:val="en-US"/>
        </w:rPr>
      </w:pPr>
      <w:r w:rsidRPr="007C1EB2">
        <w:rPr>
          <w:rFonts w:cs="Times New Roman"/>
          <w:szCs w:val="28"/>
          <w:lang w:val="en-US"/>
        </w:rPr>
        <w:t xml:space="preserve">2. </w:t>
      </w:r>
      <w:r w:rsidR="00D657D4" w:rsidRPr="00D657D4">
        <w:rPr>
          <w:rFonts w:cs="Times New Roman"/>
          <w:szCs w:val="28"/>
          <w:lang w:val="en-US"/>
        </w:rPr>
        <w:t>Analyze the prerequisites and conditions, and develop a strategy for building the organization of commercial exploitation of</w:t>
      </w:r>
      <w:r w:rsidR="00D657D4">
        <w:rPr>
          <w:rFonts w:cs="Times New Roman"/>
          <w:szCs w:val="28"/>
          <w:lang w:val="en-US"/>
        </w:rPr>
        <w:t xml:space="preserve"> c</w:t>
      </w:r>
      <w:r w:rsidR="00D657D4" w:rsidRPr="00AE1AC3">
        <w:rPr>
          <w:rFonts w:cs="Times New Roman"/>
          <w:szCs w:val="28"/>
          <w:lang w:val="en-US"/>
        </w:rPr>
        <w:t>hild educational center</w:t>
      </w:r>
      <w:r w:rsidR="00D657D4">
        <w:rPr>
          <w:rFonts w:cs="Times New Roman"/>
          <w:szCs w:val="28"/>
          <w:lang w:val="en-US"/>
        </w:rPr>
        <w:t>;</w:t>
      </w:r>
    </w:p>
    <w:p w:rsidR="007C1EB2" w:rsidRPr="007C1EB2" w:rsidRDefault="007C1EB2" w:rsidP="007C1EB2">
      <w:pPr>
        <w:rPr>
          <w:rFonts w:cs="Times New Roman"/>
          <w:szCs w:val="28"/>
          <w:lang w:val="en-US"/>
        </w:rPr>
      </w:pPr>
      <w:r w:rsidRPr="007C1EB2">
        <w:rPr>
          <w:rFonts w:cs="Times New Roman"/>
          <w:szCs w:val="28"/>
          <w:lang w:val="en-US"/>
        </w:rPr>
        <w:t xml:space="preserve">3. </w:t>
      </w:r>
      <w:r w:rsidR="00D657D4" w:rsidRPr="00D657D4">
        <w:rPr>
          <w:rFonts w:cs="Times New Roman"/>
          <w:szCs w:val="28"/>
          <w:lang w:val="en-US"/>
        </w:rPr>
        <w:t>Develop a strategy and</w:t>
      </w:r>
      <w:r w:rsidR="00D657D4">
        <w:rPr>
          <w:rFonts w:cs="Times New Roman"/>
          <w:szCs w:val="28"/>
          <w:lang w:val="en-US"/>
        </w:rPr>
        <w:t xml:space="preserve"> develop a business plan for </w:t>
      </w:r>
      <w:r w:rsidR="00D657D4" w:rsidRPr="00EA4A43">
        <w:rPr>
          <w:rFonts w:cs="Times New Roman"/>
          <w:szCs w:val="28"/>
          <w:lang w:val="en-US"/>
        </w:rPr>
        <w:t xml:space="preserve">opening of </w:t>
      </w:r>
      <w:r w:rsidR="00915E51" w:rsidRPr="00EA4A43">
        <w:rPr>
          <w:rFonts w:cs="Times New Roman"/>
          <w:szCs w:val="28"/>
          <w:lang w:val="en-US"/>
        </w:rPr>
        <w:t>organization</w:t>
      </w:r>
      <w:r w:rsidR="00D657D4" w:rsidRPr="00EA4A43">
        <w:rPr>
          <w:rFonts w:cs="Times New Roman"/>
          <w:szCs w:val="28"/>
          <w:lang w:val="en-US"/>
        </w:rPr>
        <w:t xml:space="preserve"> of </w:t>
      </w:r>
      <w:r w:rsidR="00D657D4">
        <w:rPr>
          <w:rFonts w:cs="Times New Roman"/>
          <w:szCs w:val="28"/>
          <w:lang w:val="en-US"/>
        </w:rPr>
        <w:t>c</w:t>
      </w:r>
      <w:r w:rsidR="00D657D4" w:rsidRPr="00AE1AC3">
        <w:rPr>
          <w:rFonts w:cs="Times New Roman"/>
          <w:szCs w:val="28"/>
          <w:lang w:val="en-US"/>
        </w:rPr>
        <w:t>hild educational center</w:t>
      </w:r>
    </w:p>
    <w:p w:rsidR="00D657D4" w:rsidRPr="00EA4A43" w:rsidRDefault="00D657D4" w:rsidP="00D657D4">
      <w:pPr>
        <w:rPr>
          <w:rFonts w:cs="Times New Roman"/>
          <w:szCs w:val="28"/>
          <w:lang w:val="en-US"/>
        </w:rPr>
      </w:pPr>
      <w:r>
        <w:rPr>
          <w:rFonts w:cs="Times New Roman"/>
          <w:szCs w:val="28"/>
          <w:lang w:val="en-US"/>
        </w:rPr>
        <w:t xml:space="preserve">Object of research </w:t>
      </w:r>
      <w:r w:rsidRPr="00C90860">
        <w:rPr>
          <w:rFonts w:cs="Times New Roman"/>
          <w:szCs w:val="28"/>
          <w:lang w:val="en-US"/>
        </w:rPr>
        <w:t>–</w:t>
      </w:r>
      <w:r>
        <w:rPr>
          <w:rFonts w:cs="Times New Roman"/>
          <w:szCs w:val="28"/>
          <w:lang w:val="en-US"/>
        </w:rPr>
        <w:t xml:space="preserve"> c</w:t>
      </w:r>
      <w:r w:rsidRPr="00AE1AC3">
        <w:rPr>
          <w:rFonts w:cs="Times New Roman"/>
          <w:szCs w:val="28"/>
          <w:lang w:val="en-US"/>
        </w:rPr>
        <w:t>hild educational center</w:t>
      </w:r>
      <w:r>
        <w:rPr>
          <w:rFonts w:cs="Times New Roman"/>
          <w:szCs w:val="28"/>
          <w:lang w:val="en-US"/>
        </w:rPr>
        <w:t xml:space="preserve">, </w:t>
      </w:r>
      <w:r w:rsidRPr="00E8621B">
        <w:rPr>
          <w:rFonts w:cs="Times New Roman"/>
          <w:szCs w:val="28"/>
          <w:lang w:val="en-US"/>
        </w:rPr>
        <w:t>working in the format of non-formal education</w:t>
      </w:r>
      <w:r w:rsidRPr="00EA4A43">
        <w:rPr>
          <w:rFonts w:cs="Times New Roman"/>
          <w:szCs w:val="28"/>
          <w:lang w:val="en-US"/>
        </w:rPr>
        <w:t>.</w:t>
      </w:r>
    </w:p>
    <w:p w:rsidR="00C27982" w:rsidRPr="00330221" w:rsidRDefault="00D657D4" w:rsidP="00D657D4">
      <w:pPr>
        <w:rPr>
          <w:rFonts w:cs="Times New Roman"/>
          <w:szCs w:val="28"/>
          <w:lang w:val="en-US"/>
        </w:rPr>
      </w:pPr>
      <w:proofErr w:type="gramStart"/>
      <w:r>
        <w:rPr>
          <w:rFonts w:cs="Times New Roman"/>
          <w:szCs w:val="28"/>
          <w:lang w:val="en-US"/>
        </w:rPr>
        <w:t xml:space="preserve">Subject of research </w:t>
      </w:r>
      <w:r w:rsidRPr="00C90860">
        <w:rPr>
          <w:rFonts w:cs="Times New Roman"/>
          <w:szCs w:val="28"/>
          <w:lang w:val="en-US"/>
        </w:rPr>
        <w:t>–</w:t>
      </w:r>
      <w:r w:rsidRPr="00EA4A43">
        <w:rPr>
          <w:rFonts w:cs="Times New Roman"/>
          <w:szCs w:val="28"/>
          <w:lang w:val="en-US"/>
        </w:rPr>
        <w:t xml:space="preserve"> development strategy and business plan as an effective instruments of creating and operation of the</w:t>
      </w:r>
      <w:r>
        <w:rPr>
          <w:rFonts w:cs="Times New Roman"/>
          <w:szCs w:val="28"/>
          <w:lang w:val="en-US"/>
        </w:rPr>
        <w:t xml:space="preserve"> c</w:t>
      </w:r>
      <w:r w:rsidRPr="00AE1AC3">
        <w:rPr>
          <w:rFonts w:cs="Times New Roman"/>
          <w:szCs w:val="28"/>
          <w:lang w:val="en-US"/>
        </w:rPr>
        <w:t>hild educational center.</w:t>
      </w:r>
      <w:proofErr w:type="gramEnd"/>
    </w:p>
    <w:p w:rsidR="00D657D4" w:rsidRPr="00EA4A43" w:rsidRDefault="00D657D4" w:rsidP="00D657D4">
      <w:pPr>
        <w:rPr>
          <w:rFonts w:cs="Times New Roman"/>
          <w:szCs w:val="28"/>
          <w:lang w:val="en-US"/>
        </w:rPr>
      </w:pPr>
      <w:r w:rsidRPr="00EA4A43">
        <w:rPr>
          <w:rFonts w:cs="Times New Roman"/>
          <w:szCs w:val="28"/>
          <w:lang w:val="en-US"/>
        </w:rPr>
        <w:t>Meth</w:t>
      </w:r>
      <w:r>
        <w:rPr>
          <w:rFonts w:cs="Times New Roman"/>
          <w:szCs w:val="28"/>
          <w:lang w:val="en-US"/>
        </w:rPr>
        <w:t>ods</w:t>
      </w:r>
      <w:r w:rsidRPr="00EA4A43">
        <w:rPr>
          <w:rFonts w:cs="Times New Roman"/>
          <w:szCs w:val="28"/>
          <w:lang w:val="en-US"/>
        </w:rPr>
        <w:t>: benchmarking groups, expert assessments, economic and mathematical forecasting.</w:t>
      </w:r>
    </w:p>
    <w:p w:rsidR="00EE7DF3" w:rsidRDefault="00D657D4" w:rsidP="00C27982">
      <w:pPr>
        <w:rPr>
          <w:rFonts w:cs="Times New Roman"/>
          <w:szCs w:val="28"/>
          <w:lang w:val="en-US"/>
        </w:rPr>
      </w:pPr>
      <w:r w:rsidRPr="00D657D4">
        <w:rPr>
          <w:rFonts w:cs="Times New Roman"/>
          <w:szCs w:val="28"/>
          <w:lang w:val="en-US"/>
        </w:rPr>
        <w:t>Realm of the possible practical applications: the proposed solutions can be used in practice in the creation and organization of activities on a commercial ba</w:t>
      </w:r>
      <w:r>
        <w:rPr>
          <w:rFonts w:cs="Times New Roman"/>
          <w:szCs w:val="28"/>
          <w:lang w:val="en-US"/>
        </w:rPr>
        <w:t>sis of child educational center</w:t>
      </w:r>
      <w:r w:rsidRPr="00D657D4">
        <w:rPr>
          <w:rFonts w:cs="Times New Roman"/>
          <w:szCs w:val="28"/>
          <w:lang w:val="en-US"/>
        </w:rPr>
        <w:t xml:space="preserve"> </w:t>
      </w:r>
      <w:r w:rsidR="00113409" w:rsidRPr="00113409">
        <w:rPr>
          <w:rFonts w:cs="Times New Roman"/>
          <w:szCs w:val="28"/>
          <w:lang w:val="en-US"/>
        </w:rPr>
        <w:t>in the Republic of Belarus</w:t>
      </w:r>
      <w:r w:rsidR="00113409">
        <w:rPr>
          <w:rFonts w:cs="Times New Roman"/>
          <w:szCs w:val="28"/>
          <w:lang w:val="en-US"/>
        </w:rPr>
        <w:t>.</w:t>
      </w:r>
    </w:p>
    <w:p w:rsidR="000022DC" w:rsidRDefault="00D657D4" w:rsidP="00D657D4">
      <w:pPr>
        <w:rPr>
          <w:rFonts w:cs="Times New Roman"/>
          <w:szCs w:val="28"/>
          <w:lang w:val="en-US"/>
        </w:rPr>
      </w:pPr>
      <w:r w:rsidRPr="00D657D4">
        <w:rPr>
          <w:rFonts w:cs="Times New Roman"/>
          <w:szCs w:val="28"/>
          <w:lang w:val="en-US"/>
        </w:rPr>
        <w:t>Author of work confirms that the above thesis work in computational and analytical material correctly and objectively reflects the state of the process under investigation, and all borrowed from the literature and other sources of theoretical and methodological position and concepts accompanied by references to their authors.</w:t>
      </w:r>
    </w:p>
    <w:p w:rsidR="000022DC" w:rsidRDefault="000022DC">
      <w:pPr>
        <w:spacing w:after="160" w:line="259" w:lineRule="auto"/>
        <w:ind w:firstLine="0"/>
        <w:jc w:val="left"/>
        <w:rPr>
          <w:rFonts w:cs="Times New Roman"/>
          <w:szCs w:val="28"/>
          <w:lang w:val="en-US"/>
        </w:rPr>
      </w:pPr>
      <w:r>
        <w:rPr>
          <w:rFonts w:cs="Times New Roman"/>
          <w:szCs w:val="28"/>
          <w:lang w:val="en-US"/>
        </w:rPr>
        <w:br w:type="page"/>
      </w:r>
    </w:p>
    <w:p w:rsidR="000022DC" w:rsidRPr="0007537C" w:rsidRDefault="000022DC" w:rsidP="000022DC">
      <w:pPr>
        <w:rPr>
          <w:rFonts w:cs="Times New Roman"/>
          <w:szCs w:val="28"/>
        </w:rPr>
      </w:pPr>
      <w:proofErr w:type="spellStart"/>
      <w:r w:rsidRPr="0007537C">
        <w:rPr>
          <w:rFonts w:cs="Times New Roman"/>
          <w:szCs w:val="28"/>
        </w:rPr>
        <w:lastRenderedPageBreak/>
        <w:t>Дыпломная</w:t>
      </w:r>
      <w:proofErr w:type="spellEnd"/>
      <w:r w:rsidRPr="0007537C">
        <w:rPr>
          <w:rFonts w:cs="Times New Roman"/>
          <w:szCs w:val="28"/>
        </w:rPr>
        <w:t xml:space="preserve"> </w:t>
      </w:r>
      <w:r>
        <w:rPr>
          <w:rFonts w:cs="Times New Roman"/>
          <w:szCs w:val="28"/>
        </w:rPr>
        <w:t>работа</w:t>
      </w:r>
      <w:r w:rsidRPr="0007537C">
        <w:rPr>
          <w:rFonts w:cs="Times New Roman"/>
          <w:szCs w:val="28"/>
        </w:rPr>
        <w:t xml:space="preserve">: </w:t>
      </w:r>
      <w:r>
        <w:rPr>
          <w:rFonts w:cs="Times New Roman"/>
          <w:szCs w:val="28"/>
        </w:rPr>
        <w:t>81</w:t>
      </w:r>
      <w:r w:rsidRPr="00EE1D66">
        <w:rPr>
          <w:rFonts w:cs="Times New Roman"/>
          <w:szCs w:val="28"/>
        </w:rPr>
        <w:t xml:space="preserve"> с., 31 </w:t>
      </w:r>
      <w:proofErr w:type="gramStart"/>
      <w:r w:rsidRPr="00EE1D66">
        <w:rPr>
          <w:rFonts w:cs="Times New Roman"/>
          <w:szCs w:val="28"/>
        </w:rPr>
        <w:t>мал</w:t>
      </w:r>
      <w:proofErr w:type="gramEnd"/>
      <w:r w:rsidRPr="00EE1D66">
        <w:rPr>
          <w:rFonts w:cs="Times New Roman"/>
          <w:szCs w:val="28"/>
        </w:rPr>
        <w:t xml:space="preserve">., 6 табл., 30 </w:t>
      </w:r>
      <w:proofErr w:type="spellStart"/>
      <w:r w:rsidRPr="00EE1D66">
        <w:rPr>
          <w:rFonts w:cs="Times New Roman"/>
          <w:szCs w:val="28"/>
        </w:rPr>
        <w:t>крыніц</w:t>
      </w:r>
      <w:proofErr w:type="spellEnd"/>
      <w:r w:rsidRPr="00EE1D66">
        <w:rPr>
          <w:rFonts w:cs="Times New Roman"/>
          <w:szCs w:val="28"/>
        </w:rPr>
        <w:t xml:space="preserve">, 14 </w:t>
      </w:r>
      <w:proofErr w:type="spellStart"/>
      <w:r w:rsidRPr="00EE1D66">
        <w:rPr>
          <w:rFonts w:cs="Times New Roman"/>
          <w:szCs w:val="28"/>
        </w:rPr>
        <w:t>дадаткаў</w:t>
      </w:r>
      <w:proofErr w:type="spellEnd"/>
      <w:r w:rsidRPr="00EE1D66">
        <w:rPr>
          <w:rFonts w:cs="Times New Roman"/>
          <w:szCs w:val="28"/>
        </w:rPr>
        <w:t>.</w:t>
      </w:r>
    </w:p>
    <w:p w:rsidR="000022DC" w:rsidRPr="0007537C" w:rsidRDefault="000022DC" w:rsidP="000022DC">
      <w:pPr>
        <w:rPr>
          <w:rFonts w:cs="Times New Roman"/>
          <w:szCs w:val="28"/>
        </w:rPr>
      </w:pPr>
      <w:proofErr w:type="gramStart"/>
      <w:r w:rsidRPr="0007537C">
        <w:rPr>
          <w:rFonts w:cs="Times New Roman"/>
          <w:szCs w:val="28"/>
        </w:rPr>
        <w:t>Б</w:t>
      </w:r>
      <w:proofErr w:type="gramEnd"/>
      <w:r w:rsidRPr="0007537C">
        <w:rPr>
          <w:rFonts w:cs="Times New Roman"/>
          <w:szCs w:val="28"/>
        </w:rPr>
        <w:t>ІЗНЕС-ПЛАН, СТРАТЭГІЯ РАЗВІЦЦЯ, ІНВЕСТЫЦЫЙНЫ ПЛАН, ПЛАНАВАННЕ, ПРАГНАЗАВАННЕ, СТАЎКА ДЫСКАНТАВАННЯ, ТЭРМІН АКУПНАСЦІ, НОРМА ЎНУТРАНАЙ ПРЫБЫТКОВАСЦІ, РЭНТАБЕЛЬНАСЦЬ РЭАЛІЗОЎНАЙ ПРАДУКЦЫІ.</w:t>
      </w:r>
    </w:p>
    <w:p w:rsidR="000022DC" w:rsidRPr="0007537C" w:rsidRDefault="000022DC" w:rsidP="000022DC">
      <w:pPr>
        <w:rPr>
          <w:rFonts w:cs="Times New Roman"/>
          <w:szCs w:val="28"/>
        </w:rPr>
      </w:pPr>
      <w:proofErr w:type="spellStart"/>
      <w:r w:rsidRPr="0007537C">
        <w:rPr>
          <w:rFonts w:cs="Times New Roman"/>
          <w:szCs w:val="28"/>
        </w:rPr>
        <w:t>Мэта</w:t>
      </w:r>
      <w:r>
        <w:rPr>
          <w:rFonts w:cs="Times New Roman"/>
          <w:szCs w:val="28"/>
        </w:rPr>
        <w:t>й</w:t>
      </w:r>
      <w:proofErr w:type="spellEnd"/>
      <w:r>
        <w:rPr>
          <w:rFonts w:cs="Times New Roman"/>
          <w:szCs w:val="28"/>
        </w:rPr>
        <w:t xml:space="preserve"> </w:t>
      </w:r>
      <w:r w:rsidRPr="001C3915">
        <w:rPr>
          <w:rFonts w:cs="Times New Roman"/>
          <w:color w:val="212121"/>
          <w:szCs w:val="28"/>
          <w:lang w:val="be-BY"/>
        </w:rPr>
        <w:t>напісання дадзенай</w:t>
      </w:r>
      <w:r>
        <w:rPr>
          <w:rFonts w:cs="Times New Roman"/>
          <w:szCs w:val="28"/>
        </w:rPr>
        <w:t xml:space="preserve"> </w:t>
      </w:r>
      <w:proofErr w:type="spellStart"/>
      <w:r>
        <w:rPr>
          <w:rFonts w:cs="Times New Roman"/>
          <w:szCs w:val="28"/>
        </w:rPr>
        <w:t>дыпломнай</w:t>
      </w:r>
      <w:proofErr w:type="spellEnd"/>
      <w:r>
        <w:rPr>
          <w:rFonts w:cs="Times New Roman"/>
          <w:szCs w:val="28"/>
        </w:rPr>
        <w:t xml:space="preserve"> </w:t>
      </w:r>
      <w:proofErr w:type="spellStart"/>
      <w:r>
        <w:rPr>
          <w:rFonts w:cs="Times New Roman"/>
          <w:szCs w:val="28"/>
        </w:rPr>
        <w:t>працы</w:t>
      </w:r>
      <w:proofErr w:type="spellEnd"/>
      <w:r>
        <w:rPr>
          <w:rFonts w:cs="Times New Roman"/>
          <w:szCs w:val="28"/>
        </w:rPr>
        <w:t xml:space="preserve"> </w:t>
      </w:r>
      <w:r w:rsidRPr="001C3915">
        <w:rPr>
          <w:rFonts w:cs="Times New Roman"/>
          <w:color w:val="212121"/>
          <w:szCs w:val="28"/>
          <w:lang w:val="be-BY"/>
        </w:rPr>
        <w:t>з'яўляецца</w:t>
      </w:r>
      <w:r w:rsidRPr="0007537C">
        <w:rPr>
          <w:rFonts w:cs="Times New Roman"/>
          <w:szCs w:val="28"/>
        </w:rPr>
        <w:t xml:space="preserve"> </w:t>
      </w:r>
      <w:proofErr w:type="spellStart"/>
      <w:r w:rsidRPr="0007537C">
        <w:rPr>
          <w:rFonts w:cs="Times New Roman"/>
          <w:szCs w:val="28"/>
        </w:rPr>
        <w:t>распрацава</w:t>
      </w:r>
      <w:r>
        <w:rPr>
          <w:rFonts w:cs="Times New Roman"/>
          <w:szCs w:val="28"/>
        </w:rPr>
        <w:t>нне</w:t>
      </w:r>
      <w:proofErr w:type="spellEnd"/>
      <w:r w:rsidRPr="0007537C">
        <w:rPr>
          <w:rFonts w:cs="Times New Roman"/>
          <w:szCs w:val="28"/>
        </w:rPr>
        <w:t xml:space="preserve"> </w:t>
      </w:r>
      <w:proofErr w:type="spellStart"/>
      <w:r w:rsidRPr="0007537C">
        <w:rPr>
          <w:rFonts w:cs="Times New Roman"/>
          <w:szCs w:val="28"/>
        </w:rPr>
        <w:t>стратэгіі</w:t>
      </w:r>
      <w:proofErr w:type="spellEnd"/>
      <w:r w:rsidRPr="0007537C">
        <w:rPr>
          <w:rFonts w:cs="Times New Roman"/>
          <w:szCs w:val="28"/>
        </w:rPr>
        <w:t xml:space="preserve"> </w:t>
      </w:r>
      <w:proofErr w:type="spellStart"/>
      <w:r w:rsidRPr="0007537C">
        <w:rPr>
          <w:rFonts w:cs="Times New Roman"/>
          <w:szCs w:val="28"/>
        </w:rPr>
        <w:t>развіцця</w:t>
      </w:r>
      <w:proofErr w:type="spellEnd"/>
      <w:r w:rsidRPr="0007537C">
        <w:rPr>
          <w:rFonts w:cs="Times New Roman"/>
          <w:szCs w:val="28"/>
        </w:rPr>
        <w:t xml:space="preserve"> і </w:t>
      </w:r>
      <w:proofErr w:type="spellStart"/>
      <w:r w:rsidRPr="0007537C">
        <w:rPr>
          <w:rFonts w:cs="Times New Roman"/>
          <w:szCs w:val="28"/>
        </w:rPr>
        <w:t>бізнес</w:t>
      </w:r>
      <w:proofErr w:type="spellEnd"/>
      <w:r w:rsidRPr="0007537C">
        <w:rPr>
          <w:rFonts w:cs="Times New Roman"/>
          <w:szCs w:val="28"/>
        </w:rPr>
        <w:t>-план</w:t>
      </w:r>
      <w:r>
        <w:rPr>
          <w:rFonts w:cs="Times New Roman"/>
          <w:szCs w:val="28"/>
        </w:rPr>
        <w:t xml:space="preserve">а </w:t>
      </w:r>
      <w:proofErr w:type="spellStart"/>
      <w:r>
        <w:rPr>
          <w:rFonts w:cs="Times New Roman"/>
          <w:szCs w:val="28"/>
        </w:rPr>
        <w:t>адкрыцця</w:t>
      </w:r>
      <w:proofErr w:type="spellEnd"/>
      <w:r w:rsidRPr="0007537C">
        <w:rPr>
          <w:rFonts w:cs="Times New Roman"/>
          <w:szCs w:val="28"/>
        </w:rPr>
        <w:t xml:space="preserve"> </w:t>
      </w:r>
      <w:proofErr w:type="spellStart"/>
      <w:r>
        <w:rPr>
          <w:rFonts w:cs="Times New Roman"/>
          <w:szCs w:val="28"/>
        </w:rPr>
        <w:t>цэнтра</w:t>
      </w:r>
      <w:proofErr w:type="spellEnd"/>
      <w:r>
        <w:rPr>
          <w:rFonts w:cs="Times New Roman"/>
          <w:szCs w:val="28"/>
        </w:rPr>
        <w:t xml:space="preserve"> </w:t>
      </w:r>
      <w:proofErr w:type="spellStart"/>
      <w:r>
        <w:rPr>
          <w:rFonts w:cs="Times New Roman"/>
          <w:szCs w:val="28"/>
        </w:rPr>
        <w:t>дзіцячага</w:t>
      </w:r>
      <w:proofErr w:type="spellEnd"/>
      <w:r>
        <w:rPr>
          <w:rFonts w:cs="Times New Roman"/>
          <w:szCs w:val="28"/>
        </w:rPr>
        <w:t xml:space="preserve"> </w:t>
      </w:r>
      <w:proofErr w:type="spellStart"/>
      <w:r>
        <w:rPr>
          <w:rFonts w:cs="Times New Roman"/>
          <w:szCs w:val="28"/>
        </w:rPr>
        <w:t>развіцця</w:t>
      </w:r>
      <w:proofErr w:type="spellEnd"/>
      <w:r w:rsidRPr="0007537C">
        <w:rPr>
          <w:rFonts w:cs="Times New Roman"/>
          <w:szCs w:val="28"/>
        </w:rPr>
        <w:t xml:space="preserve">, </w:t>
      </w:r>
      <w:proofErr w:type="spellStart"/>
      <w:r w:rsidRPr="0007537C">
        <w:rPr>
          <w:rFonts w:cs="Times New Roman"/>
          <w:szCs w:val="28"/>
        </w:rPr>
        <w:t>зрабіць</w:t>
      </w:r>
      <w:proofErr w:type="spellEnd"/>
      <w:r w:rsidRPr="0007537C">
        <w:rPr>
          <w:rFonts w:cs="Times New Roman"/>
          <w:szCs w:val="28"/>
        </w:rPr>
        <w:t xml:space="preserve"> </w:t>
      </w:r>
      <w:proofErr w:type="spellStart"/>
      <w:r w:rsidRPr="0007537C">
        <w:rPr>
          <w:rFonts w:cs="Times New Roman"/>
          <w:szCs w:val="28"/>
        </w:rPr>
        <w:t>высновы</w:t>
      </w:r>
      <w:proofErr w:type="spellEnd"/>
      <w:r w:rsidRPr="0007537C">
        <w:rPr>
          <w:rFonts w:cs="Times New Roman"/>
          <w:szCs w:val="28"/>
        </w:rPr>
        <w:t xml:space="preserve"> па </w:t>
      </w:r>
      <w:proofErr w:type="spellStart"/>
      <w:r w:rsidRPr="0007537C">
        <w:rPr>
          <w:rFonts w:cs="Times New Roman"/>
          <w:szCs w:val="28"/>
        </w:rPr>
        <w:t>дамэтнасці</w:t>
      </w:r>
      <w:proofErr w:type="spellEnd"/>
      <w:r w:rsidRPr="0007537C">
        <w:rPr>
          <w:rFonts w:cs="Times New Roman"/>
          <w:szCs w:val="28"/>
        </w:rPr>
        <w:t xml:space="preserve"> </w:t>
      </w:r>
      <w:proofErr w:type="spellStart"/>
      <w:r w:rsidRPr="0007537C">
        <w:rPr>
          <w:rFonts w:cs="Times New Roman"/>
          <w:szCs w:val="28"/>
        </w:rPr>
        <w:t>развіцця</w:t>
      </w:r>
      <w:proofErr w:type="spellEnd"/>
      <w:r w:rsidRPr="0007537C">
        <w:rPr>
          <w:rFonts w:cs="Times New Roman"/>
          <w:szCs w:val="28"/>
        </w:rPr>
        <w:t xml:space="preserve"> </w:t>
      </w:r>
      <w:proofErr w:type="spellStart"/>
      <w:r w:rsidRPr="0007537C">
        <w:rPr>
          <w:rFonts w:cs="Times New Roman"/>
          <w:szCs w:val="28"/>
        </w:rPr>
        <w:t>дадзенага</w:t>
      </w:r>
      <w:proofErr w:type="spellEnd"/>
      <w:r w:rsidRPr="0007537C">
        <w:rPr>
          <w:rFonts w:cs="Times New Roman"/>
          <w:szCs w:val="28"/>
        </w:rPr>
        <w:t xml:space="preserve"> </w:t>
      </w:r>
      <w:proofErr w:type="spellStart"/>
      <w:r w:rsidRPr="0007537C">
        <w:rPr>
          <w:rFonts w:cs="Times New Roman"/>
          <w:szCs w:val="28"/>
        </w:rPr>
        <w:t>выгляду</w:t>
      </w:r>
      <w:proofErr w:type="spellEnd"/>
      <w:r w:rsidRPr="0007537C">
        <w:rPr>
          <w:rFonts w:cs="Times New Roman"/>
          <w:szCs w:val="28"/>
        </w:rPr>
        <w:t xml:space="preserve"> </w:t>
      </w:r>
      <w:proofErr w:type="spellStart"/>
      <w:r w:rsidRPr="0007537C">
        <w:rPr>
          <w:rFonts w:cs="Times New Roman"/>
          <w:szCs w:val="28"/>
        </w:rPr>
        <w:t>дзейнасці</w:t>
      </w:r>
      <w:proofErr w:type="spellEnd"/>
      <w:r w:rsidRPr="0007537C">
        <w:rPr>
          <w:rFonts w:cs="Times New Roman"/>
          <w:szCs w:val="28"/>
        </w:rPr>
        <w:t>.</w:t>
      </w:r>
    </w:p>
    <w:p w:rsidR="000022DC" w:rsidRPr="001C3915" w:rsidRDefault="000022DC" w:rsidP="000022DC">
      <w:pPr>
        <w:pStyle w:val="HTML"/>
        <w:shd w:val="clear" w:color="auto" w:fill="FFFFFF"/>
        <w:spacing w:line="360" w:lineRule="exact"/>
        <w:ind w:firstLine="709"/>
        <w:jc w:val="both"/>
        <w:rPr>
          <w:rFonts w:ascii="Times New Roman" w:hAnsi="Times New Roman" w:cs="Times New Roman"/>
          <w:color w:val="212121"/>
          <w:sz w:val="28"/>
          <w:szCs w:val="28"/>
          <w:lang w:val="be-BY"/>
        </w:rPr>
      </w:pPr>
      <w:r w:rsidRPr="001C3915">
        <w:rPr>
          <w:rFonts w:ascii="Times New Roman" w:hAnsi="Times New Roman" w:cs="Times New Roman"/>
          <w:color w:val="212121"/>
          <w:sz w:val="28"/>
          <w:szCs w:val="28"/>
          <w:lang w:val="be-BY"/>
        </w:rPr>
        <w:t>Галоўнымі задачамі , пастаўленымі пры напісанні працы , лічацца :</w:t>
      </w:r>
    </w:p>
    <w:p w:rsidR="000022DC" w:rsidRPr="000022DC" w:rsidRDefault="000022DC" w:rsidP="000022DC">
      <w:pPr>
        <w:rPr>
          <w:rFonts w:cs="Times New Roman"/>
          <w:szCs w:val="28"/>
        </w:rPr>
      </w:pPr>
      <w:r w:rsidRPr="000022DC">
        <w:rPr>
          <w:rFonts w:cs="Times New Roman"/>
          <w:szCs w:val="28"/>
        </w:rPr>
        <w:t>1. Вывучыць паняцце і тэарэтычныя падыходы фарміравання стратэгіі развіцця, распрацоўкі бізнес-плана інвестыцыйнага праекта адкрыцця цэнтра дзіцячага развіцця;</w:t>
      </w:r>
    </w:p>
    <w:p w:rsidR="000022DC" w:rsidRPr="000022DC" w:rsidRDefault="000022DC" w:rsidP="000022DC">
      <w:pPr>
        <w:rPr>
          <w:rFonts w:cs="Times New Roman"/>
          <w:szCs w:val="28"/>
        </w:rPr>
      </w:pPr>
      <w:r w:rsidRPr="000022DC">
        <w:rPr>
          <w:rFonts w:cs="Times New Roman"/>
          <w:szCs w:val="28"/>
        </w:rPr>
        <w:t>2. Правесці аналіз перадумоў і ўмоў выпрацоўкі стратэгіі арганізацыі камерцыйнай эксплуатацыі дзіцячага цэнтра развіцця;</w:t>
      </w:r>
    </w:p>
    <w:p w:rsidR="00C27982" w:rsidRDefault="000022DC" w:rsidP="000022DC">
      <w:pPr>
        <w:rPr>
          <w:rFonts w:cs="Times New Roman"/>
          <w:szCs w:val="28"/>
        </w:rPr>
      </w:pPr>
      <w:r w:rsidRPr="000022DC">
        <w:rPr>
          <w:rFonts w:cs="Times New Roman"/>
          <w:szCs w:val="28"/>
        </w:rPr>
        <w:t xml:space="preserve">3. Сфарміраваць стратэгію і распрацаваць бізнэс-план арганізацыі </w:t>
      </w:r>
      <w:proofErr w:type="spellStart"/>
      <w:r w:rsidRPr="000022DC">
        <w:rPr>
          <w:rFonts w:cs="Times New Roman"/>
          <w:szCs w:val="28"/>
        </w:rPr>
        <w:t>дзейнасці</w:t>
      </w:r>
      <w:proofErr w:type="spellEnd"/>
      <w:r w:rsidRPr="000022DC">
        <w:rPr>
          <w:rFonts w:cs="Times New Roman"/>
          <w:szCs w:val="28"/>
        </w:rPr>
        <w:t xml:space="preserve"> </w:t>
      </w:r>
      <w:proofErr w:type="spellStart"/>
      <w:r w:rsidRPr="000022DC">
        <w:rPr>
          <w:rFonts w:cs="Times New Roman"/>
          <w:szCs w:val="28"/>
        </w:rPr>
        <w:t>дзіцячага</w:t>
      </w:r>
      <w:proofErr w:type="spellEnd"/>
      <w:r w:rsidRPr="000022DC">
        <w:rPr>
          <w:rFonts w:cs="Times New Roman"/>
          <w:szCs w:val="28"/>
        </w:rPr>
        <w:t xml:space="preserve"> </w:t>
      </w:r>
      <w:proofErr w:type="spellStart"/>
      <w:r w:rsidRPr="000022DC">
        <w:rPr>
          <w:rFonts w:cs="Times New Roman"/>
          <w:szCs w:val="28"/>
        </w:rPr>
        <w:t>цэнтра</w:t>
      </w:r>
      <w:proofErr w:type="spellEnd"/>
      <w:r w:rsidRPr="000022DC">
        <w:rPr>
          <w:rFonts w:cs="Times New Roman"/>
          <w:szCs w:val="28"/>
        </w:rPr>
        <w:t xml:space="preserve"> </w:t>
      </w:r>
      <w:proofErr w:type="spellStart"/>
      <w:r w:rsidRPr="000022DC">
        <w:rPr>
          <w:rFonts w:cs="Times New Roman"/>
          <w:szCs w:val="28"/>
        </w:rPr>
        <w:t>развіцця</w:t>
      </w:r>
      <w:proofErr w:type="spellEnd"/>
      <w:r w:rsidRPr="000022DC">
        <w:rPr>
          <w:rFonts w:cs="Times New Roman"/>
          <w:szCs w:val="28"/>
        </w:rPr>
        <w:t>.</w:t>
      </w:r>
    </w:p>
    <w:p w:rsidR="000022DC" w:rsidRDefault="000022DC" w:rsidP="000022DC">
      <w:pPr>
        <w:rPr>
          <w:rFonts w:cs="Times New Roman"/>
          <w:szCs w:val="28"/>
        </w:rPr>
      </w:pPr>
      <w:r w:rsidRPr="00012249">
        <w:rPr>
          <w:rFonts w:cs="Times New Roman"/>
          <w:szCs w:val="28"/>
          <w:lang w:val="be-BY"/>
        </w:rPr>
        <w:t>Прадметам даследавання з'яўляецца</w:t>
      </w:r>
      <w:r>
        <w:rPr>
          <w:rFonts w:cs="Times New Roman"/>
          <w:szCs w:val="28"/>
          <w:lang w:val="be-BY"/>
        </w:rPr>
        <w:t xml:space="preserve"> </w:t>
      </w:r>
      <w:proofErr w:type="spellStart"/>
      <w:r w:rsidRPr="0007537C">
        <w:rPr>
          <w:rFonts w:cs="Times New Roman"/>
          <w:szCs w:val="28"/>
        </w:rPr>
        <w:t>стратэгія</w:t>
      </w:r>
      <w:proofErr w:type="spellEnd"/>
      <w:r w:rsidRPr="0007537C">
        <w:rPr>
          <w:rFonts w:cs="Times New Roman"/>
          <w:szCs w:val="28"/>
        </w:rPr>
        <w:t xml:space="preserve"> </w:t>
      </w:r>
      <w:proofErr w:type="spellStart"/>
      <w:r w:rsidRPr="0007537C">
        <w:rPr>
          <w:rFonts w:cs="Times New Roman"/>
          <w:szCs w:val="28"/>
        </w:rPr>
        <w:t>развіцця</w:t>
      </w:r>
      <w:proofErr w:type="spellEnd"/>
      <w:r w:rsidRPr="0007537C">
        <w:rPr>
          <w:rFonts w:cs="Times New Roman"/>
          <w:szCs w:val="28"/>
        </w:rPr>
        <w:t xml:space="preserve"> і </w:t>
      </w:r>
      <w:proofErr w:type="spellStart"/>
      <w:r w:rsidRPr="0007537C">
        <w:rPr>
          <w:rFonts w:cs="Times New Roman"/>
          <w:szCs w:val="28"/>
        </w:rPr>
        <w:t>бізнес</w:t>
      </w:r>
      <w:proofErr w:type="spellEnd"/>
      <w:r w:rsidRPr="0007537C">
        <w:rPr>
          <w:rFonts w:cs="Times New Roman"/>
          <w:szCs w:val="28"/>
        </w:rPr>
        <w:t xml:space="preserve">-план як </w:t>
      </w:r>
      <w:proofErr w:type="spellStart"/>
      <w:r w:rsidRPr="0007537C">
        <w:rPr>
          <w:rFonts w:cs="Times New Roman"/>
          <w:szCs w:val="28"/>
        </w:rPr>
        <w:t>эфектыўныя</w:t>
      </w:r>
      <w:proofErr w:type="spellEnd"/>
      <w:r w:rsidRPr="0007537C">
        <w:rPr>
          <w:rFonts w:cs="Times New Roman"/>
          <w:szCs w:val="28"/>
        </w:rPr>
        <w:t xml:space="preserve"> </w:t>
      </w:r>
      <w:proofErr w:type="spellStart"/>
      <w:r w:rsidRPr="0007537C">
        <w:rPr>
          <w:rFonts w:cs="Times New Roman"/>
          <w:szCs w:val="28"/>
        </w:rPr>
        <w:t>прылады</w:t>
      </w:r>
      <w:proofErr w:type="spellEnd"/>
      <w:r w:rsidRPr="0007537C">
        <w:rPr>
          <w:rFonts w:cs="Times New Roman"/>
          <w:szCs w:val="28"/>
        </w:rPr>
        <w:t xml:space="preserve"> </w:t>
      </w:r>
      <w:proofErr w:type="spellStart"/>
      <w:r w:rsidRPr="0007537C">
        <w:rPr>
          <w:rFonts w:cs="Times New Roman"/>
          <w:szCs w:val="28"/>
        </w:rPr>
        <w:t>адкрыцця</w:t>
      </w:r>
      <w:proofErr w:type="spellEnd"/>
      <w:r w:rsidRPr="0007537C">
        <w:rPr>
          <w:rFonts w:cs="Times New Roman"/>
          <w:szCs w:val="28"/>
        </w:rPr>
        <w:t xml:space="preserve"> </w:t>
      </w:r>
      <w:proofErr w:type="spellStart"/>
      <w:r>
        <w:rPr>
          <w:rFonts w:cs="Times New Roman"/>
          <w:szCs w:val="28"/>
        </w:rPr>
        <w:t>цэнтра</w:t>
      </w:r>
      <w:proofErr w:type="spellEnd"/>
      <w:r>
        <w:rPr>
          <w:rFonts w:cs="Times New Roman"/>
          <w:szCs w:val="28"/>
        </w:rPr>
        <w:t xml:space="preserve"> </w:t>
      </w:r>
      <w:proofErr w:type="spellStart"/>
      <w:r>
        <w:rPr>
          <w:rFonts w:cs="Times New Roman"/>
          <w:szCs w:val="28"/>
        </w:rPr>
        <w:t>дзіцячага</w:t>
      </w:r>
      <w:proofErr w:type="spellEnd"/>
      <w:r>
        <w:rPr>
          <w:rFonts w:cs="Times New Roman"/>
          <w:szCs w:val="28"/>
        </w:rPr>
        <w:t xml:space="preserve"> </w:t>
      </w:r>
      <w:proofErr w:type="spellStart"/>
      <w:r>
        <w:rPr>
          <w:rFonts w:cs="Times New Roman"/>
          <w:szCs w:val="28"/>
        </w:rPr>
        <w:t>развіцця</w:t>
      </w:r>
      <w:proofErr w:type="spellEnd"/>
      <w:r>
        <w:rPr>
          <w:rFonts w:cs="Times New Roman"/>
          <w:szCs w:val="28"/>
        </w:rPr>
        <w:t>.</w:t>
      </w:r>
    </w:p>
    <w:p w:rsidR="000022DC" w:rsidRDefault="000022DC" w:rsidP="000022DC">
      <w:pPr>
        <w:rPr>
          <w:rFonts w:cs="Times New Roman"/>
          <w:szCs w:val="28"/>
        </w:rPr>
      </w:pPr>
      <w:r w:rsidRPr="00012249">
        <w:rPr>
          <w:rFonts w:cs="Times New Roman"/>
          <w:szCs w:val="28"/>
          <w:lang w:val="be-BY"/>
        </w:rPr>
        <w:t>Метады даследавання:</w:t>
      </w:r>
      <w:r w:rsidRPr="000022DC">
        <w:rPr>
          <w:rFonts w:cs="Times New Roman"/>
          <w:szCs w:val="28"/>
        </w:rPr>
        <w:t xml:space="preserve"> </w:t>
      </w:r>
      <w:proofErr w:type="spellStart"/>
      <w:r w:rsidRPr="0007537C">
        <w:rPr>
          <w:rFonts w:cs="Times New Roman"/>
          <w:szCs w:val="28"/>
        </w:rPr>
        <w:t>параўнальны</w:t>
      </w:r>
      <w:proofErr w:type="spellEnd"/>
      <w:r w:rsidRPr="0007537C">
        <w:rPr>
          <w:rFonts w:cs="Times New Roman"/>
          <w:szCs w:val="28"/>
        </w:rPr>
        <w:t xml:space="preserve"> </w:t>
      </w:r>
      <w:proofErr w:type="spellStart"/>
      <w:r w:rsidRPr="0007537C">
        <w:rPr>
          <w:rFonts w:cs="Times New Roman"/>
          <w:szCs w:val="28"/>
        </w:rPr>
        <w:t>аналіз</w:t>
      </w:r>
      <w:proofErr w:type="spellEnd"/>
      <w:r w:rsidRPr="0007537C">
        <w:rPr>
          <w:rFonts w:cs="Times New Roman"/>
          <w:szCs w:val="28"/>
        </w:rPr>
        <w:t>, экспертна</w:t>
      </w:r>
      <w:r>
        <w:rPr>
          <w:rFonts w:cs="Times New Roman"/>
          <w:szCs w:val="28"/>
        </w:rPr>
        <w:t xml:space="preserve">я </w:t>
      </w:r>
      <w:proofErr w:type="spellStart"/>
      <w:r>
        <w:rPr>
          <w:rFonts w:cs="Times New Roman"/>
          <w:szCs w:val="28"/>
        </w:rPr>
        <w:t>ацэнка</w:t>
      </w:r>
      <w:proofErr w:type="spellEnd"/>
      <w:r>
        <w:rPr>
          <w:rFonts w:cs="Times New Roman"/>
          <w:szCs w:val="28"/>
        </w:rPr>
        <w:t xml:space="preserve">, </w:t>
      </w:r>
      <w:proofErr w:type="spellStart"/>
      <w:r w:rsidRPr="00EB2D74">
        <w:rPr>
          <w:rFonts w:cs="Times New Roman"/>
          <w:szCs w:val="28"/>
        </w:rPr>
        <w:t>эканоміка-матэматычнае</w:t>
      </w:r>
      <w:proofErr w:type="spellEnd"/>
      <w:r w:rsidRPr="00EB2D74">
        <w:rPr>
          <w:rFonts w:cs="Times New Roman"/>
          <w:szCs w:val="28"/>
        </w:rPr>
        <w:t xml:space="preserve"> </w:t>
      </w:r>
      <w:proofErr w:type="spellStart"/>
      <w:r w:rsidRPr="00EB2D74">
        <w:rPr>
          <w:rFonts w:cs="Times New Roman"/>
          <w:szCs w:val="28"/>
        </w:rPr>
        <w:t>прагназаванне</w:t>
      </w:r>
      <w:proofErr w:type="spellEnd"/>
      <w:r w:rsidRPr="0007537C">
        <w:rPr>
          <w:rFonts w:cs="Times New Roman"/>
          <w:szCs w:val="28"/>
        </w:rPr>
        <w:t>.</w:t>
      </w:r>
    </w:p>
    <w:p w:rsidR="000022DC" w:rsidRDefault="000022DC" w:rsidP="000022DC">
      <w:pPr>
        <w:rPr>
          <w:rFonts w:cs="Times New Roman"/>
          <w:szCs w:val="28"/>
          <w:lang w:val="be-BY"/>
        </w:rPr>
      </w:pPr>
      <w:r w:rsidRPr="000022DC">
        <w:rPr>
          <w:rFonts w:cs="Times New Roman"/>
          <w:szCs w:val="28"/>
          <w:lang w:val="be-BY"/>
        </w:rPr>
        <w:t>Вобласць магчымага практычнага прымянення: прапанаваныя рашэнні могуць быць выкарыстаны на практыцы пры стварэнні і арганізацыі дзейнасці на камерцыйнай аснове цэнтра дзіцячага развіцця для розных формаў уласнасці арганізацый і фізічных асоб.</w:t>
      </w:r>
    </w:p>
    <w:p w:rsidR="000022DC" w:rsidRPr="00012249" w:rsidRDefault="000022DC" w:rsidP="000022DC">
      <w:pPr>
        <w:rPr>
          <w:rFonts w:cs="Times New Roman"/>
          <w:szCs w:val="28"/>
          <w:lang w:val="be-BY"/>
        </w:rPr>
      </w:pPr>
      <w:r w:rsidRPr="00012249">
        <w:rPr>
          <w:rFonts w:cs="Times New Roman"/>
          <w:szCs w:val="28"/>
          <w:lang w:val="be-BY"/>
        </w:rPr>
        <w:t>Аўтар працы пацвярджае, што прыведзеныя ў ёй матэрыял правільна і аб'ектыўна адлюстроўвае стан доследнага працэсу, а ўсе запазычанні суправаджаюцца спасылкамі на іх аўтараў.</w:t>
      </w:r>
    </w:p>
    <w:p w:rsidR="000022DC" w:rsidRPr="000022DC" w:rsidRDefault="000022DC" w:rsidP="000022DC">
      <w:pPr>
        <w:rPr>
          <w:rFonts w:cs="Times New Roman"/>
          <w:szCs w:val="28"/>
          <w:lang w:val="be-BY"/>
        </w:rPr>
      </w:pPr>
      <w:bookmarkStart w:id="2" w:name="_GoBack"/>
      <w:bookmarkEnd w:id="2"/>
    </w:p>
    <w:sectPr w:rsidR="000022DC" w:rsidRPr="000022DC" w:rsidSect="00C2798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11AB4"/>
    <w:multiLevelType w:val="hybridMultilevel"/>
    <w:tmpl w:val="41D630FA"/>
    <w:lvl w:ilvl="0" w:tplc="0D302A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AC7531"/>
    <w:multiLevelType w:val="hybridMultilevel"/>
    <w:tmpl w:val="3912E2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E5"/>
    <w:rsid w:val="000022DC"/>
    <w:rsid w:val="0001354A"/>
    <w:rsid w:val="00113409"/>
    <w:rsid w:val="002A3EE5"/>
    <w:rsid w:val="00385F72"/>
    <w:rsid w:val="003927E0"/>
    <w:rsid w:val="003C3C3A"/>
    <w:rsid w:val="004C74AD"/>
    <w:rsid w:val="007C1EB2"/>
    <w:rsid w:val="008340F9"/>
    <w:rsid w:val="00875D68"/>
    <w:rsid w:val="009017BB"/>
    <w:rsid w:val="00915E51"/>
    <w:rsid w:val="00C27982"/>
    <w:rsid w:val="00D657D4"/>
    <w:rsid w:val="00EE7DF3"/>
    <w:rsid w:val="00F1265F"/>
    <w:rsid w:val="00F16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982"/>
    <w:pPr>
      <w:spacing w:after="0" w:line="360" w:lineRule="exact"/>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Стиль1"/>
    <w:basedOn w:val="a0"/>
    <w:uiPriority w:val="1"/>
    <w:rsid w:val="00C27982"/>
    <w:rPr>
      <w:rFonts w:ascii="Times New Roman" w:hAnsi="Times New Roman"/>
      <w:b/>
      <w:caps/>
      <w:smallCaps w:val="0"/>
      <w:sz w:val="32"/>
    </w:rPr>
  </w:style>
  <w:style w:type="paragraph" w:styleId="a3">
    <w:name w:val="List Paragraph"/>
    <w:basedOn w:val="a"/>
    <w:uiPriority w:val="34"/>
    <w:qFormat/>
    <w:rsid w:val="00C27982"/>
    <w:pPr>
      <w:ind w:left="720"/>
      <w:contextualSpacing/>
    </w:pPr>
  </w:style>
  <w:style w:type="paragraph" w:customStyle="1" w:styleId="a4">
    <w:name w:val="Диплом_текст"/>
    <w:basedOn w:val="a5"/>
    <w:rsid w:val="009017BB"/>
    <w:pPr>
      <w:spacing w:line="360" w:lineRule="atLeast"/>
    </w:pPr>
    <w:rPr>
      <w:rFonts w:eastAsia="Times New Roman"/>
      <w:sz w:val="28"/>
      <w:szCs w:val="28"/>
      <w:lang w:eastAsia="ru-RU"/>
    </w:rPr>
  </w:style>
  <w:style w:type="paragraph" w:styleId="a5">
    <w:name w:val="Normal (Web)"/>
    <w:basedOn w:val="a"/>
    <w:uiPriority w:val="99"/>
    <w:semiHidden/>
    <w:unhideWhenUsed/>
    <w:rsid w:val="009017BB"/>
    <w:rPr>
      <w:rFonts w:cs="Times New Roman"/>
      <w:sz w:val="24"/>
      <w:szCs w:val="24"/>
    </w:rPr>
  </w:style>
  <w:style w:type="paragraph" w:styleId="a6">
    <w:name w:val="Balloon Text"/>
    <w:basedOn w:val="a"/>
    <w:link w:val="a7"/>
    <w:uiPriority w:val="99"/>
    <w:semiHidden/>
    <w:unhideWhenUsed/>
    <w:rsid w:val="000022D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22DC"/>
    <w:rPr>
      <w:rFonts w:ascii="Tahoma" w:hAnsi="Tahoma" w:cs="Tahoma"/>
      <w:sz w:val="16"/>
      <w:szCs w:val="16"/>
    </w:rPr>
  </w:style>
  <w:style w:type="paragraph" w:styleId="HTML">
    <w:name w:val="HTML Preformatted"/>
    <w:basedOn w:val="a"/>
    <w:link w:val="HTML0"/>
    <w:uiPriority w:val="99"/>
    <w:unhideWhenUsed/>
    <w:rsid w:val="00002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022D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982"/>
    <w:pPr>
      <w:spacing w:after="0" w:line="360" w:lineRule="exact"/>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Стиль1"/>
    <w:basedOn w:val="a0"/>
    <w:uiPriority w:val="1"/>
    <w:rsid w:val="00C27982"/>
    <w:rPr>
      <w:rFonts w:ascii="Times New Roman" w:hAnsi="Times New Roman"/>
      <w:b/>
      <w:caps/>
      <w:smallCaps w:val="0"/>
      <w:sz w:val="32"/>
    </w:rPr>
  </w:style>
  <w:style w:type="paragraph" w:styleId="a3">
    <w:name w:val="List Paragraph"/>
    <w:basedOn w:val="a"/>
    <w:uiPriority w:val="34"/>
    <w:qFormat/>
    <w:rsid w:val="00C27982"/>
    <w:pPr>
      <w:ind w:left="720"/>
      <w:contextualSpacing/>
    </w:pPr>
  </w:style>
  <w:style w:type="paragraph" w:customStyle="1" w:styleId="a4">
    <w:name w:val="Диплом_текст"/>
    <w:basedOn w:val="a5"/>
    <w:rsid w:val="009017BB"/>
    <w:pPr>
      <w:spacing w:line="360" w:lineRule="atLeast"/>
    </w:pPr>
    <w:rPr>
      <w:rFonts w:eastAsia="Times New Roman"/>
      <w:sz w:val="28"/>
      <w:szCs w:val="28"/>
      <w:lang w:eastAsia="ru-RU"/>
    </w:rPr>
  </w:style>
  <w:style w:type="paragraph" w:styleId="a5">
    <w:name w:val="Normal (Web)"/>
    <w:basedOn w:val="a"/>
    <w:uiPriority w:val="99"/>
    <w:semiHidden/>
    <w:unhideWhenUsed/>
    <w:rsid w:val="009017BB"/>
    <w:rPr>
      <w:rFonts w:cs="Times New Roman"/>
      <w:sz w:val="24"/>
      <w:szCs w:val="24"/>
    </w:rPr>
  </w:style>
  <w:style w:type="paragraph" w:styleId="a6">
    <w:name w:val="Balloon Text"/>
    <w:basedOn w:val="a"/>
    <w:link w:val="a7"/>
    <w:uiPriority w:val="99"/>
    <w:semiHidden/>
    <w:unhideWhenUsed/>
    <w:rsid w:val="000022D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22DC"/>
    <w:rPr>
      <w:rFonts w:ascii="Tahoma" w:hAnsi="Tahoma" w:cs="Tahoma"/>
      <w:sz w:val="16"/>
      <w:szCs w:val="16"/>
    </w:rPr>
  </w:style>
  <w:style w:type="paragraph" w:styleId="HTML">
    <w:name w:val="HTML Preformatted"/>
    <w:basedOn w:val="a"/>
    <w:link w:val="HTML0"/>
    <w:uiPriority w:val="99"/>
    <w:unhideWhenUsed/>
    <w:rsid w:val="00002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022D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2283E2FBE0427CA6E48C851FEEE246"/>
        <w:category>
          <w:name w:val="Общие"/>
          <w:gallery w:val="placeholder"/>
        </w:category>
        <w:types>
          <w:type w:val="bbPlcHdr"/>
        </w:types>
        <w:behaviors>
          <w:behavior w:val="content"/>
        </w:behaviors>
        <w:guid w:val="{79DAA9CE-227C-4EEB-B60E-B9FE2D8FBC30}"/>
      </w:docPartPr>
      <w:docPartBody>
        <w:p w:rsidR="00432FFA" w:rsidRDefault="00D97185" w:rsidP="00D97185">
          <w:pPr>
            <w:pStyle w:val="D32283E2FBE0427CA6E48C851FEEE246"/>
          </w:pPr>
          <w:r w:rsidRPr="00203D1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185"/>
    <w:rsid w:val="00432FFA"/>
    <w:rsid w:val="00897E75"/>
    <w:rsid w:val="00B34940"/>
    <w:rsid w:val="00D97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97185"/>
    <w:rPr>
      <w:color w:val="808080"/>
    </w:rPr>
  </w:style>
  <w:style w:type="paragraph" w:customStyle="1" w:styleId="D32283E2FBE0427CA6E48C851FEEE246">
    <w:name w:val="D32283E2FBE0427CA6E48C851FEEE246"/>
    <w:rsid w:val="00D971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97185"/>
    <w:rPr>
      <w:color w:val="808080"/>
    </w:rPr>
  </w:style>
  <w:style w:type="paragraph" w:customStyle="1" w:styleId="D32283E2FBE0427CA6E48C851FEEE246">
    <w:name w:val="D32283E2FBE0427CA6E48C851FEEE246"/>
    <w:rsid w:val="00D971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852</Words>
  <Characters>4858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Дмитрий</cp:lastModifiedBy>
  <cp:revision>4</cp:revision>
  <dcterms:created xsi:type="dcterms:W3CDTF">2016-06-19T11:27:00Z</dcterms:created>
  <dcterms:modified xsi:type="dcterms:W3CDTF">2016-06-20T11:08:00Z</dcterms:modified>
</cp:coreProperties>
</file>