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5F9" w:rsidRPr="00F07E13" w:rsidRDefault="000145F9" w:rsidP="000145F9">
      <w:pPr>
        <w:spacing w:line="288" w:lineRule="auto"/>
        <w:ind w:right="-18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D9D7DBB" wp14:editId="73C56800">
            <wp:extent cx="6119495" cy="84121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7E13">
        <w:rPr>
          <w:sz w:val="28"/>
          <w:szCs w:val="28"/>
        </w:rPr>
        <w:t xml:space="preserve"> </w:t>
      </w:r>
    </w:p>
    <w:p w:rsidR="00C14741" w:rsidRPr="00F07E13" w:rsidRDefault="00C14741" w:rsidP="0054366B">
      <w:pPr>
        <w:widowControl w:val="0"/>
        <w:jc w:val="center"/>
        <w:rPr>
          <w:sz w:val="28"/>
          <w:szCs w:val="28"/>
        </w:rPr>
      </w:pPr>
      <w:r w:rsidRPr="00F07E13">
        <w:rPr>
          <w:sz w:val="28"/>
          <w:szCs w:val="28"/>
        </w:rPr>
        <w:br w:type="page"/>
      </w:r>
    </w:p>
    <w:p w:rsidR="00C14741" w:rsidRPr="003C7B06" w:rsidRDefault="00B00701" w:rsidP="00B00701">
      <w:pPr>
        <w:widowControl w:val="0"/>
        <w:ind w:right="-720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201180E" wp14:editId="0F04C00F">
            <wp:extent cx="6119495" cy="84121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741" w:rsidRDefault="00C14741" w:rsidP="00C04965">
      <w:pPr>
        <w:pStyle w:val="2"/>
        <w:jc w:val="center"/>
        <w:rPr>
          <w:rFonts w:ascii="Times New Roman" w:hAnsi="Times New Roman"/>
          <w:b/>
          <w:szCs w:val="28"/>
        </w:rPr>
      </w:pPr>
    </w:p>
    <w:p w:rsidR="00C14741" w:rsidRDefault="00C14741" w:rsidP="00C04965">
      <w:pPr>
        <w:pStyle w:val="2"/>
        <w:jc w:val="center"/>
        <w:rPr>
          <w:rFonts w:ascii="Times New Roman" w:hAnsi="Times New Roman"/>
          <w:b/>
          <w:szCs w:val="28"/>
        </w:rPr>
      </w:pPr>
      <w:bookmarkStart w:id="0" w:name="_GoBack"/>
      <w:bookmarkEnd w:id="0"/>
    </w:p>
    <w:p w:rsidR="000663BB" w:rsidRDefault="000663BB">
      <w:pPr>
        <w:rPr>
          <w:b/>
          <w:sz w:val="28"/>
          <w:szCs w:val="28"/>
        </w:rPr>
      </w:pPr>
      <w:r>
        <w:rPr>
          <w:b/>
          <w:szCs w:val="28"/>
        </w:rPr>
        <w:br w:type="page"/>
      </w:r>
    </w:p>
    <w:p w:rsidR="00C14741" w:rsidRPr="00F07E13" w:rsidRDefault="00C14741" w:rsidP="00C04965">
      <w:pPr>
        <w:pStyle w:val="2"/>
        <w:jc w:val="center"/>
        <w:rPr>
          <w:rFonts w:ascii="Times New Roman" w:hAnsi="Times New Roman"/>
          <w:b/>
          <w:szCs w:val="28"/>
        </w:rPr>
      </w:pPr>
      <w:r w:rsidRPr="00F07E13">
        <w:rPr>
          <w:rFonts w:ascii="Times New Roman" w:hAnsi="Times New Roman"/>
          <w:b/>
          <w:szCs w:val="28"/>
        </w:rPr>
        <w:lastRenderedPageBreak/>
        <w:t>ПОЯСНИТЕЛЬНАЯ ЗАПИСКА</w:t>
      </w:r>
    </w:p>
    <w:p w:rsidR="00C14741" w:rsidRPr="00F07E13" w:rsidRDefault="00C14741" w:rsidP="00C04965">
      <w:pPr>
        <w:pStyle w:val="2"/>
        <w:jc w:val="center"/>
        <w:rPr>
          <w:rFonts w:ascii="Times New Roman" w:hAnsi="Times New Roman"/>
          <w:b/>
          <w:szCs w:val="28"/>
        </w:rPr>
      </w:pPr>
    </w:p>
    <w:p w:rsidR="005F4C05" w:rsidRPr="003E5292" w:rsidRDefault="008813CE" w:rsidP="005F4C05">
      <w:pPr>
        <w:pStyle w:val="a8"/>
        <w:spacing w:after="0"/>
        <w:ind w:left="0" w:firstLine="567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Дисциплина </w:t>
      </w:r>
      <w:r w:rsidR="003E5292">
        <w:rPr>
          <w:sz w:val="28"/>
          <w:szCs w:val="28"/>
        </w:rPr>
        <w:t>«</w:t>
      </w:r>
      <w:r w:rsidR="005F4C05" w:rsidRPr="005F4C05">
        <w:rPr>
          <w:sz w:val="28"/>
          <w:szCs w:val="28"/>
        </w:rPr>
        <w:t>Процессы переноса радиации в атмосфере</w:t>
      </w:r>
      <w:r w:rsidR="003E5292">
        <w:rPr>
          <w:sz w:val="28"/>
          <w:szCs w:val="28"/>
        </w:rPr>
        <w:t>»</w:t>
      </w:r>
      <w:r w:rsidR="005F4C05">
        <w:rPr>
          <w:sz w:val="28"/>
          <w:szCs w:val="28"/>
        </w:rPr>
        <w:t xml:space="preserve"> включен</w:t>
      </w:r>
      <w:r>
        <w:rPr>
          <w:sz w:val="28"/>
          <w:szCs w:val="28"/>
        </w:rPr>
        <w:t>а</w:t>
      </w:r>
      <w:r w:rsidR="005F4C05">
        <w:rPr>
          <w:sz w:val="28"/>
          <w:szCs w:val="28"/>
        </w:rPr>
        <w:t xml:space="preserve"> в цикл общенаучных и общепрофессиональных дисциплин, которые читаются для студентов специальности </w:t>
      </w:r>
      <w:r w:rsidR="005F4C05" w:rsidRPr="003E5292">
        <w:rPr>
          <w:spacing w:val="-2"/>
          <w:sz w:val="28"/>
          <w:szCs w:val="28"/>
        </w:rPr>
        <w:t>1-31 02 02</w:t>
      </w:r>
      <w:r w:rsidR="00EA78C4">
        <w:rPr>
          <w:spacing w:val="-2"/>
          <w:sz w:val="28"/>
          <w:szCs w:val="28"/>
        </w:rPr>
        <w:t> </w:t>
      </w:r>
      <w:r w:rsidR="005F4C05" w:rsidRPr="003E5292">
        <w:rPr>
          <w:spacing w:val="-2"/>
          <w:sz w:val="28"/>
          <w:szCs w:val="28"/>
        </w:rPr>
        <w:t>Гидрометеорология.</w:t>
      </w:r>
    </w:p>
    <w:p w:rsidR="005F4C05" w:rsidRPr="00E92781" w:rsidRDefault="005F4C05" w:rsidP="005F4C05">
      <w:pPr>
        <w:ind w:firstLine="567"/>
        <w:jc w:val="both"/>
        <w:rPr>
          <w:sz w:val="28"/>
        </w:rPr>
      </w:pPr>
      <w:r w:rsidRPr="00E92781">
        <w:rPr>
          <w:sz w:val="28"/>
        </w:rPr>
        <w:t>В дисциплине рассматриваются вопросы переноса атмосферной радиации, физические механизмы взаимодействия излучения с элементами воздушной среды, климатическая роль атмосферной радиации. Изучаются дистанционные методы зондирования атмосферы с использованием теории радиационного переноса. Представлено моделирование процесса переноса излучения в гидродинамических моделях прогноза погоды и изменения климата, которые основаны на информации и методах, разработанных в различных разделах физической оптики, теории переноса излучения и физики атмосферы. Рассматривается взаимодействие излучения с идеальной и реальной атмосферой, а также земной поверхностью.</w:t>
      </w:r>
    </w:p>
    <w:p w:rsidR="003E5292" w:rsidRDefault="003E5292" w:rsidP="003E5292">
      <w:pPr>
        <w:ind w:firstLine="567"/>
        <w:jc w:val="both"/>
        <w:rPr>
          <w:sz w:val="28"/>
        </w:rPr>
      </w:pPr>
      <w:r>
        <w:rPr>
          <w:sz w:val="28"/>
        </w:rPr>
        <w:t>При изучении дисциплины осуществляется теоретические и практическое о</w:t>
      </w:r>
      <w:r w:rsidRPr="00E92781">
        <w:rPr>
          <w:sz w:val="28"/>
        </w:rPr>
        <w:t>знакомление студентов с фундаментальными законами радиационного переноса в атмосфере и современными методами их количественного описания, которые используются в различных областях науки: при дистанционном зондировании атмосферы, в исследованиях климатической системы, в</w:t>
      </w:r>
      <w:r w:rsidR="00E70810">
        <w:rPr>
          <w:sz w:val="28"/>
        </w:rPr>
        <w:t> </w:t>
      </w:r>
      <w:r w:rsidRPr="00E92781">
        <w:rPr>
          <w:sz w:val="28"/>
        </w:rPr>
        <w:t>прогностических схемах.</w:t>
      </w:r>
    </w:p>
    <w:p w:rsidR="005F4C05" w:rsidRDefault="005F4C05" w:rsidP="00E92781">
      <w:pPr>
        <w:ind w:firstLine="567"/>
        <w:jc w:val="both"/>
        <w:rPr>
          <w:sz w:val="28"/>
        </w:rPr>
      </w:pPr>
      <w:r>
        <w:rPr>
          <w:sz w:val="28"/>
        </w:rPr>
        <w:t xml:space="preserve">Радиационным исследованиям принадлежит ключевая роль в решении вопросов современной метеорологии и климатологии. Это взаимодействие атмосферы и океана, в результате которого формируются </w:t>
      </w:r>
      <w:proofErr w:type="spellStart"/>
      <w:r>
        <w:rPr>
          <w:sz w:val="28"/>
        </w:rPr>
        <w:t>энергоактивные</w:t>
      </w:r>
      <w:proofErr w:type="spellEnd"/>
      <w:r>
        <w:rPr>
          <w:sz w:val="28"/>
        </w:rPr>
        <w:t xml:space="preserve"> зоны, приводящие к появлению аномалий теплового (прежде всего радиационного) баланса; взаимодействие радиации и облачности, которое обусловливает изменение общей циркуляции атмосферы и климата; антропогенные воздействия на климат, связанные с усилением парникового эффекта атмосферы в результате роста концентрации оптически активных газовых компонентов.</w:t>
      </w:r>
    </w:p>
    <w:p w:rsidR="00E92781" w:rsidRDefault="003E5292" w:rsidP="00E92781">
      <w:pPr>
        <w:ind w:firstLine="567"/>
        <w:jc w:val="both"/>
        <w:rPr>
          <w:sz w:val="28"/>
        </w:rPr>
      </w:pPr>
      <w:r>
        <w:rPr>
          <w:sz w:val="28"/>
        </w:rPr>
        <w:t xml:space="preserve">Дисциплина </w:t>
      </w:r>
      <w:r>
        <w:rPr>
          <w:sz w:val="28"/>
          <w:szCs w:val="28"/>
        </w:rPr>
        <w:t>«</w:t>
      </w:r>
      <w:r w:rsidRPr="005F4C05">
        <w:rPr>
          <w:sz w:val="28"/>
          <w:szCs w:val="28"/>
        </w:rPr>
        <w:t>Процессы переноса радиации в атмосфере</w:t>
      </w:r>
      <w:r>
        <w:rPr>
          <w:sz w:val="28"/>
          <w:szCs w:val="28"/>
        </w:rPr>
        <w:t>» о</w:t>
      </w:r>
      <w:r w:rsidR="00E92781" w:rsidRPr="00E92781">
        <w:rPr>
          <w:sz w:val="28"/>
        </w:rPr>
        <w:t>пирается на знания «Геофизик</w:t>
      </w:r>
      <w:r>
        <w:rPr>
          <w:sz w:val="28"/>
        </w:rPr>
        <w:t>и</w:t>
      </w:r>
      <w:r w:rsidR="00E92781" w:rsidRPr="00E92781">
        <w:rPr>
          <w:sz w:val="28"/>
        </w:rPr>
        <w:t>», «Метеорологи</w:t>
      </w:r>
      <w:r>
        <w:rPr>
          <w:sz w:val="28"/>
        </w:rPr>
        <w:t>и и климатологии</w:t>
      </w:r>
      <w:r w:rsidR="00E92781" w:rsidRPr="00E92781">
        <w:rPr>
          <w:sz w:val="28"/>
        </w:rPr>
        <w:t xml:space="preserve">», </w:t>
      </w:r>
      <w:r>
        <w:rPr>
          <w:sz w:val="28"/>
        </w:rPr>
        <w:t>«Физической метеорологии</w:t>
      </w:r>
      <w:r w:rsidR="00C15EBD">
        <w:rPr>
          <w:sz w:val="28"/>
        </w:rPr>
        <w:t>»</w:t>
      </w:r>
      <w:r>
        <w:rPr>
          <w:sz w:val="28"/>
        </w:rPr>
        <w:t>, «</w:t>
      </w:r>
      <w:r>
        <w:rPr>
          <w:sz w:val="28"/>
          <w:szCs w:val="28"/>
        </w:rPr>
        <w:t>Радиолокационной</w:t>
      </w:r>
      <w:r w:rsidRPr="00543430">
        <w:rPr>
          <w:sz w:val="28"/>
          <w:szCs w:val="28"/>
        </w:rPr>
        <w:t xml:space="preserve"> метеорологи</w:t>
      </w:r>
      <w:r>
        <w:rPr>
          <w:sz w:val="28"/>
          <w:szCs w:val="28"/>
        </w:rPr>
        <w:t>и»</w:t>
      </w:r>
      <w:r w:rsidR="00C15EBD">
        <w:rPr>
          <w:sz w:val="28"/>
        </w:rPr>
        <w:t>.</w:t>
      </w:r>
    </w:p>
    <w:p w:rsidR="00CB5280" w:rsidRPr="00026249" w:rsidRDefault="005F4C05" w:rsidP="005F4C05">
      <w:pPr>
        <w:ind w:firstLine="567"/>
        <w:jc w:val="both"/>
        <w:rPr>
          <w:sz w:val="28"/>
          <w:szCs w:val="28"/>
        </w:rPr>
      </w:pPr>
      <w:r w:rsidRPr="00026249">
        <w:rPr>
          <w:i/>
          <w:sz w:val="28"/>
          <w:szCs w:val="28"/>
        </w:rPr>
        <w:t>Цель дисциплины</w:t>
      </w:r>
      <w:r w:rsidRPr="00026249">
        <w:rPr>
          <w:sz w:val="28"/>
          <w:szCs w:val="28"/>
        </w:rPr>
        <w:t xml:space="preserve"> – сформировать у будущих специалистов-</w:t>
      </w:r>
      <w:proofErr w:type="spellStart"/>
      <w:r w:rsidRPr="00026249">
        <w:rPr>
          <w:sz w:val="28"/>
          <w:szCs w:val="28"/>
        </w:rPr>
        <w:t>гидрометеорологов</w:t>
      </w:r>
      <w:proofErr w:type="spellEnd"/>
      <w:r w:rsidRPr="00026249">
        <w:rPr>
          <w:sz w:val="28"/>
          <w:szCs w:val="28"/>
        </w:rPr>
        <w:t xml:space="preserve"> </w:t>
      </w:r>
      <w:r w:rsidR="00E70810" w:rsidRPr="00026249">
        <w:rPr>
          <w:sz w:val="28"/>
          <w:szCs w:val="28"/>
        </w:rPr>
        <w:t>целостное представление о</w:t>
      </w:r>
      <w:r w:rsidR="00CB5280" w:rsidRPr="00026249">
        <w:rPr>
          <w:sz w:val="28"/>
          <w:szCs w:val="28"/>
        </w:rPr>
        <w:t xml:space="preserve"> распространении излучения в атмосфере Земли и возможностях использования его характеристик для исследовательских целей.</w:t>
      </w:r>
    </w:p>
    <w:p w:rsidR="005F4C05" w:rsidRPr="00026249" w:rsidRDefault="005F4C05" w:rsidP="005F4C05">
      <w:pPr>
        <w:ind w:firstLine="567"/>
        <w:jc w:val="both"/>
        <w:rPr>
          <w:i/>
          <w:sz w:val="28"/>
          <w:szCs w:val="28"/>
        </w:rPr>
      </w:pPr>
      <w:r w:rsidRPr="00026249">
        <w:rPr>
          <w:i/>
          <w:sz w:val="28"/>
          <w:szCs w:val="28"/>
        </w:rPr>
        <w:t>Задачи дисциплины:</w:t>
      </w:r>
    </w:p>
    <w:p w:rsidR="009667E9" w:rsidRPr="00026249" w:rsidRDefault="009667E9" w:rsidP="005F4C05">
      <w:pPr>
        <w:ind w:firstLine="567"/>
        <w:jc w:val="both"/>
        <w:rPr>
          <w:sz w:val="28"/>
          <w:szCs w:val="28"/>
        </w:rPr>
      </w:pPr>
      <w:r w:rsidRPr="00026249">
        <w:rPr>
          <w:sz w:val="28"/>
          <w:szCs w:val="28"/>
        </w:rPr>
        <w:t>- создать представление о составе и структуре атмосферы;</w:t>
      </w:r>
    </w:p>
    <w:p w:rsidR="005F4C05" w:rsidRPr="00026249" w:rsidRDefault="00E70810" w:rsidP="005F4C05">
      <w:pPr>
        <w:ind w:firstLine="567"/>
        <w:jc w:val="both"/>
        <w:rPr>
          <w:sz w:val="28"/>
          <w:szCs w:val="28"/>
        </w:rPr>
      </w:pPr>
      <w:r w:rsidRPr="00026249">
        <w:rPr>
          <w:sz w:val="28"/>
          <w:szCs w:val="28"/>
        </w:rPr>
        <w:t>- сформировать представление</w:t>
      </w:r>
      <w:r w:rsidR="00CB5280" w:rsidRPr="00026249">
        <w:rPr>
          <w:sz w:val="28"/>
          <w:szCs w:val="28"/>
        </w:rPr>
        <w:t xml:space="preserve"> о процессах переноса и преобразования радиационных потоков в атмосфере Земли</w:t>
      </w:r>
      <w:r w:rsidR="005F4C05" w:rsidRPr="00026249">
        <w:rPr>
          <w:sz w:val="28"/>
          <w:szCs w:val="28"/>
        </w:rPr>
        <w:t>;</w:t>
      </w:r>
    </w:p>
    <w:p w:rsidR="005F4C05" w:rsidRPr="00026249" w:rsidRDefault="005F4C05" w:rsidP="005F4C05">
      <w:pPr>
        <w:ind w:firstLine="567"/>
        <w:jc w:val="both"/>
        <w:rPr>
          <w:sz w:val="28"/>
          <w:szCs w:val="28"/>
        </w:rPr>
      </w:pPr>
      <w:r w:rsidRPr="00026249">
        <w:rPr>
          <w:sz w:val="28"/>
          <w:szCs w:val="28"/>
        </w:rPr>
        <w:t xml:space="preserve">- </w:t>
      </w:r>
      <w:r w:rsidR="00E70810" w:rsidRPr="00026249">
        <w:rPr>
          <w:sz w:val="28"/>
          <w:szCs w:val="28"/>
        </w:rPr>
        <w:t>способствовать освоению методов дистанционного зондирования атмосферы, использующих характеристики радиационных потоков</w:t>
      </w:r>
      <w:r w:rsidRPr="00026249">
        <w:rPr>
          <w:sz w:val="28"/>
          <w:szCs w:val="28"/>
        </w:rPr>
        <w:t>;</w:t>
      </w:r>
    </w:p>
    <w:p w:rsidR="00026249" w:rsidRPr="00026249" w:rsidRDefault="005F4C05" w:rsidP="005F4C05">
      <w:pPr>
        <w:ind w:firstLine="567"/>
        <w:jc w:val="both"/>
        <w:rPr>
          <w:sz w:val="28"/>
          <w:szCs w:val="28"/>
        </w:rPr>
      </w:pPr>
      <w:r w:rsidRPr="00026249">
        <w:rPr>
          <w:sz w:val="28"/>
          <w:szCs w:val="28"/>
        </w:rPr>
        <w:t xml:space="preserve">- развить </w:t>
      </w:r>
      <w:r w:rsidR="00026249" w:rsidRPr="00026249">
        <w:rPr>
          <w:sz w:val="28"/>
          <w:szCs w:val="28"/>
        </w:rPr>
        <w:t>представления о климатической динамике, обусловленной изменением газового состава атмосферы.</w:t>
      </w:r>
    </w:p>
    <w:p w:rsidR="005F4C05" w:rsidRPr="007B4119" w:rsidRDefault="005F4C05" w:rsidP="005F4C05">
      <w:pPr>
        <w:ind w:firstLine="567"/>
        <w:jc w:val="both"/>
        <w:rPr>
          <w:sz w:val="28"/>
          <w:szCs w:val="28"/>
        </w:rPr>
      </w:pPr>
      <w:r w:rsidRPr="007B4119">
        <w:rPr>
          <w:sz w:val="28"/>
          <w:szCs w:val="28"/>
        </w:rPr>
        <w:lastRenderedPageBreak/>
        <w:t>Выпускник должен:</w:t>
      </w:r>
    </w:p>
    <w:p w:rsidR="005F4C05" w:rsidRPr="007B4119" w:rsidRDefault="005F4C05" w:rsidP="005F4C05">
      <w:pPr>
        <w:ind w:firstLine="567"/>
        <w:jc w:val="both"/>
        <w:rPr>
          <w:sz w:val="28"/>
          <w:szCs w:val="28"/>
        </w:rPr>
      </w:pPr>
      <w:r w:rsidRPr="007B4119">
        <w:rPr>
          <w:sz w:val="28"/>
          <w:szCs w:val="28"/>
        </w:rPr>
        <w:t xml:space="preserve">знать: </w:t>
      </w:r>
    </w:p>
    <w:p w:rsidR="005F4C05" w:rsidRPr="007B4119" w:rsidRDefault="005F4C05" w:rsidP="005F4C05">
      <w:pPr>
        <w:ind w:firstLine="567"/>
        <w:jc w:val="both"/>
        <w:rPr>
          <w:sz w:val="28"/>
          <w:szCs w:val="28"/>
        </w:rPr>
      </w:pPr>
      <w:r w:rsidRPr="007B4119">
        <w:rPr>
          <w:sz w:val="28"/>
          <w:szCs w:val="28"/>
        </w:rPr>
        <w:t xml:space="preserve">– </w:t>
      </w:r>
      <w:r w:rsidR="00026249" w:rsidRPr="007B4119">
        <w:rPr>
          <w:sz w:val="28"/>
          <w:szCs w:val="28"/>
        </w:rPr>
        <w:t>основы теории радиации</w:t>
      </w:r>
      <w:r w:rsidRPr="007B4119">
        <w:rPr>
          <w:sz w:val="28"/>
          <w:szCs w:val="28"/>
        </w:rPr>
        <w:t xml:space="preserve">; </w:t>
      </w:r>
    </w:p>
    <w:p w:rsidR="005F4C05" w:rsidRPr="007B4119" w:rsidRDefault="005F4C05" w:rsidP="005F4C05">
      <w:pPr>
        <w:ind w:firstLine="567"/>
        <w:jc w:val="both"/>
        <w:rPr>
          <w:sz w:val="28"/>
          <w:szCs w:val="28"/>
        </w:rPr>
      </w:pPr>
      <w:r w:rsidRPr="007B4119">
        <w:rPr>
          <w:sz w:val="28"/>
          <w:szCs w:val="28"/>
        </w:rPr>
        <w:t xml:space="preserve">– </w:t>
      </w:r>
      <w:r w:rsidR="00026249" w:rsidRPr="007B4119">
        <w:rPr>
          <w:sz w:val="28"/>
          <w:szCs w:val="28"/>
        </w:rPr>
        <w:t>механизмы осуществления процессов преобразования радиационных потоков в атмосфере</w:t>
      </w:r>
      <w:r w:rsidRPr="007B4119">
        <w:rPr>
          <w:sz w:val="28"/>
          <w:szCs w:val="28"/>
        </w:rPr>
        <w:t>;</w:t>
      </w:r>
    </w:p>
    <w:p w:rsidR="005F4C05" w:rsidRPr="007B4119" w:rsidRDefault="005F4C05" w:rsidP="005F4C05">
      <w:pPr>
        <w:ind w:firstLine="567"/>
        <w:jc w:val="both"/>
        <w:rPr>
          <w:sz w:val="28"/>
          <w:szCs w:val="28"/>
        </w:rPr>
      </w:pPr>
      <w:r w:rsidRPr="007B4119">
        <w:rPr>
          <w:sz w:val="28"/>
          <w:szCs w:val="28"/>
        </w:rPr>
        <w:t xml:space="preserve">– технические средства получения </w:t>
      </w:r>
      <w:r w:rsidR="00026249" w:rsidRPr="007B4119">
        <w:rPr>
          <w:sz w:val="28"/>
          <w:szCs w:val="28"/>
        </w:rPr>
        <w:t>информации о радиационных потоках</w:t>
      </w:r>
      <w:r w:rsidRPr="007B4119">
        <w:rPr>
          <w:sz w:val="28"/>
          <w:szCs w:val="28"/>
        </w:rPr>
        <w:t>;</w:t>
      </w:r>
    </w:p>
    <w:p w:rsidR="005F4C05" w:rsidRPr="007B4119" w:rsidRDefault="005F4C05" w:rsidP="005F4C05">
      <w:pPr>
        <w:ind w:firstLine="567"/>
        <w:jc w:val="both"/>
        <w:rPr>
          <w:sz w:val="28"/>
          <w:szCs w:val="28"/>
        </w:rPr>
      </w:pPr>
      <w:r w:rsidRPr="007B4119">
        <w:rPr>
          <w:sz w:val="28"/>
          <w:szCs w:val="28"/>
        </w:rPr>
        <w:t xml:space="preserve">– </w:t>
      </w:r>
      <w:r w:rsidR="007B4119" w:rsidRPr="007B4119">
        <w:rPr>
          <w:sz w:val="28"/>
          <w:szCs w:val="28"/>
        </w:rPr>
        <w:t>радиационные факторы изменения климата</w:t>
      </w:r>
      <w:r w:rsidRPr="007B4119">
        <w:rPr>
          <w:sz w:val="28"/>
          <w:szCs w:val="28"/>
        </w:rPr>
        <w:t xml:space="preserve">; </w:t>
      </w:r>
    </w:p>
    <w:p w:rsidR="005F4C05" w:rsidRPr="007B4119" w:rsidRDefault="005F4C05" w:rsidP="005F4C05">
      <w:pPr>
        <w:tabs>
          <w:tab w:val="left" w:pos="858"/>
        </w:tabs>
        <w:ind w:firstLine="567"/>
        <w:jc w:val="both"/>
        <w:rPr>
          <w:sz w:val="28"/>
          <w:szCs w:val="28"/>
        </w:rPr>
      </w:pPr>
      <w:r w:rsidRPr="007B4119">
        <w:rPr>
          <w:sz w:val="28"/>
          <w:szCs w:val="28"/>
        </w:rPr>
        <w:t>уметь:</w:t>
      </w:r>
    </w:p>
    <w:p w:rsidR="005F4C05" w:rsidRPr="007B4119" w:rsidRDefault="005F4C05" w:rsidP="005F4C05">
      <w:pPr>
        <w:ind w:firstLine="567"/>
        <w:jc w:val="both"/>
        <w:rPr>
          <w:sz w:val="28"/>
          <w:szCs w:val="28"/>
        </w:rPr>
      </w:pPr>
      <w:r w:rsidRPr="007B4119">
        <w:rPr>
          <w:sz w:val="28"/>
          <w:szCs w:val="28"/>
        </w:rPr>
        <w:t xml:space="preserve">– </w:t>
      </w:r>
      <w:r w:rsidR="00026249" w:rsidRPr="007B4119">
        <w:rPr>
          <w:sz w:val="28"/>
          <w:szCs w:val="28"/>
        </w:rPr>
        <w:t>применять данные о радиационных потоках для установления характеристик</w:t>
      </w:r>
      <w:r w:rsidR="00A65C2C" w:rsidRPr="007B4119">
        <w:rPr>
          <w:sz w:val="28"/>
          <w:szCs w:val="28"/>
        </w:rPr>
        <w:t xml:space="preserve"> атмосферного воздуха и подстилающей поверхности</w:t>
      </w:r>
      <w:r w:rsidRPr="007B4119">
        <w:rPr>
          <w:sz w:val="28"/>
          <w:szCs w:val="28"/>
        </w:rPr>
        <w:t>;</w:t>
      </w:r>
    </w:p>
    <w:p w:rsidR="005F4C05" w:rsidRPr="007B4119" w:rsidRDefault="005F4C05" w:rsidP="005F4C05">
      <w:pPr>
        <w:ind w:firstLine="567"/>
        <w:jc w:val="both"/>
        <w:rPr>
          <w:sz w:val="28"/>
          <w:szCs w:val="28"/>
        </w:rPr>
      </w:pPr>
      <w:r w:rsidRPr="007B4119">
        <w:rPr>
          <w:sz w:val="28"/>
          <w:szCs w:val="28"/>
        </w:rPr>
        <w:t xml:space="preserve">– </w:t>
      </w:r>
      <w:r w:rsidR="00A65C2C" w:rsidRPr="007B4119">
        <w:rPr>
          <w:sz w:val="28"/>
          <w:szCs w:val="28"/>
        </w:rPr>
        <w:t>характеризовать радиационны</w:t>
      </w:r>
      <w:r w:rsidR="007B4119" w:rsidRPr="007B4119">
        <w:rPr>
          <w:sz w:val="28"/>
          <w:szCs w:val="28"/>
        </w:rPr>
        <w:t>й</w:t>
      </w:r>
      <w:r w:rsidR="00A65C2C" w:rsidRPr="007B4119">
        <w:rPr>
          <w:sz w:val="28"/>
          <w:szCs w:val="28"/>
        </w:rPr>
        <w:t xml:space="preserve"> климат Земли</w:t>
      </w:r>
      <w:r w:rsidRPr="007B4119">
        <w:rPr>
          <w:sz w:val="28"/>
          <w:szCs w:val="28"/>
        </w:rPr>
        <w:t>.</w:t>
      </w:r>
    </w:p>
    <w:p w:rsidR="005F4C05" w:rsidRPr="007B4119" w:rsidRDefault="005F4C05" w:rsidP="005F4C05">
      <w:pPr>
        <w:widowControl w:val="0"/>
        <w:suppressAutoHyphens/>
        <w:ind w:firstLine="567"/>
        <w:jc w:val="both"/>
        <w:rPr>
          <w:bCs/>
          <w:sz w:val="28"/>
          <w:szCs w:val="28"/>
        </w:rPr>
      </w:pPr>
      <w:r w:rsidRPr="007B4119">
        <w:rPr>
          <w:bCs/>
          <w:sz w:val="28"/>
          <w:szCs w:val="28"/>
        </w:rPr>
        <w:t>Освоение учебной программы по</w:t>
      </w:r>
      <w:r w:rsidR="007B4119" w:rsidRPr="007B4119">
        <w:rPr>
          <w:bCs/>
          <w:sz w:val="28"/>
          <w:szCs w:val="28"/>
        </w:rPr>
        <w:t xml:space="preserve"> дисциплине </w:t>
      </w:r>
      <w:r w:rsidR="007B4119" w:rsidRPr="007B4119">
        <w:rPr>
          <w:sz w:val="28"/>
          <w:szCs w:val="28"/>
        </w:rPr>
        <w:t>«Процессы переноса радиации в атмосфере» обеспечивает</w:t>
      </w:r>
      <w:r w:rsidRPr="007B4119">
        <w:rPr>
          <w:bCs/>
          <w:sz w:val="28"/>
          <w:szCs w:val="28"/>
        </w:rPr>
        <w:t xml:space="preserve"> формирование указанных в образовательном стандарте академических и профессиональных компетенций:</w:t>
      </w:r>
    </w:p>
    <w:p w:rsidR="005F4C05" w:rsidRPr="007B4119" w:rsidRDefault="005F4C05" w:rsidP="005F4C05">
      <w:pPr>
        <w:widowControl w:val="0"/>
        <w:suppressAutoHyphens/>
        <w:ind w:firstLine="567"/>
        <w:jc w:val="both"/>
        <w:rPr>
          <w:bCs/>
          <w:sz w:val="28"/>
          <w:szCs w:val="28"/>
        </w:rPr>
      </w:pPr>
      <w:r w:rsidRPr="007B4119">
        <w:rPr>
          <w:bCs/>
          <w:sz w:val="28"/>
          <w:szCs w:val="28"/>
        </w:rPr>
        <w:t>АК-1. Уметь применять базовые научно-теоретические знания для решения теоретических и практических задач.</w:t>
      </w:r>
    </w:p>
    <w:p w:rsidR="005F4C05" w:rsidRPr="007B4119" w:rsidRDefault="005F4C05" w:rsidP="005F4C05">
      <w:pPr>
        <w:widowControl w:val="0"/>
        <w:suppressAutoHyphens/>
        <w:ind w:firstLine="567"/>
        <w:jc w:val="both"/>
        <w:rPr>
          <w:bCs/>
          <w:sz w:val="28"/>
          <w:szCs w:val="28"/>
        </w:rPr>
      </w:pPr>
      <w:r w:rsidRPr="007B4119">
        <w:rPr>
          <w:bCs/>
          <w:sz w:val="28"/>
          <w:szCs w:val="28"/>
        </w:rPr>
        <w:t>АК-3. Владеть исследовательскими навыками.</w:t>
      </w:r>
    </w:p>
    <w:p w:rsidR="005F4C05" w:rsidRPr="007B4119" w:rsidRDefault="005F4C05" w:rsidP="005F4C05">
      <w:pPr>
        <w:widowControl w:val="0"/>
        <w:suppressAutoHyphens/>
        <w:ind w:firstLine="567"/>
        <w:jc w:val="both"/>
        <w:rPr>
          <w:bCs/>
          <w:sz w:val="28"/>
          <w:szCs w:val="28"/>
        </w:rPr>
      </w:pPr>
      <w:r w:rsidRPr="007B4119">
        <w:rPr>
          <w:bCs/>
          <w:sz w:val="28"/>
          <w:szCs w:val="28"/>
        </w:rPr>
        <w:t>АК-4. Уметь работать самостоятельно.</w:t>
      </w:r>
    </w:p>
    <w:p w:rsidR="005F4C05" w:rsidRPr="007B4119" w:rsidRDefault="005F4C05" w:rsidP="005F4C05">
      <w:pPr>
        <w:widowControl w:val="0"/>
        <w:suppressAutoHyphens/>
        <w:ind w:firstLine="567"/>
        <w:jc w:val="both"/>
        <w:rPr>
          <w:bCs/>
          <w:sz w:val="28"/>
          <w:szCs w:val="28"/>
        </w:rPr>
      </w:pPr>
      <w:r w:rsidRPr="007B4119">
        <w:rPr>
          <w:bCs/>
          <w:sz w:val="28"/>
          <w:szCs w:val="28"/>
        </w:rPr>
        <w:t>АК-6. Владеть междисциплинарным подходом при решении проблем.</w:t>
      </w:r>
    </w:p>
    <w:p w:rsidR="005F4C05" w:rsidRPr="007B4119" w:rsidRDefault="005F4C05" w:rsidP="005F4C05">
      <w:pPr>
        <w:widowControl w:val="0"/>
        <w:tabs>
          <w:tab w:val="left" w:pos="1440"/>
        </w:tabs>
        <w:suppressAutoHyphens/>
        <w:ind w:firstLine="567"/>
        <w:jc w:val="both"/>
        <w:rPr>
          <w:sz w:val="28"/>
          <w:szCs w:val="28"/>
        </w:rPr>
      </w:pPr>
      <w:r w:rsidRPr="007B4119">
        <w:rPr>
          <w:sz w:val="28"/>
          <w:szCs w:val="28"/>
        </w:rPr>
        <w:t>ПК-1. Определять проблемы в области гидрометеорологии и осуществлять постановку научных задач, представляющих как теоретический интерес, так и практическую значимость для рационального природопользования.</w:t>
      </w:r>
    </w:p>
    <w:p w:rsidR="005F4C05" w:rsidRPr="007B4119" w:rsidRDefault="005F4C05" w:rsidP="005F4C05">
      <w:pPr>
        <w:widowControl w:val="0"/>
        <w:suppressAutoHyphens/>
        <w:ind w:firstLine="567"/>
        <w:jc w:val="both"/>
        <w:rPr>
          <w:sz w:val="28"/>
          <w:szCs w:val="28"/>
        </w:rPr>
      </w:pPr>
      <w:r w:rsidRPr="007B4119">
        <w:rPr>
          <w:sz w:val="28"/>
          <w:szCs w:val="28"/>
        </w:rPr>
        <w:t>ПК-4. Формулировать из полученных результатов гидрометеорологических наблюдений корректные выводы и давать рекомендации по их практическому применению.</w:t>
      </w:r>
    </w:p>
    <w:p w:rsidR="005F4C05" w:rsidRPr="007B4119" w:rsidRDefault="005F4C05" w:rsidP="005F4C05">
      <w:pPr>
        <w:widowControl w:val="0"/>
        <w:suppressAutoHyphens/>
        <w:ind w:firstLine="567"/>
        <w:jc w:val="both"/>
        <w:rPr>
          <w:sz w:val="28"/>
          <w:szCs w:val="28"/>
        </w:rPr>
      </w:pPr>
      <w:r w:rsidRPr="007B4119">
        <w:rPr>
          <w:sz w:val="28"/>
          <w:szCs w:val="28"/>
        </w:rPr>
        <w:t>ПК-7. Составлять отчеты по научно-исследовательским работам, готовить научные доклады и статьи, сообщения, рефераты.</w:t>
      </w:r>
    </w:p>
    <w:p w:rsidR="005F4C05" w:rsidRPr="007B4119" w:rsidRDefault="005F4C05" w:rsidP="005F4C05">
      <w:pPr>
        <w:widowControl w:val="0"/>
        <w:suppressAutoHyphens/>
        <w:ind w:firstLine="567"/>
        <w:jc w:val="both"/>
        <w:rPr>
          <w:bCs/>
          <w:sz w:val="28"/>
          <w:szCs w:val="28"/>
        </w:rPr>
      </w:pPr>
      <w:r w:rsidRPr="007B4119">
        <w:rPr>
          <w:bCs/>
          <w:sz w:val="28"/>
          <w:szCs w:val="28"/>
        </w:rPr>
        <w:t>ПК-32. Пользоваться глобальными информационными метеорологическими ресурсами для решения задач природопользования.</w:t>
      </w:r>
    </w:p>
    <w:p w:rsidR="005F4C05" w:rsidRPr="007B4119" w:rsidRDefault="005F4C05" w:rsidP="005F4C05">
      <w:pPr>
        <w:widowControl w:val="0"/>
        <w:suppressAutoHyphens/>
        <w:ind w:firstLine="567"/>
        <w:jc w:val="both"/>
        <w:rPr>
          <w:sz w:val="28"/>
          <w:szCs w:val="28"/>
        </w:rPr>
      </w:pPr>
      <w:r w:rsidRPr="007B4119">
        <w:rPr>
          <w:sz w:val="28"/>
          <w:szCs w:val="28"/>
        </w:rPr>
        <w:t>ПК-34. Готовить научные и учебно-методические доклады, материалы к мультимедийным презентациям на основе анализа гидрометеорологической информации с использованием инновационных технологий, проектов и решений.</w:t>
      </w:r>
    </w:p>
    <w:p w:rsidR="005F4C05" w:rsidRPr="007B4119" w:rsidRDefault="005F4C05" w:rsidP="005F4C05">
      <w:pPr>
        <w:widowControl w:val="0"/>
        <w:tabs>
          <w:tab w:val="left" w:pos="142"/>
        </w:tabs>
        <w:suppressAutoHyphens/>
        <w:ind w:firstLine="567"/>
        <w:jc w:val="both"/>
        <w:rPr>
          <w:sz w:val="28"/>
          <w:szCs w:val="28"/>
        </w:rPr>
      </w:pPr>
      <w:r w:rsidRPr="007B4119">
        <w:rPr>
          <w:sz w:val="28"/>
          <w:szCs w:val="28"/>
        </w:rPr>
        <w:t>ПК-36. Знать современные проблемы природопользования, определять цели инновационной деятельности и способы их достижения.</w:t>
      </w:r>
    </w:p>
    <w:p w:rsidR="00171197" w:rsidRDefault="005F4C05" w:rsidP="005F4C05">
      <w:pPr>
        <w:ind w:firstLine="567"/>
        <w:jc w:val="both"/>
        <w:rPr>
          <w:sz w:val="28"/>
          <w:szCs w:val="28"/>
        </w:rPr>
      </w:pPr>
      <w:r w:rsidRPr="007B4119">
        <w:rPr>
          <w:sz w:val="28"/>
          <w:szCs w:val="28"/>
        </w:rPr>
        <w:t>Формировани</w:t>
      </w:r>
      <w:r w:rsidR="00171197">
        <w:rPr>
          <w:sz w:val="28"/>
          <w:szCs w:val="28"/>
        </w:rPr>
        <w:t>е</w:t>
      </w:r>
      <w:r w:rsidRPr="007B4119">
        <w:rPr>
          <w:sz w:val="28"/>
          <w:szCs w:val="28"/>
        </w:rPr>
        <w:t xml:space="preserve"> компетенций</w:t>
      </w:r>
      <w:r w:rsidR="00171197">
        <w:rPr>
          <w:sz w:val="28"/>
          <w:szCs w:val="28"/>
        </w:rPr>
        <w:t xml:space="preserve"> происходит как во время аудиторных занятий, так и во время самостоятельной подготовки к ним.</w:t>
      </w:r>
    </w:p>
    <w:p w:rsidR="008813CE" w:rsidRDefault="008813CE" w:rsidP="005F4C0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Форма получения высшего образования – дневная, очная. Данная дисциплина относится к курсам по выбору, государственный компонент.</w:t>
      </w:r>
    </w:p>
    <w:p w:rsidR="00DD0A30" w:rsidRDefault="00DD0A30" w:rsidP="005F4C0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читается на четвертом курсе в седьмом семестре.</w:t>
      </w:r>
    </w:p>
    <w:p w:rsidR="00C14741" w:rsidRPr="00E92781" w:rsidRDefault="005F4C05" w:rsidP="00E92781">
      <w:pPr>
        <w:pStyle w:val="2"/>
        <w:ind w:firstLine="567"/>
        <w:jc w:val="both"/>
        <w:rPr>
          <w:rFonts w:ascii="Times New Roman" w:hAnsi="Times New Roman"/>
          <w:szCs w:val="28"/>
        </w:rPr>
      </w:pPr>
      <w:r w:rsidRPr="003E5292">
        <w:rPr>
          <w:rFonts w:ascii="Times New Roman" w:hAnsi="Times New Roman"/>
          <w:szCs w:val="28"/>
        </w:rPr>
        <w:t>Общее количество часов на изучение учебной дисциплины</w:t>
      </w:r>
      <w:r w:rsidR="003E5292" w:rsidRPr="003E5292">
        <w:rPr>
          <w:rFonts w:ascii="Times New Roman" w:hAnsi="Times New Roman"/>
          <w:szCs w:val="28"/>
        </w:rPr>
        <w:br/>
        <w:t xml:space="preserve">«Процессы переноса радиации в атмосфере» </w:t>
      </w:r>
      <w:r w:rsidRPr="003E5292">
        <w:rPr>
          <w:rFonts w:ascii="Times New Roman" w:hAnsi="Times New Roman"/>
          <w:szCs w:val="28"/>
        </w:rPr>
        <w:t>по специальности</w:t>
      </w:r>
      <w:r w:rsidR="003E5292" w:rsidRPr="003E5292">
        <w:rPr>
          <w:rFonts w:ascii="Times New Roman" w:hAnsi="Times New Roman"/>
          <w:szCs w:val="28"/>
        </w:rPr>
        <w:br/>
      </w:r>
      <w:r w:rsidRPr="003E5292">
        <w:rPr>
          <w:rFonts w:ascii="Times New Roman" w:hAnsi="Times New Roman"/>
          <w:szCs w:val="28"/>
        </w:rPr>
        <w:t>1-31 02 02</w:t>
      </w:r>
      <w:r w:rsidRPr="003E5292">
        <w:rPr>
          <w:rFonts w:ascii="Times New Roman" w:hAnsi="Times New Roman"/>
          <w:szCs w:val="28"/>
        </w:rPr>
        <w:tab/>
        <w:t>Гидрометеорология – 116, из них аудиторные – 56 часов, в том числе лекции – 36 часов, практические (семинарские) занятия – 14 часов, УСР – 6 часов. Контроль знаний осуществляется в виде зачета.</w:t>
      </w:r>
    </w:p>
    <w:p w:rsidR="00C14741" w:rsidRPr="00F07E13" w:rsidRDefault="00C14741" w:rsidP="006229B4">
      <w:pPr>
        <w:pStyle w:val="2"/>
        <w:pageBreakBefore/>
        <w:jc w:val="center"/>
        <w:rPr>
          <w:rFonts w:ascii="Times New Roman" w:hAnsi="Times New Roman"/>
          <w:b/>
          <w:szCs w:val="28"/>
        </w:rPr>
      </w:pPr>
      <w:r w:rsidRPr="00F07E13">
        <w:rPr>
          <w:rFonts w:ascii="Times New Roman" w:hAnsi="Times New Roman"/>
          <w:b/>
          <w:szCs w:val="28"/>
        </w:rPr>
        <w:lastRenderedPageBreak/>
        <w:t>С</w:t>
      </w:r>
      <w:r>
        <w:rPr>
          <w:rFonts w:ascii="Times New Roman" w:hAnsi="Times New Roman"/>
          <w:b/>
          <w:szCs w:val="28"/>
        </w:rPr>
        <w:t>ОДЕРЖАНИЕ УЧЕБНОГО МАТЕРИАЛА</w:t>
      </w:r>
    </w:p>
    <w:p w:rsidR="00C14741" w:rsidRPr="00F07E13" w:rsidRDefault="00C14741" w:rsidP="00793250">
      <w:pPr>
        <w:pStyle w:val="2"/>
        <w:jc w:val="center"/>
        <w:rPr>
          <w:rFonts w:ascii="Times New Roman" w:hAnsi="Times New Roman"/>
          <w:b/>
          <w:szCs w:val="28"/>
        </w:rPr>
      </w:pPr>
    </w:p>
    <w:p w:rsidR="008A67F2" w:rsidRDefault="008A67F2" w:rsidP="008A67F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Основы теории радиации и солнечное излучение</w:t>
      </w:r>
    </w:p>
    <w:p w:rsidR="007C7ED8" w:rsidRDefault="007C7ED8" w:rsidP="004B24BD">
      <w:pPr>
        <w:ind w:firstLine="567"/>
        <w:jc w:val="center"/>
        <w:rPr>
          <w:b/>
          <w:bCs/>
          <w:sz w:val="28"/>
          <w:szCs w:val="28"/>
        </w:rPr>
      </w:pPr>
    </w:p>
    <w:p w:rsidR="004B24BD" w:rsidRPr="00F83370" w:rsidRDefault="004B24BD" w:rsidP="004B24BD">
      <w:pPr>
        <w:ind w:firstLine="567"/>
        <w:jc w:val="center"/>
        <w:rPr>
          <w:b/>
          <w:bCs/>
          <w:sz w:val="28"/>
          <w:szCs w:val="28"/>
        </w:rPr>
      </w:pPr>
      <w:r w:rsidRPr="00F83370">
        <w:rPr>
          <w:b/>
          <w:bCs/>
          <w:sz w:val="28"/>
          <w:szCs w:val="28"/>
        </w:rPr>
        <w:t>1.1.Основы теории радиации</w:t>
      </w:r>
    </w:p>
    <w:p w:rsidR="008A67F2" w:rsidRDefault="008A67F2" w:rsidP="008A67F2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Понятие «радиация», определения и единицы измерения. Излучение абсолютно черного тела. Формирование линий поглощения (излучения). Основные аспекты радиационного переноса.</w:t>
      </w:r>
    </w:p>
    <w:p w:rsidR="007C7ED8" w:rsidRDefault="007C7ED8" w:rsidP="004B24BD">
      <w:pPr>
        <w:jc w:val="center"/>
        <w:rPr>
          <w:b/>
          <w:bCs/>
          <w:sz w:val="28"/>
          <w:szCs w:val="28"/>
        </w:rPr>
      </w:pPr>
    </w:p>
    <w:p w:rsidR="004B24BD" w:rsidRPr="00F83370" w:rsidRDefault="004B24BD" w:rsidP="004B24BD">
      <w:pPr>
        <w:jc w:val="center"/>
        <w:rPr>
          <w:b/>
          <w:bCs/>
          <w:sz w:val="28"/>
          <w:szCs w:val="28"/>
        </w:rPr>
      </w:pPr>
      <w:r w:rsidRPr="00F83370">
        <w:rPr>
          <w:b/>
          <w:bCs/>
          <w:sz w:val="28"/>
          <w:szCs w:val="28"/>
        </w:rPr>
        <w:t>1.2. Солнце как источник энергии</w:t>
      </w:r>
    </w:p>
    <w:p w:rsidR="008A67F2" w:rsidRDefault="008A67F2" w:rsidP="008A67F2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Особенности орбит</w:t>
      </w:r>
      <w:r w:rsidR="00D9576D"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 xml:space="preserve"> Земли вокруг Солнца. Спектр Солнца и солнечная постоянная. Определение солнечной постоянной. </w:t>
      </w:r>
      <w:r w:rsidR="004B24BD" w:rsidRPr="008A67F2">
        <w:rPr>
          <w:bCs/>
          <w:sz w:val="28"/>
          <w:szCs w:val="28"/>
        </w:rPr>
        <w:t>Распределение инсоляции за пределами атмосферы.</w:t>
      </w:r>
    </w:p>
    <w:p w:rsidR="008A67F2" w:rsidRDefault="008A67F2" w:rsidP="008A67F2">
      <w:pPr>
        <w:jc w:val="center"/>
        <w:rPr>
          <w:b/>
          <w:bCs/>
          <w:sz w:val="28"/>
          <w:szCs w:val="28"/>
          <w:highlight w:val="red"/>
        </w:rPr>
      </w:pPr>
    </w:p>
    <w:p w:rsidR="008A67F2" w:rsidRPr="008A67F2" w:rsidRDefault="008A67F2" w:rsidP="008A67F2">
      <w:pPr>
        <w:jc w:val="center"/>
        <w:rPr>
          <w:b/>
          <w:bCs/>
          <w:sz w:val="28"/>
          <w:szCs w:val="28"/>
        </w:rPr>
      </w:pPr>
      <w:r w:rsidRPr="008A67F2">
        <w:rPr>
          <w:b/>
          <w:bCs/>
          <w:sz w:val="28"/>
          <w:szCs w:val="28"/>
        </w:rPr>
        <w:t>2. Распространение излучения в атмосфере</w:t>
      </w:r>
    </w:p>
    <w:p w:rsidR="007C7ED8" w:rsidRDefault="007C7ED8" w:rsidP="008A67F2">
      <w:pPr>
        <w:jc w:val="center"/>
        <w:rPr>
          <w:b/>
          <w:bCs/>
          <w:sz w:val="28"/>
          <w:szCs w:val="28"/>
        </w:rPr>
      </w:pPr>
    </w:p>
    <w:p w:rsidR="008A67F2" w:rsidRPr="00CA77B9" w:rsidRDefault="008A67F2" w:rsidP="008A67F2">
      <w:pPr>
        <w:jc w:val="center"/>
        <w:rPr>
          <w:b/>
          <w:bCs/>
          <w:sz w:val="28"/>
          <w:szCs w:val="28"/>
        </w:rPr>
      </w:pPr>
      <w:r w:rsidRPr="00CA77B9">
        <w:rPr>
          <w:b/>
          <w:bCs/>
          <w:sz w:val="28"/>
          <w:szCs w:val="28"/>
        </w:rPr>
        <w:t>2.1. Поглощение и рассеяние солнечной радиации в атмосфере</w:t>
      </w:r>
    </w:p>
    <w:p w:rsidR="00E97C6F" w:rsidRPr="00CA77B9" w:rsidRDefault="001173F6" w:rsidP="001173F6">
      <w:pPr>
        <w:jc w:val="center"/>
        <w:rPr>
          <w:b/>
          <w:bCs/>
          <w:sz w:val="28"/>
          <w:szCs w:val="28"/>
        </w:rPr>
      </w:pPr>
      <w:r w:rsidRPr="00CA77B9">
        <w:rPr>
          <w:b/>
          <w:bCs/>
          <w:sz w:val="28"/>
          <w:szCs w:val="28"/>
        </w:rPr>
        <w:t>2.1.1. Атмосфера как оптическая система</w:t>
      </w:r>
    </w:p>
    <w:p w:rsidR="00E97C6F" w:rsidRDefault="008A67F2" w:rsidP="008A67F2">
      <w:pPr>
        <w:ind w:firstLine="567"/>
        <w:jc w:val="both"/>
        <w:rPr>
          <w:bCs/>
          <w:sz w:val="28"/>
          <w:szCs w:val="28"/>
        </w:rPr>
      </w:pPr>
      <w:r w:rsidRPr="008A67F2">
        <w:rPr>
          <w:bCs/>
          <w:sz w:val="28"/>
          <w:szCs w:val="28"/>
        </w:rPr>
        <w:t>Основные параметры атмосфер планет Солнечной системы. Состав и структура атмосферы Земли. Пространственная и временная изменчивость структурных параметров атмосферы. Газовый состав атмосферы. Атмосферный аэрозоль.</w:t>
      </w:r>
    </w:p>
    <w:p w:rsidR="00E97C6F" w:rsidRPr="00CA77B9" w:rsidRDefault="00E97C6F" w:rsidP="001173F6">
      <w:pPr>
        <w:jc w:val="center"/>
        <w:rPr>
          <w:b/>
          <w:bCs/>
          <w:sz w:val="28"/>
          <w:szCs w:val="28"/>
        </w:rPr>
      </w:pPr>
      <w:r w:rsidRPr="00CA77B9">
        <w:rPr>
          <w:b/>
          <w:bCs/>
          <w:sz w:val="28"/>
          <w:szCs w:val="28"/>
        </w:rPr>
        <w:t>2.1.2. Взаимодействие электромагнитных волн со средой</w:t>
      </w:r>
    </w:p>
    <w:p w:rsidR="00E97C6F" w:rsidRDefault="008A67F2" w:rsidP="008A67F2">
      <w:pPr>
        <w:ind w:firstLine="567"/>
        <w:jc w:val="both"/>
        <w:rPr>
          <w:bCs/>
          <w:sz w:val="28"/>
          <w:szCs w:val="28"/>
        </w:rPr>
      </w:pPr>
      <w:r w:rsidRPr="008A67F2">
        <w:rPr>
          <w:bCs/>
          <w:sz w:val="28"/>
          <w:szCs w:val="28"/>
        </w:rPr>
        <w:t>Электромагнитные волны. Интенсивность и поток излучения. Характеристики взаимодействия излучения со средой. Уравнение переноса излучения. Поглощение в ультрафиолетовой области спектра. Фотохимические процессы и формирование озонового слоя. Поглощение в видимой и ближней инфракрасной областях спектра.</w:t>
      </w:r>
    </w:p>
    <w:p w:rsidR="00E97C6F" w:rsidRPr="00CA77B9" w:rsidRDefault="001173F6" w:rsidP="00CA77B9">
      <w:pPr>
        <w:jc w:val="center"/>
        <w:rPr>
          <w:b/>
          <w:bCs/>
          <w:sz w:val="28"/>
          <w:szCs w:val="28"/>
        </w:rPr>
      </w:pPr>
      <w:r w:rsidRPr="00CA77B9">
        <w:rPr>
          <w:b/>
          <w:bCs/>
          <w:sz w:val="28"/>
          <w:szCs w:val="28"/>
        </w:rPr>
        <w:t xml:space="preserve">2.1.3. </w:t>
      </w:r>
      <w:r w:rsidR="00905EB1" w:rsidRPr="00CA77B9">
        <w:rPr>
          <w:b/>
          <w:bCs/>
          <w:sz w:val="28"/>
          <w:szCs w:val="28"/>
        </w:rPr>
        <w:t>Следствия взаимодействия электромагнитных волн с атмосферой</w:t>
      </w:r>
    </w:p>
    <w:p w:rsidR="008A67F2" w:rsidRPr="008A67F2" w:rsidRDefault="008A67F2" w:rsidP="008A67F2">
      <w:pPr>
        <w:ind w:firstLine="567"/>
        <w:jc w:val="both"/>
        <w:rPr>
          <w:bCs/>
          <w:sz w:val="28"/>
          <w:szCs w:val="28"/>
        </w:rPr>
      </w:pPr>
      <w:r w:rsidRPr="008A67F2">
        <w:rPr>
          <w:bCs/>
          <w:sz w:val="28"/>
          <w:szCs w:val="28"/>
        </w:rPr>
        <w:t>Расчет скоростей нагревания за счет поглощения солнечной радиации. Комплексный показатель преломления</w:t>
      </w:r>
      <w:r w:rsidR="001173F6">
        <w:rPr>
          <w:bCs/>
          <w:sz w:val="28"/>
          <w:szCs w:val="28"/>
        </w:rPr>
        <w:t>.</w:t>
      </w:r>
      <w:r w:rsidRPr="008A67F2">
        <w:rPr>
          <w:bCs/>
          <w:sz w:val="28"/>
          <w:szCs w:val="28"/>
        </w:rPr>
        <w:t xml:space="preserve"> Поляризация света. Параметры Стокса. Уравнение переноса излучения с учетом поляризации. </w:t>
      </w:r>
      <w:proofErr w:type="spellStart"/>
      <w:r w:rsidRPr="008A67F2">
        <w:rPr>
          <w:bCs/>
          <w:sz w:val="28"/>
          <w:szCs w:val="28"/>
        </w:rPr>
        <w:t>Рэлеевское</w:t>
      </w:r>
      <w:proofErr w:type="spellEnd"/>
      <w:r w:rsidRPr="008A67F2">
        <w:rPr>
          <w:bCs/>
          <w:sz w:val="28"/>
          <w:szCs w:val="28"/>
        </w:rPr>
        <w:t xml:space="preserve"> рассеяние. Облака и осадки как фактор рассеяния радиации.</w:t>
      </w:r>
    </w:p>
    <w:p w:rsidR="007C7ED8" w:rsidRDefault="007C7ED8" w:rsidP="00CA77B9">
      <w:pPr>
        <w:jc w:val="center"/>
        <w:rPr>
          <w:b/>
          <w:bCs/>
          <w:sz w:val="28"/>
          <w:szCs w:val="28"/>
        </w:rPr>
      </w:pPr>
    </w:p>
    <w:p w:rsidR="008A67F2" w:rsidRPr="00CA77B9" w:rsidRDefault="008A67F2" w:rsidP="00CA77B9">
      <w:pPr>
        <w:jc w:val="center"/>
        <w:rPr>
          <w:b/>
          <w:bCs/>
          <w:sz w:val="28"/>
          <w:szCs w:val="28"/>
        </w:rPr>
      </w:pPr>
      <w:r w:rsidRPr="00CA77B9">
        <w:rPr>
          <w:b/>
          <w:bCs/>
          <w:sz w:val="28"/>
          <w:szCs w:val="28"/>
        </w:rPr>
        <w:t>2.2. Молекулярное поглощение солнечной радиации в атмосфере</w:t>
      </w:r>
      <w:r w:rsidR="00A27229" w:rsidRPr="00CA77B9">
        <w:rPr>
          <w:b/>
          <w:bCs/>
          <w:sz w:val="28"/>
          <w:szCs w:val="28"/>
        </w:rPr>
        <w:t>,</w:t>
      </w:r>
      <w:r w:rsidR="00A27229" w:rsidRPr="00CA77B9">
        <w:rPr>
          <w:b/>
          <w:bCs/>
          <w:sz w:val="28"/>
          <w:szCs w:val="28"/>
        </w:rPr>
        <w:br/>
        <w:t>перенос инфракрасной радиации</w:t>
      </w:r>
    </w:p>
    <w:p w:rsidR="00563C40" w:rsidRPr="00CA77B9" w:rsidRDefault="00A27229" w:rsidP="00563C40">
      <w:pPr>
        <w:jc w:val="center"/>
        <w:rPr>
          <w:b/>
          <w:bCs/>
          <w:sz w:val="28"/>
          <w:szCs w:val="28"/>
        </w:rPr>
      </w:pPr>
      <w:r w:rsidRPr="00CA77B9">
        <w:rPr>
          <w:b/>
          <w:bCs/>
          <w:sz w:val="28"/>
          <w:szCs w:val="28"/>
        </w:rPr>
        <w:t>2.2.1. Дифференцированное взаимодействие инфракрасного излучения</w:t>
      </w:r>
      <w:r w:rsidRPr="00CA77B9">
        <w:rPr>
          <w:b/>
          <w:bCs/>
          <w:sz w:val="28"/>
          <w:szCs w:val="28"/>
        </w:rPr>
        <w:br/>
        <w:t>с составляющими атмосферы</w:t>
      </w:r>
    </w:p>
    <w:p w:rsidR="008A67F2" w:rsidRDefault="008A67F2" w:rsidP="008A67F2">
      <w:pPr>
        <w:ind w:firstLine="567"/>
        <w:jc w:val="both"/>
        <w:rPr>
          <w:sz w:val="28"/>
          <w:szCs w:val="28"/>
        </w:rPr>
      </w:pPr>
      <w:r w:rsidRPr="008A67F2">
        <w:rPr>
          <w:bCs/>
          <w:sz w:val="28"/>
          <w:szCs w:val="28"/>
        </w:rPr>
        <w:t xml:space="preserve">Общая характеристика молекулярного поглощения в земной атмосфере. Различные типы молекулярного поглощения. </w:t>
      </w:r>
      <w:r w:rsidRPr="008A67F2">
        <w:rPr>
          <w:sz w:val="28"/>
          <w:szCs w:val="28"/>
        </w:rPr>
        <w:t xml:space="preserve">Тепловой спектр инфракрасной радиации и ее перенос в атмосфере. Общие характеристики инфракрасных спектров поглощения атмосферных газов. Количественные характеристики молекулярного поглощения в атмосфере Земли. </w:t>
      </w:r>
    </w:p>
    <w:p w:rsidR="007C7ED8" w:rsidRDefault="007C7ED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63C40" w:rsidRPr="00CA77B9" w:rsidRDefault="00A27229" w:rsidP="00563C40">
      <w:pPr>
        <w:jc w:val="center"/>
        <w:rPr>
          <w:b/>
          <w:sz w:val="28"/>
          <w:szCs w:val="28"/>
        </w:rPr>
      </w:pPr>
      <w:r w:rsidRPr="00CA77B9">
        <w:rPr>
          <w:b/>
          <w:sz w:val="28"/>
          <w:szCs w:val="28"/>
        </w:rPr>
        <w:lastRenderedPageBreak/>
        <w:t xml:space="preserve">2.2.2. </w:t>
      </w:r>
      <w:r w:rsidRPr="00CA77B9">
        <w:rPr>
          <w:b/>
          <w:bCs/>
          <w:sz w:val="28"/>
          <w:szCs w:val="28"/>
        </w:rPr>
        <w:t>Перенос инфракрасной радиации в атмосфере</w:t>
      </w:r>
    </w:p>
    <w:p w:rsidR="007C7ED8" w:rsidRDefault="00A27229" w:rsidP="00CA77B9">
      <w:pPr>
        <w:ind w:firstLine="567"/>
        <w:jc w:val="both"/>
        <w:rPr>
          <w:sz w:val="28"/>
          <w:szCs w:val="28"/>
        </w:rPr>
      </w:pPr>
      <w:r w:rsidRPr="008A67F2">
        <w:rPr>
          <w:sz w:val="28"/>
          <w:szCs w:val="28"/>
        </w:rPr>
        <w:t>Теория переноса инфракрасного излучения в плоскопараллельных атмосферах.</w:t>
      </w:r>
      <w:r>
        <w:rPr>
          <w:sz w:val="28"/>
          <w:szCs w:val="28"/>
        </w:rPr>
        <w:t xml:space="preserve"> </w:t>
      </w:r>
      <w:r w:rsidR="008A67F2" w:rsidRPr="008A67F2">
        <w:rPr>
          <w:sz w:val="28"/>
          <w:szCs w:val="28"/>
        </w:rPr>
        <w:t>Понятие функции пропускания. Модели полос для функций пропускания (</w:t>
      </w:r>
      <w:proofErr w:type="spellStart"/>
      <w:r w:rsidR="008A67F2" w:rsidRPr="008A67F2">
        <w:rPr>
          <w:sz w:val="28"/>
          <w:szCs w:val="28"/>
        </w:rPr>
        <w:t>пропусканий</w:t>
      </w:r>
      <w:proofErr w:type="spellEnd"/>
      <w:r w:rsidR="008A67F2" w:rsidRPr="008A67F2">
        <w:rPr>
          <w:sz w:val="28"/>
          <w:szCs w:val="28"/>
        </w:rPr>
        <w:t xml:space="preserve">). Приближение </w:t>
      </w:r>
      <w:proofErr w:type="spellStart"/>
      <w:r w:rsidR="008A67F2" w:rsidRPr="008A67F2">
        <w:rPr>
          <w:sz w:val="28"/>
          <w:szCs w:val="28"/>
        </w:rPr>
        <w:t>Куртиса</w:t>
      </w:r>
      <w:proofErr w:type="spellEnd"/>
      <w:r w:rsidR="008A67F2" w:rsidRPr="008A67F2">
        <w:rPr>
          <w:sz w:val="28"/>
          <w:szCs w:val="28"/>
        </w:rPr>
        <w:t>-Годсона для неоднородных атмосфер. Вычисление скоростей инфракрасного радиационного выхолаживания. Поток инфракрасной радиации в терминах закона Стефана-Больцмана и радиационные номограммы. Углекислый газ и климат.</w:t>
      </w:r>
    </w:p>
    <w:p w:rsidR="00CA77B9" w:rsidRDefault="00CA77B9" w:rsidP="00CA77B9">
      <w:pPr>
        <w:ind w:firstLine="567"/>
        <w:jc w:val="both"/>
        <w:rPr>
          <w:bCs/>
          <w:sz w:val="28"/>
          <w:szCs w:val="28"/>
        </w:rPr>
      </w:pPr>
    </w:p>
    <w:p w:rsidR="008A67F2" w:rsidRPr="00CA77B9" w:rsidRDefault="008A67F2" w:rsidP="007C7ED8">
      <w:pPr>
        <w:jc w:val="center"/>
        <w:rPr>
          <w:b/>
          <w:bCs/>
          <w:sz w:val="28"/>
          <w:szCs w:val="28"/>
        </w:rPr>
      </w:pPr>
      <w:r w:rsidRPr="00CA77B9">
        <w:rPr>
          <w:b/>
          <w:bCs/>
          <w:sz w:val="28"/>
          <w:szCs w:val="28"/>
        </w:rPr>
        <w:t xml:space="preserve">2.3. Рассеяние </w:t>
      </w:r>
      <w:r w:rsidR="00A27229" w:rsidRPr="00CA77B9">
        <w:rPr>
          <w:b/>
          <w:bCs/>
          <w:sz w:val="28"/>
          <w:szCs w:val="28"/>
        </w:rPr>
        <w:t>света частицами в атмосфере</w:t>
      </w:r>
    </w:p>
    <w:p w:rsidR="00467DD9" w:rsidRPr="00CA77B9" w:rsidRDefault="00467DD9" w:rsidP="00467DD9">
      <w:pPr>
        <w:jc w:val="center"/>
        <w:rPr>
          <w:b/>
          <w:sz w:val="28"/>
          <w:szCs w:val="28"/>
        </w:rPr>
      </w:pPr>
      <w:r w:rsidRPr="00CA77B9">
        <w:rPr>
          <w:b/>
          <w:sz w:val="28"/>
          <w:szCs w:val="28"/>
        </w:rPr>
        <w:t>2.3.1. Теоретические основы рассеяния света частицами атмосферы</w:t>
      </w:r>
    </w:p>
    <w:p w:rsidR="00467DD9" w:rsidRDefault="008A67F2" w:rsidP="008A67F2">
      <w:pPr>
        <w:ind w:firstLine="567"/>
        <w:jc w:val="both"/>
        <w:rPr>
          <w:sz w:val="28"/>
          <w:szCs w:val="28"/>
        </w:rPr>
      </w:pPr>
      <w:r w:rsidRPr="008A67F2">
        <w:rPr>
          <w:sz w:val="28"/>
          <w:szCs w:val="28"/>
        </w:rPr>
        <w:t xml:space="preserve">Уравнение Максвелла. Уравнение электромагнитной волны и его решение. формальное решение задачи рассеяния. Решение для поля в удаленных точках и параметры ослабления. Фазовая матрица рассеяния. Лучевая оптика. Рассеяние света несферическими ледяными кристаллами. Молекулярное рассеяние. </w:t>
      </w:r>
    </w:p>
    <w:p w:rsidR="00467DD9" w:rsidRPr="00CA77B9" w:rsidRDefault="00467DD9" w:rsidP="00467DD9">
      <w:pPr>
        <w:jc w:val="center"/>
        <w:rPr>
          <w:b/>
          <w:sz w:val="28"/>
          <w:szCs w:val="28"/>
        </w:rPr>
      </w:pPr>
      <w:r w:rsidRPr="00CA77B9">
        <w:rPr>
          <w:b/>
          <w:sz w:val="28"/>
          <w:szCs w:val="28"/>
        </w:rPr>
        <w:t>2.3.2. Аэрозольное рассеяние солнечной радиации</w:t>
      </w:r>
    </w:p>
    <w:p w:rsidR="008A67F2" w:rsidRPr="008A67F2" w:rsidRDefault="008A67F2" w:rsidP="008A67F2">
      <w:pPr>
        <w:ind w:firstLine="567"/>
        <w:jc w:val="both"/>
        <w:rPr>
          <w:sz w:val="28"/>
          <w:szCs w:val="28"/>
        </w:rPr>
      </w:pPr>
      <w:r w:rsidRPr="008A67F2">
        <w:rPr>
          <w:sz w:val="28"/>
          <w:szCs w:val="28"/>
        </w:rPr>
        <w:t>Рассеяние и поглощение на аэрозольных частицах. Аэрозольное рассеяние и поглощение в атмосфере. Рассеяние излучения с перераспределением по частоте. Атмосферная рефракция. Оптические явления в атмосфере.</w:t>
      </w:r>
    </w:p>
    <w:p w:rsidR="00CA77B9" w:rsidRDefault="00CA77B9" w:rsidP="008A67F2">
      <w:pPr>
        <w:jc w:val="center"/>
        <w:rPr>
          <w:b/>
          <w:bCs/>
          <w:sz w:val="28"/>
          <w:szCs w:val="28"/>
        </w:rPr>
      </w:pPr>
    </w:p>
    <w:p w:rsidR="008A67F2" w:rsidRPr="00CA77B9" w:rsidRDefault="008A67F2" w:rsidP="008A67F2">
      <w:pPr>
        <w:jc w:val="center"/>
        <w:rPr>
          <w:b/>
          <w:bCs/>
          <w:sz w:val="28"/>
          <w:szCs w:val="28"/>
        </w:rPr>
      </w:pPr>
      <w:r w:rsidRPr="00CA77B9">
        <w:rPr>
          <w:b/>
          <w:bCs/>
          <w:sz w:val="28"/>
          <w:szCs w:val="28"/>
        </w:rPr>
        <w:t xml:space="preserve">2.4. Основы теории многократного рассеяния </w:t>
      </w:r>
      <w:r w:rsidRPr="00CA77B9">
        <w:rPr>
          <w:b/>
          <w:bCs/>
          <w:sz w:val="28"/>
          <w:szCs w:val="28"/>
        </w:rPr>
        <w:br/>
      </w:r>
      <w:r w:rsidR="00A27229" w:rsidRPr="00CA77B9">
        <w:rPr>
          <w:b/>
          <w:bCs/>
          <w:sz w:val="28"/>
          <w:szCs w:val="28"/>
        </w:rPr>
        <w:t>в плоскопараллельных атмосферах</w:t>
      </w:r>
    </w:p>
    <w:p w:rsidR="00A27229" w:rsidRPr="00CA77B9" w:rsidRDefault="00B8436E" w:rsidP="00157E2F">
      <w:pPr>
        <w:jc w:val="center"/>
        <w:rPr>
          <w:b/>
          <w:sz w:val="28"/>
          <w:szCs w:val="28"/>
        </w:rPr>
      </w:pPr>
      <w:r w:rsidRPr="00CA77B9">
        <w:rPr>
          <w:b/>
          <w:sz w:val="28"/>
          <w:szCs w:val="28"/>
        </w:rPr>
        <w:t>2.4.1. Принципиальные особенности многократного рассеяния</w:t>
      </w:r>
      <w:r w:rsidRPr="00CA77B9">
        <w:rPr>
          <w:b/>
          <w:sz w:val="28"/>
          <w:szCs w:val="28"/>
        </w:rPr>
        <w:br/>
        <w:t>в плоскопараллельных атмосферах</w:t>
      </w:r>
    </w:p>
    <w:p w:rsidR="008A67F2" w:rsidRDefault="008A67F2" w:rsidP="008A67F2">
      <w:pPr>
        <w:ind w:firstLine="567"/>
        <w:jc w:val="both"/>
        <w:rPr>
          <w:sz w:val="28"/>
          <w:szCs w:val="28"/>
        </w:rPr>
      </w:pPr>
      <w:r w:rsidRPr="008A67F2">
        <w:rPr>
          <w:sz w:val="28"/>
          <w:szCs w:val="28"/>
        </w:rPr>
        <w:t>Формулировка задачи рассеяния солнечного света в плоскопараллельных атмосферах. Приближения теории переноса излучения. Метод дискретных ординат в задачах переноса излучение. Принципы инвариантности. Учет отражения поверхностью.</w:t>
      </w:r>
    </w:p>
    <w:p w:rsidR="00A27229" w:rsidRPr="00CA77B9" w:rsidRDefault="00157E2F" w:rsidP="00157E2F">
      <w:pPr>
        <w:jc w:val="center"/>
        <w:rPr>
          <w:b/>
          <w:sz w:val="28"/>
          <w:szCs w:val="28"/>
        </w:rPr>
      </w:pPr>
      <w:r w:rsidRPr="00CA77B9">
        <w:rPr>
          <w:b/>
          <w:sz w:val="28"/>
          <w:szCs w:val="28"/>
        </w:rPr>
        <w:t>2.4.2. Расчет интенсивности многократного рассеяния</w:t>
      </w:r>
      <w:r w:rsidRPr="00CA77B9">
        <w:rPr>
          <w:b/>
          <w:sz w:val="28"/>
          <w:szCs w:val="28"/>
        </w:rPr>
        <w:br/>
        <w:t>в плоскопараллельных атмосферах</w:t>
      </w:r>
    </w:p>
    <w:p w:rsidR="008A67F2" w:rsidRPr="008A67F2" w:rsidRDefault="008A67F2" w:rsidP="008A67F2">
      <w:pPr>
        <w:ind w:firstLine="567"/>
        <w:jc w:val="both"/>
        <w:rPr>
          <w:sz w:val="28"/>
          <w:szCs w:val="28"/>
        </w:rPr>
      </w:pPr>
      <w:r w:rsidRPr="008A67F2">
        <w:rPr>
          <w:sz w:val="28"/>
          <w:szCs w:val="28"/>
        </w:rPr>
        <w:t>Метод сложения при многократном рассеянии. Многократное рассеяние с учетом поляризации. Уравнение многократного рассеяния излучения ориентированными несферическими частицами. Уравнение для многократного рассеяния в трехмерном пространстве.</w:t>
      </w:r>
    </w:p>
    <w:p w:rsidR="008A67F2" w:rsidRPr="008A67F2" w:rsidRDefault="008A67F2" w:rsidP="008A67F2">
      <w:pPr>
        <w:ind w:firstLine="567"/>
        <w:jc w:val="both"/>
        <w:rPr>
          <w:sz w:val="28"/>
          <w:szCs w:val="28"/>
        </w:rPr>
      </w:pPr>
    </w:p>
    <w:p w:rsidR="008A67F2" w:rsidRPr="008A67F2" w:rsidRDefault="008A67F2" w:rsidP="008A67F2">
      <w:pPr>
        <w:jc w:val="center"/>
        <w:rPr>
          <w:sz w:val="28"/>
          <w:szCs w:val="28"/>
        </w:rPr>
      </w:pPr>
      <w:r w:rsidRPr="008A67F2">
        <w:rPr>
          <w:b/>
          <w:bCs/>
          <w:sz w:val="28"/>
          <w:szCs w:val="28"/>
        </w:rPr>
        <w:t>3. Оптические свойства подстилающих поверхностей</w:t>
      </w:r>
    </w:p>
    <w:p w:rsidR="008A67F2" w:rsidRPr="008A67F2" w:rsidRDefault="008A67F2" w:rsidP="008A67F2">
      <w:pPr>
        <w:ind w:firstLine="567"/>
        <w:jc w:val="both"/>
        <w:rPr>
          <w:sz w:val="28"/>
          <w:szCs w:val="28"/>
        </w:rPr>
      </w:pPr>
      <w:r w:rsidRPr="008A67F2">
        <w:rPr>
          <w:sz w:val="28"/>
          <w:szCs w:val="28"/>
        </w:rPr>
        <w:t xml:space="preserve">Основные особенности отражения излучения. Количественные характеристики отражения излучения (зеркальное отражение и реальные поверхности). </w:t>
      </w:r>
      <w:proofErr w:type="spellStart"/>
      <w:r w:rsidRPr="008A67F2">
        <w:rPr>
          <w:sz w:val="28"/>
          <w:szCs w:val="28"/>
        </w:rPr>
        <w:t>Излучательные</w:t>
      </w:r>
      <w:proofErr w:type="spellEnd"/>
      <w:r w:rsidRPr="008A67F2">
        <w:rPr>
          <w:sz w:val="28"/>
          <w:szCs w:val="28"/>
        </w:rPr>
        <w:t xml:space="preserve"> способности подстилающих поверхностей.</w:t>
      </w:r>
    </w:p>
    <w:p w:rsidR="008A67F2" w:rsidRPr="008A67F2" w:rsidRDefault="008A67F2" w:rsidP="008A67F2">
      <w:pPr>
        <w:ind w:firstLine="567"/>
        <w:rPr>
          <w:sz w:val="28"/>
          <w:szCs w:val="28"/>
        </w:rPr>
      </w:pPr>
    </w:p>
    <w:p w:rsidR="008A67F2" w:rsidRPr="008A67F2" w:rsidRDefault="008A67F2" w:rsidP="008A67F2">
      <w:pPr>
        <w:jc w:val="center"/>
        <w:rPr>
          <w:sz w:val="28"/>
          <w:szCs w:val="28"/>
        </w:rPr>
      </w:pPr>
      <w:r w:rsidRPr="008A67F2">
        <w:rPr>
          <w:b/>
          <w:bCs/>
          <w:sz w:val="28"/>
          <w:szCs w:val="28"/>
        </w:rPr>
        <w:t>4. Перенос собственного излучения атмосферы</w:t>
      </w:r>
    </w:p>
    <w:p w:rsidR="008A67F2" w:rsidRPr="008A67F2" w:rsidRDefault="008A67F2" w:rsidP="008A67F2">
      <w:pPr>
        <w:ind w:firstLine="567"/>
        <w:jc w:val="both"/>
        <w:rPr>
          <w:sz w:val="28"/>
          <w:szCs w:val="28"/>
        </w:rPr>
      </w:pPr>
      <w:r w:rsidRPr="008A67F2">
        <w:rPr>
          <w:sz w:val="28"/>
          <w:szCs w:val="28"/>
        </w:rPr>
        <w:t>Перенос теплового излучения. Функции пропускания атмосферных газов. Методы получения функций пропускания. Приближенные методики теории переноса излучения. Потоки теплового излучения. Неравновесное инфракрасное излучение. Свечение атмосферы.</w:t>
      </w:r>
    </w:p>
    <w:p w:rsidR="008A67F2" w:rsidRPr="008A67F2" w:rsidRDefault="008A67F2" w:rsidP="008A67F2">
      <w:pPr>
        <w:ind w:firstLine="567"/>
        <w:rPr>
          <w:sz w:val="28"/>
          <w:szCs w:val="28"/>
        </w:rPr>
      </w:pPr>
    </w:p>
    <w:p w:rsidR="008A67F2" w:rsidRPr="008A67F2" w:rsidRDefault="008A67F2" w:rsidP="008A67F2">
      <w:pPr>
        <w:jc w:val="center"/>
        <w:rPr>
          <w:b/>
          <w:bCs/>
          <w:sz w:val="28"/>
          <w:szCs w:val="28"/>
        </w:rPr>
      </w:pPr>
      <w:r w:rsidRPr="008A67F2">
        <w:rPr>
          <w:b/>
          <w:bCs/>
          <w:sz w:val="28"/>
          <w:szCs w:val="28"/>
        </w:rPr>
        <w:lastRenderedPageBreak/>
        <w:t>5. Приложение теории переноса излучение</w:t>
      </w:r>
      <w:r w:rsidRPr="008A67F2">
        <w:rPr>
          <w:b/>
          <w:bCs/>
          <w:sz w:val="28"/>
          <w:szCs w:val="28"/>
        </w:rPr>
        <w:br/>
        <w:t>к задачам дистанционного зондирования атмосферы</w:t>
      </w:r>
    </w:p>
    <w:p w:rsidR="00CA77B9" w:rsidRDefault="00CA77B9" w:rsidP="00467DD9">
      <w:pPr>
        <w:jc w:val="center"/>
        <w:rPr>
          <w:b/>
          <w:sz w:val="28"/>
          <w:szCs w:val="28"/>
        </w:rPr>
      </w:pPr>
    </w:p>
    <w:p w:rsidR="00467DD9" w:rsidRPr="00CA77B9" w:rsidRDefault="00467DD9" w:rsidP="00467DD9">
      <w:pPr>
        <w:jc w:val="center"/>
        <w:rPr>
          <w:b/>
          <w:sz w:val="28"/>
          <w:szCs w:val="28"/>
        </w:rPr>
      </w:pPr>
      <w:r w:rsidRPr="00CA77B9">
        <w:rPr>
          <w:b/>
          <w:sz w:val="28"/>
          <w:szCs w:val="28"/>
        </w:rPr>
        <w:t>5.1. Теоретические основы дистанционного зондирования атмосферы</w:t>
      </w:r>
    </w:p>
    <w:p w:rsidR="008A67F2" w:rsidRPr="008A67F2" w:rsidRDefault="008A67F2" w:rsidP="008A67F2">
      <w:pPr>
        <w:ind w:firstLine="567"/>
        <w:jc w:val="both"/>
        <w:rPr>
          <w:sz w:val="28"/>
          <w:szCs w:val="28"/>
        </w:rPr>
      </w:pPr>
      <w:r w:rsidRPr="008A67F2">
        <w:rPr>
          <w:sz w:val="28"/>
          <w:szCs w:val="28"/>
        </w:rPr>
        <w:t>Прямые и обратные задачи теории переноса излучения и атмосферной оптики. Рассеянный солнечный свет как источник информации при дистанционном зондировании.</w:t>
      </w:r>
    </w:p>
    <w:p w:rsidR="00CA77B9" w:rsidRDefault="00CA77B9">
      <w:pPr>
        <w:rPr>
          <w:b/>
          <w:sz w:val="28"/>
          <w:szCs w:val="28"/>
        </w:rPr>
      </w:pPr>
    </w:p>
    <w:p w:rsidR="00467DD9" w:rsidRPr="00CA77B9" w:rsidRDefault="00467DD9" w:rsidP="00467DD9">
      <w:pPr>
        <w:jc w:val="center"/>
        <w:rPr>
          <w:b/>
          <w:sz w:val="28"/>
          <w:szCs w:val="28"/>
        </w:rPr>
      </w:pPr>
      <w:r w:rsidRPr="00CA77B9">
        <w:rPr>
          <w:b/>
          <w:sz w:val="28"/>
          <w:szCs w:val="28"/>
        </w:rPr>
        <w:t>5.2. Пассивные методы дистанционного зондирования</w:t>
      </w:r>
    </w:p>
    <w:p w:rsidR="008A67F2" w:rsidRDefault="008A67F2" w:rsidP="008A67F2">
      <w:pPr>
        <w:ind w:firstLine="567"/>
        <w:jc w:val="both"/>
        <w:rPr>
          <w:sz w:val="28"/>
          <w:szCs w:val="28"/>
        </w:rPr>
      </w:pPr>
      <w:r w:rsidRPr="008A67F2">
        <w:rPr>
          <w:sz w:val="28"/>
          <w:szCs w:val="28"/>
        </w:rPr>
        <w:t>Дистанционные методы, использующие измерения собственного излучения. Инфракрасное зондирование со спутников. Спутниковое микроволновое зондирование. Дистанционные методы измерений, основанные на регистрации рассеянного и отраженного солнечного излучения.</w:t>
      </w:r>
    </w:p>
    <w:p w:rsidR="00CA77B9" w:rsidRDefault="00CA77B9" w:rsidP="00467DD9">
      <w:pPr>
        <w:ind w:firstLine="567"/>
        <w:jc w:val="center"/>
        <w:rPr>
          <w:b/>
          <w:sz w:val="28"/>
          <w:szCs w:val="28"/>
        </w:rPr>
      </w:pPr>
    </w:p>
    <w:p w:rsidR="00467DD9" w:rsidRPr="00CA77B9" w:rsidRDefault="00467DD9" w:rsidP="00467DD9">
      <w:pPr>
        <w:ind w:firstLine="567"/>
        <w:jc w:val="center"/>
        <w:rPr>
          <w:b/>
          <w:sz w:val="28"/>
          <w:szCs w:val="28"/>
        </w:rPr>
      </w:pPr>
      <w:r w:rsidRPr="00CA77B9">
        <w:rPr>
          <w:b/>
          <w:sz w:val="28"/>
          <w:szCs w:val="28"/>
        </w:rPr>
        <w:t>5.3. Активные дистанционные методы измерений</w:t>
      </w:r>
    </w:p>
    <w:p w:rsidR="008A67F2" w:rsidRPr="008A67F2" w:rsidRDefault="008A67F2" w:rsidP="008A67F2">
      <w:pPr>
        <w:ind w:firstLine="567"/>
        <w:jc w:val="both"/>
        <w:rPr>
          <w:sz w:val="28"/>
          <w:szCs w:val="28"/>
        </w:rPr>
      </w:pPr>
      <w:r w:rsidRPr="008A67F2">
        <w:rPr>
          <w:sz w:val="28"/>
          <w:szCs w:val="28"/>
        </w:rPr>
        <w:t>Дистанционные методы измерений, основанные на регистрации ослабления (поглощения) излучения.</w:t>
      </w:r>
    </w:p>
    <w:p w:rsidR="008A67F2" w:rsidRPr="008A67F2" w:rsidRDefault="008A67F2" w:rsidP="008A67F2">
      <w:pPr>
        <w:ind w:firstLine="567"/>
        <w:jc w:val="both"/>
        <w:rPr>
          <w:sz w:val="28"/>
          <w:szCs w:val="28"/>
        </w:rPr>
      </w:pPr>
      <w:r w:rsidRPr="008A67F2">
        <w:rPr>
          <w:sz w:val="28"/>
          <w:szCs w:val="28"/>
        </w:rPr>
        <w:t>Оптическое зондирование атмосферы. Радиолокационное зондирование атмосферы.</w:t>
      </w:r>
    </w:p>
    <w:p w:rsidR="008A67F2" w:rsidRPr="008A67F2" w:rsidRDefault="008A67F2" w:rsidP="008A67F2">
      <w:pPr>
        <w:ind w:firstLine="567"/>
        <w:jc w:val="both"/>
        <w:rPr>
          <w:sz w:val="28"/>
          <w:szCs w:val="28"/>
        </w:rPr>
      </w:pPr>
    </w:p>
    <w:p w:rsidR="008A67F2" w:rsidRPr="008A67F2" w:rsidRDefault="008A67F2" w:rsidP="008A67F2">
      <w:pPr>
        <w:jc w:val="center"/>
        <w:rPr>
          <w:b/>
          <w:bCs/>
          <w:sz w:val="28"/>
          <w:szCs w:val="28"/>
        </w:rPr>
      </w:pPr>
      <w:r w:rsidRPr="008A67F2">
        <w:rPr>
          <w:b/>
          <w:bCs/>
          <w:sz w:val="28"/>
          <w:szCs w:val="28"/>
        </w:rPr>
        <w:t>6. Радиационная климатология</w:t>
      </w:r>
    </w:p>
    <w:p w:rsidR="00CA77B9" w:rsidRDefault="00CA77B9" w:rsidP="00467DD9">
      <w:pPr>
        <w:jc w:val="center"/>
        <w:rPr>
          <w:b/>
          <w:bCs/>
          <w:sz w:val="28"/>
          <w:szCs w:val="28"/>
        </w:rPr>
      </w:pPr>
    </w:p>
    <w:p w:rsidR="00467DD9" w:rsidRPr="00CA77B9" w:rsidRDefault="00467DD9" w:rsidP="00467DD9">
      <w:pPr>
        <w:jc w:val="center"/>
        <w:rPr>
          <w:b/>
          <w:bCs/>
          <w:sz w:val="28"/>
          <w:szCs w:val="28"/>
        </w:rPr>
      </w:pPr>
      <w:r w:rsidRPr="00CA77B9">
        <w:rPr>
          <w:b/>
          <w:bCs/>
          <w:sz w:val="28"/>
          <w:szCs w:val="28"/>
        </w:rPr>
        <w:t>6.1. Исследование радиационного баланса</w:t>
      </w:r>
    </w:p>
    <w:p w:rsidR="008A67F2" w:rsidRPr="008A67F2" w:rsidRDefault="008A67F2" w:rsidP="008A67F2">
      <w:pPr>
        <w:ind w:firstLine="567"/>
        <w:jc w:val="both"/>
        <w:rPr>
          <w:sz w:val="28"/>
          <w:szCs w:val="28"/>
        </w:rPr>
      </w:pPr>
      <w:r w:rsidRPr="008A67F2">
        <w:rPr>
          <w:sz w:val="28"/>
          <w:szCs w:val="28"/>
        </w:rPr>
        <w:t>История исследований радиационного баланса системы Земля-атмосфера. Широкополосные радиационные наблюдения со спутников.</w:t>
      </w:r>
    </w:p>
    <w:p w:rsidR="00CA77B9" w:rsidRDefault="00CA77B9" w:rsidP="00467DD9">
      <w:pPr>
        <w:jc w:val="center"/>
        <w:rPr>
          <w:b/>
          <w:sz w:val="28"/>
          <w:szCs w:val="28"/>
        </w:rPr>
      </w:pPr>
    </w:p>
    <w:p w:rsidR="00467DD9" w:rsidRPr="00CA77B9" w:rsidRDefault="00467DD9" w:rsidP="00467DD9">
      <w:pPr>
        <w:jc w:val="center"/>
        <w:rPr>
          <w:b/>
          <w:sz w:val="28"/>
          <w:szCs w:val="28"/>
        </w:rPr>
      </w:pPr>
      <w:r w:rsidRPr="00CA77B9">
        <w:rPr>
          <w:b/>
          <w:sz w:val="28"/>
          <w:szCs w:val="28"/>
        </w:rPr>
        <w:t>6.2. Пространственное распределение радиационного баланса</w:t>
      </w:r>
    </w:p>
    <w:p w:rsidR="00181A48" w:rsidRDefault="008A67F2" w:rsidP="008A67F2">
      <w:pPr>
        <w:ind w:firstLine="567"/>
        <w:jc w:val="both"/>
        <w:rPr>
          <w:b/>
          <w:bCs/>
          <w:sz w:val="28"/>
          <w:szCs w:val="28"/>
        </w:rPr>
      </w:pPr>
      <w:r w:rsidRPr="008A67F2">
        <w:rPr>
          <w:sz w:val="28"/>
          <w:szCs w:val="28"/>
        </w:rPr>
        <w:t>Радиационный баланс подстилающей поверхности. Радиационный баланс атмосферы. Радиационный баланс планеты. Радиационные факторы изменения климата. Исследование радиационного баланса по данным спутниковых наблюдений. Теоретические исследования радиационного баланса. Простые радиационные модели и модели климата.</w:t>
      </w:r>
    </w:p>
    <w:p w:rsidR="004D3A2D" w:rsidRPr="00052B69" w:rsidRDefault="004D3A2D" w:rsidP="00C04965">
      <w:pPr>
        <w:rPr>
          <w:sz w:val="28"/>
          <w:szCs w:val="28"/>
        </w:rPr>
        <w:sectPr w:rsidR="004D3A2D" w:rsidRPr="00052B69" w:rsidSect="008A67F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134" w:right="851" w:bottom="1134" w:left="1418" w:header="283" w:footer="0" w:gutter="0"/>
          <w:cols w:space="708"/>
          <w:titlePg/>
          <w:docGrid w:linePitch="360"/>
        </w:sectPr>
      </w:pPr>
    </w:p>
    <w:p w:rsidR="00C14741" w:rsidRPr="00F07E13" w:rsidRDefault="00C14741" w:rsidP="00C214CF">
      <w:pPr>
        <w:jc w:val="center"/>
        <w:rPr>
          <w:b/>
          <w:sz w:val="28"/>
          <w:szCs w:val="28"/>
        </w:rPr>
      </w:pPr>
      <w:r w:rsidRPr="000071E9">
        <w:rPr>
          <w:b/>
          <w:spacing w:val="4"/>
          <w:sz w:val="28"/>
          <w:szCs w:val="28"/>
        </w:rPr>
        <w:lastRenderedPageBreak/>
        <w:t>УЧЕБНО-МЕТОДИЧЕСКАЯ КАРТА УЧЕБНОЙ ДИСЦИПЛИНЫ</w:t>
      </w:r>
    </w:p>
    <w:p w:rsidR="00C14741" w:rsidRDefault="00C14741" w:rsidP="00C214CF">
      <w:pPr>
        <w:rPr>
          <w:rFonts w:cs="Arial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4"/>
        <w:gridCol w:w="3592"/>
        <w:gridCol w:w="1275"/>
        <w:gridCol w:w="1275"/>
        <w:gridCol w:w="1419"/>
        <w:gridCol w:w="1700"/>
        <w:gridCol w:w="853"/>
        <w:gridCol w:w="1700"/>
        <w:gridCol w:w="2061"/>
      </w:tblGrid>
      <w:tr w:rsidR="007336DD" w:rsidRPr="004B24BD" w:rsidTr="003C2F9B">
        <w:trPr>
          <w:cantSplit/>
          <w:trHeight w:val="438"/>
        </w:trPr>
        <w:tc>
          <w:tcPr>
            <w:tcW w:w="39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E1" w:rsidRPr="004B24BD" w:rsidRDefault="008559E1" w:rsidP="008559E1">
            <w:pPr>
              <w:jc w:val="center"/>
            </w:pPr>
            <w:r w:rsidRPr="004B24BD">
              <w:t>Номер раздела, темы</w:t>
            </w:r>
          </w:p>
        </w:tc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E1" w:rsidRPr="004B24BD" w:rsidRDefault="008559E1" w:rsidP="006440CE">
            <w:pPr>
              <w:spacing w:line="240" w:lineRule="exact"/>
              <w:jc w:val="center"/>
            </w:pPr>
          </w:p>
          <w:p w:rsidR="008559E1" w:rsidRPr="004B24BD" w:rsidRDefault="008559E1" w:rsidP="006440CE">
            <w:pPr>
              <w:spacing w:line="240" w:lineRule="exact"/>
              <w:jc w:val="center"/>
            </w:pPr>
            <w:r w:rsidRPr="004B24BD">
              <w:t>Название раздела, темы</w:t>
            </w:r>
          </w:p>
        </w:tc>
        <w:tc>
          <w:tcPr>
            <w:tcW w:w="21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E1" w:rsidRPr="004B24BD" w:rsidRDefault="008559E1" w:rsidP="006440CE">
            <w:pPr>
              <w:spacing w:line="240" w:lineRule="exact"/>
              <w:jc w:val="center"/>
            </w:pPr>
            <w:r w:rsidRPr="004B24BD">
              <w:t>Количество аудиторных часов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59E1" w:rsidRPr="004B24BD" w:rsidRDefault="008559E1" w:rsidP="006440CE">
            <w:pPr>
              <w:spacing w:line="240" w:lineRule="exact"/>
              <w:jc w:val="center"/>
            </w:pPr>
            <w:r w:rsidRPr="004B24BD">
              <w:t>Количество часов УСР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559E1" w:rsidRPr="004B24BD" w:rsidRDefault="008559E1" w:rsidP="006440CE">
            <w:pPr>
              <w:spacing w:line="240" w:lineRule="exact"/>
              <w:jc w:val="center"/>
            </w:pPr>
            <w:r w:rsidRPr="004B24BD">
              <w:t>Форма контроля знаний</w:t>
            </w:r>
          </w:p>
        </w:tc>
      </w:tr>
      <w:tr w:rsidR="007336DD" w:rsidRPr="004B24BD" w:rsidTr="007336DD">
        <w:trPr>
          <w:cantSplit/>
        </w:trPr>
        <w:tc>
          <w:tcPr>
            <w:tcW w:w="396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E1" w:rsidRPr="004B24BD" w:rsidRDefault="008559E1" w:rsidP="006440CE">
            <w:pPr>
              <w:jc w:val="center"/>
            </w:pPr>
          </w:p>
        </w:tc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E1" w:rsidRPr="004B24BD" w:rsidRDefault="008559E1" w:rsidP="006440CE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E1" w:rsidRPr="004B24BD" w:rsidRDefault="008559E1" w:rsidP="002031B1">
            <w:pPr>
              <w:jc w:val="center"/>
            </w:pPr>
            <w:r w:rsidRPr="004B24BD">
              <w:t>Лекции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E1" w:rsidRPr="004B24BD" w:rsidRDefault="008559E1" w:rsidP="002031B1">
            <w:pPr>
              <w:jc w:val="center"/>
            </w:pPr>
            <w:proofErr w:type="spellStart"/>
            <w:r w:rsidRPr="004B24BD">
              <w:t>Практи-ческие</w:t>
            </w:r>
            <w:proofErr w:type="spellEnd"/>
            <w:r w:rsidRPr="004B24BD">
              <w:t xml:space="preserve"> занятия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E1" w:rsidRPr="004B24BD" w:rsidRDefault="008559E1" w:rsidP="002031B1">
            <w:pPr>
              <w:jc w:val="center"/>
            </w:pPr>
            <w:r w:rsidRPr="004B24BD">
              <w:t>Семинар-</w:t>
            </w:r>
          </w:p>
          <w:p w:rsidR="008559E1" w:rsidRPr="004B24BD" w:rsidRDefault="008559E1" w:rsidP="002031B1">
            <w:pPr>
              <w:jc w:val="center"/>
            </w:pPr>
            <w:proofErr w:type="spellStart"/>
            <w:r w:rsidRPr="004B24BD">
              <w:t>ские</w:t>
            </w:r>
            <w:proofErr w:type="spellEnd"/>
            <w:r w:rsidRPr="004B24BD">
              <w:t xml:space="preserve"> занятия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E1" w:rsidRPr="004B24BD" w:rsidRDefault="008559E1" w:rsidP="002031B1">
            <w:pPr>
              <w:jc w:val="center"/>
            </w:pPr>
            <w:proofErr w:type="spellStart"/>
            <w:r w:rsidRPr="004B24BD">
              <w:t>Лаборатор</w:t>
            </w:r>
            <w:proofErr w:type="spellEnd"/>
            <w:r w:rsidRPr="004B24BD">
              <w:rPr>
                <w:lang w:val="en-US"/>
              </w:rPr>
              <w:t>-</w:t>
            </w:r>
            <w:proofErr w:type="spellStart"/>
            <w:r w:rsidRPr="004B24BD">
              <w:t>ные</w:t>
            </w:r>
            <w:proofErr w:type="spellEnd"/>
            <w:r w:rsidRPr="004B24BD">
              <w:t xml:space="preserve"> занятия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E1" w:rsidRPr="004B24BD" w:rsidRDefault="008559E1" w:rsidP="006440CE">
            <w:pPr>
              <w:spacing w:line="240" w:lineRule="exact"/>
              <w:jc w:val="center"/>
            </w:pPr>
            <w:r w:rsidRPr="004B24BD">
              <w:t>Иное</w:t>
            </w:r>
          </w:p>
        </w:tc>
        <w:tc>
          <w:tcPr>
            <w:tcW w:w="5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E1" w:rsidRPr="004B24BD" w:rsidRDefault="008559E1" w:rsidP="006440CE">
            <w:pPr>
              <w:jc w:val="center"/>
            </w:pP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59E1" w:rsidRPr="004B24BD" w:rsidRDefault="008559E1" w:rsidP="006440CE">
            <w:pPr>
              <w:jc w:val="center"/>
            </w:pPr>
          </w:p>
        </w:tc>
      </w:tr>
      <w:tr w:rsidR="007336DD" w:rsidRPr="004B24BD" w:rsidTr="00F83370">
        <w:trPr>
          <w:trHeight w:val="170"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spacing w:line="240" w:lineRule="exact"/>
              <w:jc w:val="center"/>
              <w:rPr>
                <w:lang w:val="en-US"/>
              </w:rPr>
            </w:pPr>
            <w:r w:rsidRPr="004B24BD">
              <w:rPr>
                <w:lang w:val="en-US"/>
              </w:rPr>
              <w:t>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spacing w:line="240" w:lineRule="exact"/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spacing w:line="240" w:lineRule="exact"/>
              <w:jc w:val="center"/>
            </w:pPr>
            <w:r w:rsidRPr="004B24BD">
              <w:t>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spacing w:line="240" w:lineRule="exact"/>
              <w:jc w:val="center"/>
            </w:pPr>
            <w:r w:rsidRPr="004B24BD">
              <w:t>4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spacing w:line="240" w:lineRule="exact"/>
              <w:jc w:val="center"/>
            </w:pPr>
            <w:r w:rsidRPr="004B24BD">
              <w:t>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spacing w:line="240" w:lineRule="exact"/>
              <w:jc w:val="center"/>
            </w:pPr>
            <w:r w:rsidRPr="004B24BD">
              <w:t>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spacing w:line="240" w:lineRule="exact"/>
              <w:jc w:val="center"/>
            </w:pPr>
            <w:r w:rsidRPr="004B24BD">
              <w:t>7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spacing w:line="240" w:lineRule="exact"/>
              <w:jc w:val="center"/>
            </w:pPr>
            <w:r w:rsidRPr="004B24BD">
              <w:t>8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440CE" w:rsidRPr="004B24BD" w:rsidRDefault="006440CE" w:rsidP="006440CE">
            <w:pPr>
              <w:spacing w:line="240" w:lineRule="exact"/>
              <w:jc w:val="center"/>
            </w:pPr>
            <w:r w:rsidRPr="004B24BD">
              <w:t>9</w:t>
            </w:r>
          </w:p>
        </w:tc>
      </w:tr>
      <w:tr w:rsidR="007336DD" w:rsidRPr="004B24BD" w:rsidTr="007336DD">
        <w:trPr>
          <w:cantSplit/>
          <w:trHeight w:val="219"/>
        </w:trPr>
        <w:tc>
          <w:tcPr>
            <w:tcW w:w="39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jc w:val="center"/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9F2063" w:rsidP="006440CE">
            <w:pPr>
              <w:rPr>
                <w:b/>
              </w:rPr>
            </w:pPr>
            <w:r w:rsidRPr="004B24BD">
              <w:rPr>
                <w:b/>
              </w:rPr>
              <w:t>Процессы переноса радиации в атмосфере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jc w:val="center"/>
              <w:rPr>
                <w:b/>
              </w:rPr>
            </w:pPr>
            <w:r w:rsidRPr="004B24BD">
              <w:rPr>
                <w:b/>
              </w:rPr>
              <w:t>36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F83370" w:rsidRDefault="006440CE" w:rsidP="006440CE">
            <w:pPr>
              <w:jc w:val="center"/>
              <w:rPr>
                <w:b/>
              </w:rPr>
            </w:pPr>
            <w:r w:rsidRPr="00F83370">
              <w:rPr>
                <w:b/>
              </w:rPr>
              <w:t>8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F83370" w:rsidRDefault="006440CE" w:rsidP="006440CE">
            <w:pPr>
              <w:jc w:val="center"/>
              <w:rPr>
                <w:b/>
              </w:rPr>
            </w:pPr>
            <w:r w:rsidRPr="00F83370">
              <w:rPr>
                <w:b/>
              </w:rPr>
              <w:t>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jc w:val="center"/>
              <w:rPr>
                <w:b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jc w:val="center"/>
              <w:rPr>
                <w:b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jc w:val="center"/>
              <w:rPr>
                <w:b/>
              </w:rPr>
            </w:pPr>
            <w:r w:rsidRPr="004B24BD">
              <w:rPr>
                <w:b/>
              </w:rPr>
              <w:t>6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440CE" w:rsidRPr="004B24BD" w:rsidRDefault="006440CE" w:rsidP="006440CE">
            <w:pPr>
              <w:jc w:val="center"/>
              <w:rPr>
                <w:b/>
              </w:rPr>
            </w:pPr>
            <w:r w:rsidRPr="004B24BD">
              <w:rPr>
                <w:b/>
              </w:rPr>
              <w:t>Зачет</w:t>
            </w:r>
          </w:p>
        </w:tc>
      </w:tr>
      <w:tr w:rsidR="007336DD" w:rsidRPr="004B24BD" w:rsidTr="007336DD">
        <w:trPr>
          <w:cantSplit/>
          <w:trHeight w:val="219"/>
        </w:trPr>
        <w:tc>
          <w:tcPr>
            <w:tcW w:w="39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251F75" w:rsidP="006440CE">
            <w:pPr>
              <w:jc w:val="center"/>
            </w:pPr>
            <w:r w:rsidRPr="004B24BD">
              <w:t>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251F75" w:rsidP="006440CE">
            <w:r w:rsidRPr="004B24BD">
              <w:t>Основы теории радиации и солнечное излучение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D9576D" w:rsidP="006440CE">
            <w:pPr>
              <w:jc w:val="center"/>
            </w:pPr>
            <w:r w:rsidRPr="004B24BD">
              <w:t>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CE" w:rsidRPr="004B24BD" w:rsidRDefault="006440CE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440CE" w:rsidRPr="00F83370" w:rsidRDefault="002031B1" w:rsidP="006440CE">
            <w:pPr>
              <w:jc w:val="center"/>
            </w:pPr>
            <w:r w:rsidRPr="00F83370">
              <w:t>Письменная тестовая проверка знаний</w:t>
            </w:r>
          </w:p>
        </w:tc>
      </w:tr>
      <w:tr w:rsidR="004B24BD" w:rsidRPr="004B24BD" w:rsidTr="007336DD">
        <w:trPr>
          <w:cantSplit/>
          <w:trHeight w:val="219"/>
        </w:trPr>
        <w:tc>
          <w:tcPr>
            <w:tcW w:w="39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  <w:r>
              <w:t>1.1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4B24BD">
            <w:r w:rsidRPr="004B24BD">
              <w:t xml:space="preserve">Основы теории </w:t>
            </w:r>
            <w:r>
              <w:t>радиации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  <w:r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24BD" w:rsidRPr="00F83370" w:rsidRDefault="004B24BD" w:rsidP="002031B1">
            <w:pPr>
              <w:jc w:val="center"/>
            </w:pPr>
            <w:r w:rsidRPr="00F83370">
              <w:t>Устный опрос</w:t>
            </w:r>
          </w:p>
        </w:tc>
      </w:tr>
      <w:tr w:rsidR="004B24BD" w:rsidRPr="004B24BD" w:rsidTr="007336DD">
        <w:trPr>
          <w:cantSplit/>
          <w:trHeight w:val="219"/>
        </w:trPr>
        <w:tc>
          <w:tcPr>
            <w:tcW w:w="39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  <w:r>
              <w:t>1.2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r w:rsidRPr="004B24BD">
              <w:t>Солнце как источник энергии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  <w:r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24BD" w:rsidRPr="00F83370" w:rsidRDefault="004B24BD" w:rsidP="002031B1">
            <w:pPr>
              <w:jc w:val="center"/>
            </w:pPr>
            <w:r w:rsidRPr="00F83370">
              <w:t>Устный опрос</w:t>
            </w:r>
          </w:p>
        </w:tc>
      </w:tr>
      <w:tr w:rsidR="004B24BD" w:rsidRPr="004B24BD" w:rsidTr="007336DD">
        <w:trPr>
          <w:cantSplit/>
          <w:trHeight w:val="219"/>
        </w:trPr>
        <w:tc>
          <w:tcPr>
            <w:tcW w:w="39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  <w:r w:rsidRPr="004B24BD">
              <w:t>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CA77B9">
            <w:r w:rsidRPr="004B24BD">
              <w:t>Распространение излучения в атмосфере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2031B1" w:rsidP="006440CE">
            <w:pPr>
              <w:jc w:val="center"/>
            </w:pPr>
            <w:r>
              <w:t>18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5450D" w:rsidP="006440CE">
            <w:pPr>
              <w:jc w:val="center"/>
            </w:pPr>
            <w:r>
              <w:t>6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24BD" w:rsidRPr="00F83370" w:rsidRDefault="002031B1" w:rsidP="002031B1">
            <w:pPr>
              <w:jc w:val="center"/>
            </w:pPr>
            <w:r w:rsidRPr="00F83370">
              <w:t>Письменная тестовая проверка знаний</w:t>
            </w:r>
          </w:p>
        </w:tc>
      </w:tr>
      <w:tr w:rsidR="004B24BD" w:rsidRPr="004B24BD" w:rsidTr="007336DD">
        <w:trPr>
          <w:cantSplit/>
          <w:trHeight w:val="219"/>
        </w:trPr>
        <w:tc>
          <w:tcPr>
            <w:tcW w:w="39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  <w:r w:rsidRPr="004B24BD">
              <w:t>2.1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CA77B9">
            <w:r w:rsidRPr="004B24BD">
              <w:t xml:space="preserve"> Поглощение и рассеяние солнечной радиации в атмосфере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  <w:r w:rsidRPr="004B24BD">
              <w:t>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5450D" w:rsidP="006440CE">
            <w:pPr>
              <w:jc w:val="center"/>
            </w:pPr>
            <w:r>
              <w:t>4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24BD" w:rsidRPr="00F83370" w:rsidRDefault="004B24BD" w:rsidP="004B24BD">
            <w:pPr>
              <w:jc w:val="center"/>
            </w:pPr>
            <w:r w:rsidRPr="00F83370">
              <w:t>Семинар, практическая проверка</w:t>
            </w:r>
          </w:p>
        </w:tc>
      </w:tr>
      <w:tr w:rsidR="004B24BD" w:rsidRPr="004B24BD" w:rsidTr="007336DD">
        <w:trPr>
          <w:cantSplit/>
          <w:trHeight w:val="219"/>
        </w:trPr>
        <w:tc>
          <w:tcPr>
            <w:tcW w:w="39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  <w:r w:rsidRPr="004B24BD">
              <w:t>2.1.1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2031B1">
            <w:r w:rsidRPr="004B24BD">
              <w:t>Атмосфера как оптическая система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24BD" w:rsidRPr="00F83370" w:rsidRDefault="004B24BD" w:rsidP="002031B1">
            <w:pPr>
              <w:jc w:val="center"/>
            </w:pPr>
            <w:r w:rsidRPr="00F83370">
              <w:t>Устный опрос</w:t>
            </w:r>
          </w:p>
        </w:tc>
      </w:tr>
      <w:tr w:rsidR="004B24BD" w:rsidRPr="004B24BD" w:rsidTr="007336DD">
        <w:trPr>
          <w:cantSplit/>
          <w:trHeight w:val="219"/>
        </w:trPr>
        <w:tc>
          <w:tcPr>
            <w:tcW w:w="39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  <w:r w:rsidRPr="004B24BD">
              <w:t>2.1.2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2031B1">
            <w:r w:rsidRPr="004B24BD">
              <w:t>Взаимодействие электромагнитных волн со средой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24BD" w:rsidRPr="00F83370" w:rsidRDefault="004B24BD" w:rsidP="002031B1">
            <w:pPr>
              <w:jc w:val="center"/>
            </w:pPr>
            <w:r w:rsidRPr="00F83370">
              <w:t>Устный опрос</w:t>
            </w:r>
          </w:p>
        </w:tc>
      </w:tr>
      <w:tr w:rsidR="004B24BD" w:rsidRPr="004B24BD" w:rsidTr="007336DD">
        <w:trPr>
          <w:cantSplit/>
          <w:trHeight w:val="219"/>
        </w:trPr>
        <w:tc>
          <w:tcPr>
            <w:tcW w:w="39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  <w:r w:rsidRPr="004B24BD">
              <w:t>2.1.2.1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2031B1">
            <w:r w:rsidRPr="004B24BD">
              <w:t>Поглощение и перенос ультрафиолетовой радиации в атмосфере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5450D" w:rsidP="006440CE">
            <w:pPr>
              <w:jc w:val="center"/>
            </w:pPr>
            <w: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24BD" w:rsidRPr="00F83370" w:rsidRDefault="004B24BD" w:rsidP="002031B1">
            <w:pPr>
              <w:jc w:val="center"/>
            </w:pPr>
            <w:r w:rsidRPr="00F83370">
              <w:t>Семинар</w:t>
            </w:r>
          </w:p>
        </w:tc>
      </w:tr>
      <w:tr w:rsidR="004B24BD" w:rsidRPr="004B24BD" w:rsidTr="007336DD">
        <w:trPr>
          <w:cantSplit/>
          <w:trHeight w:val="219"/>
        </w:trPr>
        <w:tc>
          <w:tcPr>
            <w:tcW w:w="39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  <w:r w:rsidRPr="004B24BD">
              <w:t>2.1.3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2031B1">
            <w:r w:rsidRPr="004B24BD">
              <w:t>Следствия взаимодействия электромагнитных волн с атмосферой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  <w:r w:rsidRPr="004B24BD"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BD" w:rsidRPr="004B24BD" w:rsidRDefault="004B24BD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24BD" w:rsidRPr="00F83370" w:rsidRDefault="004B24BD" w:rsidP="002031B1">
            <w:pPr>
              <w:jc w:val="center"/>
            </w:pPr>
            <w:r w:rsidRPr="00F83370">
              <w:t>Практическая проверка</w:t>
            </w:r>
            <w:r w:rsidR="00CA0A49" w:rsidRPr="00F83370">
              <w:t>, устный опрос</w:t>
            </w:r>
          </w:p>
        </w:tc>
      </w:tr>
    </w:tbl>
    <w:p w:rsidR="00F83370" w:rsidRDefault="00F83370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4"/>
        <w:gridCol w:w="3592"/>
        <w:gridCol w:w="1275"/>
        <w:gridCol w:w="1275"/>
        <w:gridCol w:w="1419"/>
        <w:gridCol w:w="1700"/>
        <w:gridCol w:w="853"/>
        <w:gridCol w:w="1700"/>
        <w:gridCol w:w="2061"/>
      </w:tblGrid>
      <w:tr w:rsidR="00F83370" w:rsidRPr="004B24BD" w:rsidTr="007336DD">
        <w:trPr>
          <w:cantSplit/>
          <w:trHeight w:val="219"/>
        </w:trPr>
        <w:tc>
          <w:tcPr>
            <w:tcW w:w="39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  <w:rPr>
                <w:lang w:val="en-US"/>
              </w:rPr>
            </w:pPr>
            <w:r w:rsidRPr="004B24BD">
              <w:rPr>
                <w:lang w:val="en-US"/>
              </w:rPr>
              <w:lastRenderedPageBreak/>
              <w:t>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4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7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8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9</w:t>
            </w:r>
          </w:p>
        </w:tc>
      </w:tr>
      <w:tr w:rsidR="00CA0A49" w:rsidRPr="004B24BD" w:rsidTr="007336DD">
        <w:trPr>
          <w:cantSplit/>
          <w:trHeight w:val="219"/>
        </w:trPr>
        <w:tc>
          <w:tcPr>
            <w:tcW w:w="39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71BDF">
            <w:pPr>
              <w:jc w:val="center"/>
            </w:pPr>
            <w:r w:rsidRPr="004B24BD">
              <w:t>2.1.3.1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031B1">
            <w:r w:rsidRPr="004B24BD">
              <w:t>Расчет скоростей нагревания за счет поглощения солнечной радиации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  <w:r w:rsidRPr="004B24BD"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  <w:rPr>
                <w:highlight w:val="yellow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0A49" w:rsidRPr="00F83370" w:rsidRDefault="00CA0A49" w:rsidP="002031B1">
            <w:pPr>
              <w:jc w:val="center"/>
            </w:pPr>
            <w:r w:rsidRPr="00F83370">
              <w:t>Практическая проверка</w:t>
            </w:r>
          </w:p>
        </w:tc>
      </w:tr>
      <w:tr w:rsidR="00CA0A49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51F75">
            <w:pPr>
              <w:jc w:val="center"/>
            </w:pPr>
            <w:r w:rsidRPr="004B24BD">
              <w:t>2.2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EF1E39">
            <w:r w:rsidRPr="004B24BD">
              <w:t>Молекулярное поглощение солнечной радиации в атмосфере,</w:t>
            </w:r>
          </w:p>
          <w:p w:rsidR="00CA0A49" w:rsidRPr="004B24BD" w:rsidRDefault="00CA0A49" w:rsidP="00EF1E39">
            <w:r w:rsidRPr="004B24BD">
              <w:t>перенос инфракрасной радиации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  <w:r w:rsidRPr="004B24BD">
              <w:t>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45450D" w:rsidP="006440CE">
            <w:pPr>
              <w:jc w:val="center"/>
            </w:pPr>
            <w: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0A49" w:rsidRPr="00F83370" w:rsidRDefault="00CA0A49" w:rsidP="002031B1">
            <w:pPr>
              <w:jc w:val="center"/>
            </w:pPr>
            <w:r w:rsidRPr="00F83370">
              <w:t>Устный опрос</w:t>
            </w:r>
          </w:p>
        </w:tc>
      </w:tr>
      <w:tr w:rsidR="00CA0A49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51F75">
            <w:pPr>
              <w:jc w:val="center"/>
            </w:pPr>
            <w:r w:rsidRPr="004B24BD">
              <w:t>2.2.1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401DF3">
            <w:r w:rsidRPr="004B24BD">
              <w:t>Дифференцированное взаимодействие инфракрасного излучения</w:t>
            </w:r>
          </w:p>
          <w:p w:rsidR="00CA0A49" w:rsidRPr="004B24BD" w:rsidRDefault="00CA0A49" w:rsidP="00401DF3">
            <w:r w:rsidRPr="004B24BD">
              <w:t>с составляющими атмосферы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0A49" w:rsidRPr="00F83370" w:rsidRDefault="00CA0A49" w:rsidP="002031B1">
            <w:pPr>
              <w:jc w:val="center"/>
            </w:pPr>
            <w:r w:rsidRPr="00F83370">
              <w:t>Устный опрос</w:t>
            </w:r>
          </w:p>
        </w:tc>
      </w:tr>
      <w:tr w:rsidR="00CA0A49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51F75">
            <w:pPr>
              <w:jc w:val="center"/>
            </w:pPr>
            <w:r w:rsidRPr="004B24BD">
              <w:t>2.2.2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EF1E39">
            <w:r w:rsidRPr="004B24BD">
              <w:t>Перенос инфракрасной радиации в атмосфере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45450D" w:rsidP="006440CE">
            <w:pPr>
              <w:jc w:val="center"/>
            </w:pPr>
            <w: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0A49" w:rsidRPr="00F83370" w:rsidRDefault="00CA0A49" w:rsidP="002031B1">
            <w:pPr>
              <w:jc w:val="center"/>
            </w:pPr>
            <w:r w:rsidRPr="00F83370">
              <w:t>Устный опрос</w:t>
            </w:r>
          </w:p>
        </w:tc>
      </w:tr>
      <w:tr w:rsidR="00CA0A49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2031B1" w:rsidRDefault="00CA0A49" w:rsidP="009E358D">
            <w:pPr>
              <w:jc w:val="center"/>
            </w:pPr>
            <w:r w:rsidRPr="002031B1">
              <w:t>2.2.2.1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2031B1" w:rsidRDefault="00CA0A49" w:rsidP="00EF1E39">
            <w:r w:rsidRPr="002031B1">
              <w:t>Инфракрасное излучение и климат Земли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2031B1" w:rsidRDefault="00CA0A49" w:rsidP="006440CE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2031B1" w:rsidRDefault="0045450D" w:rsidP="006440CE">
            <w:pPr>
              <w:jc w:val="center"/>
            </w:pPr>
            <w: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0A49" w:rsidRPr="00F83370" w:rsidRDefault="00CA0A49" w:rsidP="002031B1">
            <w:pPr>
              <w:jc w:val="center"/>
            </w:pPr>
            <w:r w:rsidRPr="00F83370">
              <w:t>Семинар</w:t>
            </w:r>
          </w:p>
        </w:tc>
      </w:tr>
      <w:tr w:rsidR="00CA0A49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  <w:r w:rsidRPr="004B24BD">
              <w:t>2.3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r w:rsidRPr="004B24BD">
              <w:t>Рассеяние света частицами в атмосфере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  <w:r w:rsidRPr="004B24BD">
              <w:t>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0A49" w:rsidRPr="00F83370" w:rsidRDefault="00CA0A49" w:rsidP="002031B1">
            <w:pPr>
              <w:jc w:val="center"/>
            </w:pPr>
            <w:r w:rsidRPr="00F83370">
              <w:t>Устный опрос</w:t>
            </w:r>
          </w:p>
        </w:tc>
      </w:tr>
      <w:tr w:rsidR="00CA0A49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  <w:r w:rsidRPr="004B24BD">
              <w:t>2.3.1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r w:rsidRPr="004B24BD">
              <w:t>Теоретические основы рассеяния света частицами атмосферы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0A49" w:rsidRPr="00F83370" w:rsidRDefault="00CA0A49" w:rsidP="002031B1">
            <w:pPr>
              <w:jc w:val="center"/>
            </w:pPr>
            <w:r w:rsidRPr="00F83370">
              <w:t>Устный опрос</w:t>
            </w:r>
          </w:p>
        </w:tc>
      </w:tr>
      <w:tr w:rsidR="00CA0A49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  <w:r w:rsidRPr="004B24BD">
              <w:t>2.3.2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r w:rsidRPr="004B24BD">
              <w:t>Аэрозольное рассеяние солнечной радиации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0A49" w:rsidRPr="00F83370" w:rsidRDefault="00CA0A49" w:rsidP="002031B1">
            <w:pPr>
              <w:jc w:val="center"/>
            </w:pPr>
            <w:r w:rsidRPr="00F83370">
              <w:t>Устный опрос</w:t>
            </w:r>
          </w:p>
        </w:tc>
      </w:tr>
      <w:tr w:rsidR="00CA0A49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  <w:r w:rsidRPr="004B24BD">
              <w:t>2.4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EF1E39">
            <w:r w:rsidRPr="004B24BD">
              <w:t xml:space="preserve">Основы теории многократного рассеяния </w:t>
            </w:r>
          </w:p>
          <w:p w:rsidR="00CA0A49" w:rsidRPr="004B24BD" w:rsidRDefault="00CA0A49" w:rsidP="00EF1E39">
            <w:r w:rsidRPr="004B24BD">
              <w:t>в плоскопараллельных атмосферах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  <w:r w:rsidRPr="004B24BD">
              <w:t>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0A49" w:rsidRPr="00F83370" w:rsidRDefault="00CA0A49" w:rsidP="002031B1">
            <w:pPr>
              <w:jc w:val="center"/>
            </w:pPr>
            <w:r w:rsidRPr="00F83370">
              <w:t>Устный опрос</w:t>
            </w:r>
          </w:p>
        </w:tc>
      </w:tr>
      <w:tr w:rsidR="00CA0A49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  <w:r w:rsidRPr="004B24BD">
              <w:t>2.4.1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04496D">
            <w:r w:rsidRPr="004B24BD">
              <w:t>Принципиальные особенности многократного рассеяния</w:t>
            </w:r>
          </w:p>
          <w:p w:rsidR="00CA0A49" w:rsidRPr="004B24BD" w:rsidRDefault="00CA0A49" w:rsidP="0004496D">
            <w:r w:rsidRPr="004B24BD">
              <w:t>в плоскопараллельных атмосферах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0A49" w:rsidRPr="00F83370" w:rsidRDefault="00CA0A49" w:rsidP="002031B1">
            <w:pPr>
              <w:jc w:val="center"/>
            </w:pPr>
            <w:r w:rsidRPr="00F83370">
              <w:t>Устный опрос</w:t>
            </w:r>
          </w:p>
        </w:tc>
      </w:tr>
    </w:tbl>
    <w:p w:rsidR="00F83370" w:rsidRDefault="00F83370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4"/>
        <w:gridCol w:w="3592"/>
        <w:gridCol w:w="1275"/>
        <w:gridCol w:w="1275"/>
        <w:gridCol w:w="1419"/>
        <w:gridCol w:w="1700"/>
        <w:gridCol w:w="853"/>
        <w:gridCol w:w="1700"/>
        <w:gridCol w:w="2061"/>
      </w:tblGrid>
      <w:tr w:rsidR="00F83370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  <w:rPr>
                <w:lang w:val="en-US"/>
              </w:rPr>
            </w:pPr>
            <w:r w:rsidRPr="004B24BD">
              <w:rPr>
                <w:lang w:val="en-US"/>
              </w:rPr>
              <w:lastRenderedPageBreak/>
              <w:t>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4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7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8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9</w:t>
            </w:r>
          </w:p>
        </w:tc>
      </w:tr>
      <w:tr w:rsidR="00CA0A49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  <w:r w:rsidRPr="004B24BD">
              <w:t>2.4.2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04496D">
            <w:r w:rsidRPr="004B24BD">
              <w:t>Расчет интенсивности многократного рассеяния</w:t>
            </w:r>
          </w:p>
          <w:p w:rsidR="00CA0A49" w:rsidRPr="004B24BD" w:rsidRDefault="00CA0A49" w:rsidP="0004496D">
            <w:r w:rsidRPr="004B24BD">
              <w:t>в плоскопараллельных атмосферах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6440CE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0A49" w:rsidRPr="00F83370" w:rsidRDefault="00CA0A49" w:rsidP="002031B1">
            <w:pPr>
              <w:jc w:val="center"/>
            </w:pPr>
            <w:r w:rsidRPr="00F83370">
              <w:t>Устный опрос</w:t>
            </w:r>
          </w:p>
        </w:tc>
      </w:tr>
      <w:tr w:rsidR="00CA0A49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031B1">
            <w:pPr>
              <w:jc w:val="center"/>
            </w:pPr>
            <w:r w:rsidRPr="004B24BD">
              <w:t>3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031B1">
            <w:r w:rsidRPr="004B24BD">
              <w:t>Оптические свойства подстилающих поверхностей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031B1">
            <w:pPr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031B1">
            <w:pPr>
              <w:jc w:val="center"/>
            </w:pPr>
            <w:r w:rsidRPr="004B24BD"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031B1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031B1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0A49" w:rsidRPr="00F83370" w:rsidRDefault="00CA0A49" w:rsidP="002031B1">
            <w:pPr>
              <w:jc w:val="center"/>
            </w:pPr>
            <w:r w:rsidRPr="00F83370">
              <w:t>Устный опрос</w:t>
            </w:r>
          </w:p>
        </w:tc>
      </w:tr>
      <w:tr w:rsidR="00CA0A49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031B1">
            <w:pPr>
              <w:jc w:val="center"/>
            </w:pPr>
            <w:r w:rsidRPr="004B24BD">
              <w:t>3.1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031B1">
            <w:r w:rsidRPr="004B24BD">
              <w:t>Поглощение и отражение излучения реальными поверхностями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031B1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031B1">
            <w:pPr>
              <w:jc w:val="center"/>
            </w:pPr>
            <w:r w:rsidRPr="004B24BD"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031B1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A49" w:rsidRPr="004B24BD" w:rsidRDefault="00CA0A49" w:rsidP="002031B1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0A49" w:rsidRPr="00F83370" w:rsidRDefault="00CA0A49" w:rsidP="002031B1">
            <w:pPr>
              <w:jc w:val="center"/>
            </w:pPr>
            <w:r w:rsidRPr="00F83370">
              <w:t>Практическая проверка</w:t>
            </w:r>
          </w:p>
        </w:tc>
      </w:tr>
      <w:tr w:rsidR="002031B1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  <w:r w:rsidRPr="004B24BD">
              <w:t>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r w:rsidRPr="004B24BD">
              <w:t>Перенос собственного излучения атмосферы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  <w:r w:rsidRPr="004B24BD"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31B1" w:rsidRPr="00F83370" w:rsidRDefault="002031B1" w:rsidP="002031B1">
            <w:pPr>
              <w:jc w:val="center"/>
            </w:pPr>
            <w:r w:rsidRPr="00F83370">
              <w:t>Устный опрос</w:t>
            </w:r>
          </w:p>
        </w:tc>
      </w:tr>
      <w:tr w:rsidR="002031B1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  <w:r w:rsidRPr="004B24BD">
              <w:t>4.1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r w:rsidRPr="004B24BD">
              <w:t>Собственное излучение атмосферы. Эффективное излучение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  <w:r w:rsidRPr="004B24BD"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31B1" w:rsidRPr="00F83370" w:rsidRDefault="002031B1" w:rsidP="002031B1">
            <w:pPr>
              <w:jc w:val="center"/>
            </w:pPr>
            <w:r w:rsidRPr="00F83370">
              <w:t>Семинар</w:t>
            </w:r>
          </w:p>
        </w:tc>
      </w:tr>
      <w:tr w:rsidR="002031B1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  <w:r w:rsidRPr="004B24BD">
              <w:t>5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r w:rsidRPr="004B24BD">
              <w:t>Приложение теории переноса излучение</w:t>
            </w:r>
          </w:p>
          <w:p w:rsidR="002031B1" w:rsidRPr="004B24BD" w:rsidRDefault="002031B1" w:rsidP="002031B1">
            <w:r w:rsidRPr="004B24BD">
              <w:t>к задачам дистанционного зондирования атмосферы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  <w:r w:rsidRPr="004B24BD">
              <w:t>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45450D" w:rsidP="002031B1">
            <w:pPr>
              <w:jc w:val="center"/>
            </w:pPr>
            <w: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31B1" w:rsidRPr="00F83370" w:rsidRDefault="002031B1" w:rsidP="002031B1">
            <w:pPr>
              <w:jc w:val="center"/>
            </w:pPr>
            <w:r w:rsidRPr="00F83370">
              <w:t>Устный опрос</w:t>
            </w:r>
          </w:p>
        </w:tc>
      </w:tr>
      <w:tr w:rsidR="002031B1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  <w:r w:rsidRPr="004B24BD">
              <w:t>5.1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r w:rsidRPr="004B24BD">
              <w:t>Теоретические основы дистанционного зондирования атмосферы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31B1" w:rsidRPr="00F83370" w:rsidRDefault="002031B1" w:rsidP="002031B1">
            <w:pPr>
              <w:jc w:val="center"/>
            </w:pPr>
            <w:r w:rsidRPr="00F83370">
              <w:t>Устный опрос</w:t>
            </w:r>
          </w:p>
        </w:tc>
      </w:tr>
      <w:tr w:rsidR="002031B1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  <w:r w:rsidRPr="004B24BD">
              <w:t>5.2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r w:rsidRPr="004B24BD">
              <w:t>Пассивные методы дистанционного зондирования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31B1" w:rsidRPr="00F83370" w:rsidRDefault="002031B1" w:rsidP="002031B1">
            <w:pPr>
              <w:jc w:val="center"/>
            </w:pPr>
            <w:r w:rsidRPr="00F83370">
              <w:t>Устный опрос</w:t>
            </w:r>
          </w:p>
        </w:tc>
      </w:tr>
      <w:tr w:rsidR="002031B1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  <w:r w:rsidRPr="004B24BD">
              <w:t>5.3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r w:rsidRPr="004B24BD">
              <w:t>Активные дистанционные методы измерений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31B1" w:rsidRPr="00F83370" w:rsidRDefault="002031B1" w:rsidP="002031B1">
            <w:pPr>
              <w:jc w:val="center"/>
            </w:pPr>
            <w:r w:rsidRPr="00F83370">
              <w:t>Устный опрос</w:t>
            </w:r>
          </w:p>
        </w:tc>
      </w:tr>
      <w:tr w:rsidR="002031B1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  <w:r w:rsidRPr="004B24BD">
              <w:t>5.4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r w:rsidRPr="004B24BD">
              <w:t>Анализ спутниковых снимков и радиолокационных карт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  <w:r w:rsidRPr="004B24BD">
              <w:t>4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31B1" w:rsidRPr="00F83370" w:rsidRDefault="002031B1" w:rsidP="002031B1">
            <w:pPr>
              <w:jc w:val="center"/>
            </w:pPr>
            <w:r w:rsidRPr="00F83370">
              <w:t>Практическая проверка</w:t>
            </w:r>
          </w:p>
        </w:tc>
      </w:tr>
      <w:tr w:rsidR="002031B1" w:rsidRPr="004B24BD" w:rsidTr="00F83370">
        <w:trPr>
          <w:cantSplit/>
          <w:trHeight w:val="942"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A13A6D">
            <w:pPr>
              <w:jc w:val="center"/>
            </w:pPr>
            <w:r w:rsidRPr="004B24BD">
              <w:t>5.5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r w:rsidRPr="004B24BD">
              <w:t>Дистанционное зондирование атмосферы и земной поверхности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45450D" w:rsidP="002031B1">
            <w:pPr>
              <w:jc w:val="center"/>
            </w:pPr>
            <w: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1B1" w:rsidRPr="004B24BD" w:rsidRDefault="002031B1" w:rsidP="002031B1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31B1" w:rsidRPr="00F83370" w:rsidRDefault="002031B1" w:rsidP="002031B1">
            <w:pPr>
              <w:jc w:val="center"/>
            </w:pPr>
            <w:r w:rsidRPr="00F83370">
              <w:t>Семинар</w:t>
            </w:r>
          </w:p>
        </w:tc>
      </w:tr>
    </w:tbl>
    <w:p w:rsidR="00F83370" w:rsidRDefault="00F83370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4"/>
        <w:gridCol w:w="3592"/>
        <w:gridCol w:w="1275"/>
        <w:gridCol w:w="1275"/>
        <w:gridCol w:w="1419"/>
        <w:gridCol w:w="1700"/>
        <w:gridCol w:w="853"/>
        <w:gridCol w:w="1700"/>
        <w:gridCol w:w="2061"/>
      </w:tblGrid>
      <w:tr w:rsidR="00F83370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  <w:rPr>
                <w:lang w:val="en-US"/>
              </w:rPr>
            </w:pPr>
            <w:r w:rsidRPr="004B24BD">
              <w:rPr>
                <w:lang w:val="en-US"/>
              </w:rPr>
              <w:lastRenderedPageBreak/>
              <w:t>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4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7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8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3370" w:rsidRPr="004B24BD" w:rsidRDefault="00F83370" w:rsidP="009A6FD3">
            <w:pPr>
              <w:spacing w:line="240" w:lineRule="exact"/>
              <w:jc w:val="center"/>
            </w:pPr>
            <w:r w:rsidRPr="004B24BD">
              <w:t>9</w:t>
            </w:r>
          </w:p>
        </w:tc>
      </w:tr>
      <w:tr w:rsidR="00F83370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  <w:r w:rsidRPr="004B24BD">
              <w:t>6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r w:rsidRPr="004B24BD">
              <w:t>Радиационная климатология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  <w:r w:rsidRPr="004B24BD">
              <w:t>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  <w:r w:rsidRPr="004B24BD"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  <w:r w:rsidRPr="004B24BD">
              <w:t>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3370" w:rsidRPr="00F83370" w:rsidRDefault="00F83370" w:rsidP="002031B1">
            <w:pPr>
              <w:jc w:val="center"/>
            </w:pPr>
            <w:r w:rsidRPr="00F83370">
              <w:t>Устный опрос</w:t>
            </w:r>
          </w:p>
        </w:tc>
      </w:tr>
      <w:tr w:rsidR="00F83370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  <w:r w:rsidRPr="004B24BD">
              <w:t>6.1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r w:rsidRPr="004B24BD">
              <w:t>Исследование радиационного баланса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3370" w:rsidRPr="00F83370" w:rsidRDefault="00F83370" w:rsidP="002031B1">
            <w:pPr>
              <w:jc w:val="center"/>
            </w:pPr>
            <w:r w:rsidRPr="00F83370">
              <w:t>Устный опрос</w:t>
            </w:r>
          </w:p>
        </w:tc>
      </w:tr>
      <w:tr w:rsidR="00F83370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  <w:r w:rsidRPr="004B24BD">
              <w:t>6.2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r w:rsidRPr="004B24BD">
              <w:t>Пространственное распределение радиационного баланса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  <w:r w:rsidRPr="004B24BD"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  <w:r w:rsidRPr="004B24BD"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  <w:r w:rsidRPr="004B24BD">
              <w:t>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3370" w:rsidRPr="00F83370" w:rsidRDefault="00F83370" w:rsidP="002031B1">
            <w:pPr>
              <w:jc w:val="center"/>
            </w:pPr>
            <w:r w:rsidRPr="00F83370">
              <w:t>Практическая проверка</w:t>
            </w:r>
            <w:r>
              <w:t>, устный опрос</w:t>
            </w:r>
          </w:p>
        </w:tc>
      </w:tr>
      <w:tr w:rsidR="00F83370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  <w:r w:rsidRPr="004B24BD">
              <w:t>6.2.1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r w:rsidRPr="004B24BD">
              <w:t>Простые радиационные модели и модели климата.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  <w:r w:rsidRPr="004B24BD"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3370" w:rsidRPr="00F83370" w:rsidRDefault="00F83370" w:rsidP="009A6FD3">
            <w:pPr>
              <w:jc w:val="center"/>
            </w:pPr>
            <w:r w:rsidRPr="00F83370">
              <w:t>Практическая проверка</w:t>
            </w:r>
          </w:p>
        </w:tc>
      </w:tr>
      <w:tr w:rsidR="00F83370" w:rsidRPr="004B24BD" w:rsidTr="007336DD">
        <w:trPr>
          <w:cantSplit/>
        </w:trPr>
        <w:tc>
          <w:tcPr>
            <w:tcW w:w="3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  <w:r w:rsidRPr="004B24BD">
              <w:t>6.2.2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r w:rsidRPr="004B24BD">
              <w:t>Расчет радиационного баланса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370" w:rsidRPr="004B24BD" w:rsidRDefault="00F83370" w:rsidP="002031B1">
            <w:pPr>
              <w:jc w:val="center"/>
            </w:pPr>
            <w:r w:rsidRPr="004B24BD">
              <w:t>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3370" w:rsidRPr="00F83370" w:rsidRDefault="00F83370" w:rsidP="009A6FD3">
            <w:pPr>
              <w:jc w:val="center"/>
            </w:pPr>
            <w:r w:rsidRPr="00F83370">
              <w:t>Практическая проверка</w:t>
            </w:r>
          </w:p>
        </w:tc>
      </w:tr>
    </w:tbl>
    <w:p w:rsidR="008559E1" w:rsidRDefault="008559E1"/>
    <w:p w:rsidR="00C14741" w:rsidRPr="00661554" w:rsidRDefault="00C14741" w:rsidP="00776F3A">
      <w:pPr>
        <w:rPr>
          <w:b/>
          <w:sz w:val="26"/>
          <w:szCs w:val="26"/>
        </w:rPr>
        <w:sectPr w:rsidR="00C14741" w:rsidRPr="00661554" w:rsidSect="00C92583">
          <w:pgSz w:w="16838" w:h="11906" w:orient="landscape"/>
          <w:pgMar w:top="1418" w:right="851" w:bottom="1134" w:left="1134" w:header="709" w:footer="709" w:gutter="0"/>
          <w:cols w:space="708"/>
          <w:titlePg/>
          <w:docGrid w:linePitch="360"/>
        </w:sectPr>
      </w:pPr>
    </w:p>
    <w:p w:rsidR="00C14741" w:rsidRPr="00026F59" w:rsidRDefault="00C14741" w:rsidP="00C92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ИНФОРМАЦИОННО-МЕТОДИЧЕСКАЯ ЧАСТЬ</w:t>
      </w:r>
    </w:p>
    <w:p w:rsidR="00C14741" w:rsidRDefault="00C14741" w:rsidP="005A697A">
      <w:pPr>
        <w:tabs>
          <w:tab w:val="right" w:leader="dot" w:pos="9354"/>
        </w:tabs>
        <w:spacing w:after="120"/>
        <w:ind w:right="-900"/>
        <w:jc w:val="center"/>
        <w:rPr>
          <w:b/>
          <w:sz w:val="28"/>
          <w:szCs w:val="28"/>
        </w:rPr>
      </w:pPr>
    </w:p>
    <w:p w:rsidR="00C14741" w:rsidRPr="00695E24" w:rsidRDefault="00C14741" w:rsidP="00B858FF">
      <w:pPr>
        <w:tabs>
          <w:tab w:val="right" w:leader="dot" w:pos="9354"/>
        </w:tabs>
        <w:jc w:val="center"/>
        <w:rPr>
          <w:b/>
          <w:sz w:val="28"/>
          <w:szCs w:val="28"/>
        </w:rPr>
      </w:pPr>
      <w:r w:rsidRPr="006F1AE0">
        <w:rPr>
          <w:b/>
          <w:sz w:val="28"/>
          <w:szCs w:val="28"/>
        </w:rPr>
        <w:t>Литература</w:t>
      </w:r>
    </w:p>
    <w:p w:rsidR="00C14741" w:rsidRDefault="00C14741" w:rsidP="00B858FF">
      <w:pPr>
        <w:tabs>
          <w:tab w:val="right" w:leader="dot" w:pos="9354"/>
        </w:tabs>
        <w:jc w:val="center"/>
        <w:rPr>
          <w:sz w:val="28"/>
          <w:szCs w:val="28"/>
        </w:rPr>
      </w:pPr>
    </w:p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9603"/>
      </w:tblGrid>
      <w:tr w:rsidR="00A03D78" w:rsidRPr="0004654D" w:rsidTr="00D337B9">
        <w:trPr>
          <w:trHeight w:val="454"/>
        </w:trPr>
        <w:tc>
          <w:tcPr>
            <w:tcW w:w="10171" w:type="dxa"/>
            <w:gridSpan w:val="2"/>
            <w:vAlign w:val="center"/>
          </w:tcPr>
          <w:p w:rsidR="00A03D78" w:rsidRPr="0004654D" w:rsidRDefault="00A03D78" w:rsidP="00A03D78">
            <w:pPr>
              <w:tabs>
                <w:tab w:val="right" w:leader="dot" w:pos="9354"/>
              </w:tabs>
              <w:jc w:val="center"/>
              <w:rPr>
                <w:b/>
                <w:sz w:val="28"/>
                <w:szCs w:val="28"/>
              </w:rPr>
            </w:pPr>
            <w:r w:rsidRPr="00A03D78">
              <w:rPr>
                <w:b/>
                <w:sz w:val="28"/>
                <w:szCs w:val="28"/>
              </w:rPr>
              <w:t>Основная</w:t>
            </w:r>
          </w:p>
        </w:tc>
      </w:tr>
      <w:tr w:rsidR="00A03D78" w:rsidRPr="0004654D" w:rsidTr="00D337B9">
        <w:tc>
          <w:tcPr>
            <w:tcW w:w="568" w:type="dxa"/>
          </w:tcPr>
          <w:p w:rsidR="00A03D78" w:rsidRPr="0004654D" w:rsidRDefault="00A03D78" w:rsidP="006440CE">
            <w:pPr>
              <w:numPr>
                <w:ilvl w:val="0"/>
                <w:numId w:val="13"/>
              </w:numPr>
              <w:tabs>
                <w:tab w:val="left" w:pos="4290"/>
              </w:tabs>
              <w:ind w:left="0" w:right="-108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603" w:type="dxa"/>
          </w:tcPr>
          <w:p w:rsidR="00A03D78" w:rsidRPr="00413C9F" w:rsidRDefault="00FD070F" w:rsidP="00FD070F">
            <w:pPr>
              <w:tabs>
                <w:tab w:val="right" w:leader="dot" w:pos="9354"/>
              </w:tabs>
              <w:jc w:val="both"/>
              <w:rPr>
                <w:sz w:val="28"/>
                <w:szCs w:val="28"/>
              </w:rPr>
            </w:pPr>
            <w:r w:rsidRPr="00413C9F">
              <w:rPr>
                <w:sz w:val="28"/>
                <w:szCs w:val="28"/>
              </w:rPr>
              <w:t>Васильев,</w:t>
            </w:r>
            <w:r>
              <w:rPr>
                <w:sz w:val="28"/>
                <w:szCs w:val="28"/>
              </w:rPr>
              <w:t> </w:t>
            </w:r>
            <w:r w:rsidRPr="00413C9F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413C9F">
              <w:rPr>
                <w:sz w:val="28"/>
                <w:szCs w:val="28"/>
              </w:rPr>
              <w:t>В. Дистанционное зондирование окружающей среды  из космоса/ А.</w:t>
            </w:r>
            <w:r>
              <w:rPr>
                <w:sz w:val="28"/>
                <w:szCs w:val="28"/>
              </w:rPr>
              <w:t> </w:t>
            </w:r>
            <w:r w:rsidRPr="00413C9F">
              <w:rPr>
                <w:sz w:val="28"/>
                <w:szCs w:val="28"/>
              </w:rPr>
              <w:t>В.</w:t>
            </w:r>
            <w:r>
              <w:rPr>
                <w:sz w:val="28"/>
                <w:szCs w:val="28"/>
              </w:rPr>
              <w:t> </w:t>
            </w:r>
            <w:r w:rsidRPr="00413C9F">
              <w:rPr>
                <w:sz w:val="28"/>
                <w:szCs w:val="28"/>
              </w:rPr>
              <w:t>Васильев, А.</w:t>
            </w:r>
            <w:r>
              <w:rPr>
                <w:sz w:val="28"/>
                <w:szCs w:val="28"/>
              </w:rPr>
              <w:t> </w:t>
            </w:r>
            <w:r w:rsidRPr="00413C9F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> Кузнецов, И. </w:t>
            </w:r>
            <w:r w:rsidRPr="00413C9F">
              <w:rPr>
                <w:sz w:val="28"/>
                <w:szCs w:val="28"/>
              </w:rPr>
              <w:t>Н.</w:t>
            </w:r>
            <w:r>
              <w:rPr>
                <w:sz w:val="28"/>
                <w:szCs w:val="28"/>
              </w:rPr>
              <w:t> </w:t>
            </w:r>
            <w:r w:rsidRPr="00413C9F">
              <w:rPr>
                <w:sz w:val="28"/>
                <w:szCs w:val="28"/>
              </w:rPr>
              <w:t xml:space="preserve">Мельникова. – Санкт-Петербург: </w:t>
            </w:r>
            <w:proofErr w:type="spellStart"/>
            <w:r w:rsidRPr="00413C9F">
              <w:rPr>
                <w:sz w:val="28"/>
                <w:szCs w:val="28"/>
              </w:rPr>
              <w:t>Балт</w:t>
            </w:r>
            <w:proofErr w:type="spellEnd"/>
            <w:r w:rsidRPr="00413C9F">
              <w:rPr>
                <w:sz w:val="28"/>
                <w:szCs w:val="28"/>
              </w:rPr>
              <w:t>. гос. техн. ун-т, 2008</w:t>
            </w:r>
            <w:r w:rsidR="00A03D78" w:rsidRPr="00413C9F">
              <w:rPr>
                <w:sz w:val="28"/>
                <w:szCs w:val="28"/>
              </w:rPr>
              <w:t>.</w:t>
            </w:r>
          </w:p>
        </w:tc>
      </w:tr>
      <w:tr w:rsidR="00FD070F" w:rsidRPr="0004654D" w:rsidTr="00D337B9">
        <w:tc>
          <w:tcPr>
            <w:tcW w:w="568" w:type="dxa"/>
          </w:tcPr>
          <w:p w:rsidR="00FD070F" w:rsidRPr="0004654D" w:rsidRDefault="00FD070F" w:rsidP="006440CE">
            <w:pPr>
              <w:numPr>
                <w:ilvl w:val="0"/>
                <w:numId w:val="13"/>
              </w:numPr>
              <w:tabs>
                <w:tab w:val="left" w:pos="4290"/>
              </w:tabs>
              <w:ind w:left="357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9603" w:type="dxa"/>
          </w:tcPr>
          <w:p w:rsidR="00FD070F" w:rsidRPr="00413C9F" w:rsidRDefault="00FD070F" w:rsidP="00FD070F">
            <w:pPr>
              <w:tabs>
                <w:tab w:val="right" w:leader="dot" w:pos="9354"/>
              </w:tabs>
              <w:jc w:val="both"/>
              <w:rPr>
                <w:sz w:val="28"/>
                <w:szCs w:val="28"/>
              </w:rPr>
            </w:pPr>
            <w:r w:rsidRPr="00413C9F">
              <w:rPr>
                <w:sz w:val="28"/>
                <w:szCs w:val="28"/>
              </w:rPr>
              <w:t>Тимофеев,</w:t>
            </w:r>
            <w:r>
              <w:rPr>
                <w:sz w:val="28"/>
                <w:szCs w:val="28"/>
              </w:rPr>
              <w:t> </w:t>
            </w:r>
            <w:r w:rsidRPr="00413C9F">
              <w:rPr>
                <w:sz w:val="28"/>
                <w:szCs w:val="28"/>
              </w:rPr>
              <w:t>Ю.</w:t>
            </w:r>
            <w:r>
              <w:rPr>
                <w:sz w:val="28"/>
                <w:szCs w:val="28"/>
              </w:rPr>
              <w:t> </w:t>
            </w:r>
            <w:r w:rsidRPr="00413C9F">
              <w:rPr>
                <w:sz w:val="28"/>
                <w:szCs w:val="28"/>
              </w:rPr>
              <w:t>М. Теоретические основы атмосферной оптики/ Ю.</w:t>
            </w:r>
            <w:r>
              <w:rPr>
                <w:sz w:val="28"/>
                <w:szCs w:val="28"/>
              </w:rPr>
              <w:t> </w:t>
            </w:r>
            <w:r w:rsidRPr="00413C9F">
              <w:rPr>
                <w:sz w:val="28"/>
                <w:szCs w:val="28"/>
              </w:rPr>
              <w:t>М.</w:t>
            </w:r>
            <w:r>
              <w:rPr>
                <w:sz w:val="28"/>
                <w:szCs w:val="28"/>
              </w:rPr>
              <w:t> </w:t>
            </w:r>
            <w:r w:rsidRPr="00413C9F">
              <w:rPr>
                <w:sz w:val="28"/>
                <w:szCs w:val="28"/>
              </w:rPr>
              <w:t>Тимофеев, А.</w:t>
            </w:r>
            <w:r>
              <w:rPr>
                <w:sz w:val="28"/>
                <w:szCs w:val="28"/>
              </w:rPr>
              <w:t> </w:t>
            </w:r>
            <w:r w:rsidRPr="00413C9F">
              <w:rPr>
                <w:sz w:val="28"/>
                <w:szCs w:val="28"/>
              </w:rPr>
              <w:t>В.</w:t>
            </w:r>
            <w:r>
              <w:rPr>
                <w:sz w:val="28"/>
                <w:szCs w:val="28"/>
              </w:rPr>
              <w:t> </w:t>
            </w:r>
            <w:r w:rsidRPr="00413C9F">
              <w:rPr>
                <w:sz w:val="28"/>
                <w:szCs w:val="28"/>
              </w:rPr>
              <w:t>Васильев. – Санкт-Петербург: «Наука», 2003.</w:t>
            </w:r>
          </w:p>
        </w:tc>
      </w:tr>
      <w:tr w:rsidR="00FD070F" w:rsidRPr="0004654D" w:rsidTr="00D337B9">
        <w:tc>
          <w:tcPr>
            <w:tcW w:w="568" w:type="dxa"/>
          </w:tcPr>
          <w:p w:rsidR="00FD070F" w:rsidRPr="0004654D" w:rsidRDefault="00FD070F" w:rsidP="006440CE">
            <w:pPr>
              <w:numPr>
                <w:ilvl w:val="0"/>
                <w:numId w:val="13"/>
              </w:numPr>
              <w:tabs>
                <w:tab w:val="left" w:pos="4290"/>
              </w:tabs>
              <w:ind w:left="357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9603" w:type="dxa"/>
          </w:tcPr>
          <w:p w:rsidR="00FD070F" w:rsidRPr="00413C9F" w:rsidRDefault="00FD070F" w:rsidP="00FD070F">
            <w:pPr>
              <w:tabs>
                <w:tab w:val="right" w:leader="dot" w:pos="9354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Сушкевич</w:t>
            </w:r>
            <w:proofErr w:type="spellEnd"/>
            <w:r>
              <w:rPr>
                <w:sz w:val="28"/>
                <w:szCs w:val="28"/>
              </w:rPr>
              <w:t>, Т. </w:t>
            </w:r>
            <w:r w:rsidRPr="00413C9F">
              <w:rPr>
                <w:sz w:val="28"/>
                <w:szCs w:val="28"/>
              </w:rPr>
              <w:t>А. «Математические модели переноса излучения»/ Т.</w:t>
            </w:r>
            <w:r>
              <w:rPr>
                <w:sz w:val="28"/>
                <w:szCs w:val="28"/>
              </w:rPr>
              <w:t> </w:t>
            </w:r>
            <w:r w:rsidRPr="00413C9F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413C9F">
              <w:rPr>
                <w:sz w:val="28"/>
                <w:szCs w:val="28"/>
              </w:rPr>
              <w:t>Сушкевич</w:t>
            </w:r>
            <w:proofErr w:type="spellEnd"/>
            <w:r w:rsidRPr="00413C9F">
              <w:rPr>
                <w:sz w:val="28"/>
                <w:szCs w:val="28"/>
              </w:rPr>
              <w:t>. – Москва: БИНОМ,</w:t>
            </w:r>
            <w:r>
              <w:rPr>
                <w:sz w:val="28"/>
                <w:szCs w:val="28"/>
              </w:rPr>
              <w:t xml:space="preserve"> Лаборатория знаний, 2006.</w:t>
            </w:r>
          </w:p>
        </w:tc>
      </w:tr>
      <w:tr w:rsidR="00FD070F" w:rsidRPr="0004654D" w:rsidTr="00D337B9">
        <w:tc>
          <w:tcPr>
            <w:tcW w:w="568" w:type="dxa"/>
          </w:tcPr>
          <w:p w:rsidR="00FD070F" w:rsidRPr="0004654D" w:rsidRDefault="00FD070F" w:rsidP="006440CE">
            <w:pPr>
              <w:numPr>
                <w:ilvl w:val="0"/>
                <w:numId w:val="13"/>
              </w:numPr>
              <w:tabs>
                <w:tab w:val="left" w:pos="4290"/>
              </w:tabs>
              <w:ind w:left="357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9603" w:type="dxa"/>
          </w:tcPr>
          <w:p w:rsidR="00FD070F" w:rsidRPr="00413C9F" w:rsidRDefault="00FD070F" w:rsidP="00A03D78">
            <w:pPr>
              <w:jc w:val="both"/>
              <w:rPr>
                <w:sz w:val="28"/>
                <w:szCs w:val="28"/>
              </w:rPr>
            </w:pPr>
            <w:r w:rsidRPr="00413C9F">
              <w:rPr>
                <w:sz w:val="28"/>
                <w:szCs w:val="28"/>
              </w:rPr>
              <w:t xml:space="preserve">Тарасов, Л. В. Атмосфера нашей планеты. – М.: </w:t>
            </w:r>
            <w:proofErr w:type="spellStart"/>
            <w:r w:rsidRPr="00413C9F">
              <w:rPr>
                <w:sz w:val="28"/>
                <w:szCs w:val="28"/>
              </w:rPr>
              <w:t>Физматлит</w:t>
            </w:r>
            <w:proofErr w:type="spellEnd"/>
            <w:r w:rsidRPr="00413C9F">
              <w:rPr>
                <w:sz w:val="28"/>
                <w:szCs w:val="28"/>
              </w:rPr>
              <w:t>, 2012.</w:t>
            </w:r>
          </w:p>
        </w:tc>
      </w:tr>
      <w:tr w:rsidR="00FD070F" w:rsidRPr="0004654D" w:rsidTr="00D337B9">
        <w:trPr>
          <w:trHeight w:val="624"/>
        </w:trPr>
        <w:tc>
          <w:tcPr>
            <w:tcW w:w="10171" w:type="dxa"/>
            <w:gridSpan w:val="2"/>
            <w:vAlign w:val="center"/>
          </w:tcPr>
          <w:p w:rsidR="00FD070F" w:rsidRDefault="00FD070F" w:rsidP="006440CE">
            <w:pPr>
              <w:tabs>
                <w:tab w:val="left" w:pos="4290"/>
              </w:tabs>
              <w:ind w:right="-1"/>
              <w:jc w:val="center"/>
            </w:pPr>
            <w:r>
              <w:br w:type="page"/>
            </w:r>
          </w:p>
          <w:p w:rsidR="00FD070F" w:rsidRPr="0004654D" w:rsidRDefault="00FD070F" w:rsidP="006440CE">
            <w:pPr>
              <w:tabs>
                <w:tab w:val="left" w:pos="4290"/>
              </w:tabs>
              <w:ind w:right="-1"/>
              <w:jc w:val="center"/>
              <w:rPr>
                <w:b/>
                <w:sz w:val="28"/>
                <w:szCs w:val="28"/>
              </w:rPr>
            </w:pPr>
            <w:r w:rsidRPr="0004654D">
              <w:rPr>
                <w:b/>
                <w:sz w:val="28"/>
                <w:szCs w:val="28"/>
              </w:rPr>
              <w:t>Дополнительная</w:t>
            </w:r>
          </w:p>
        </w:tc>
      </w:tr>
      <w:tr w:rsidR="00FD070F" w:rsidRPr="0004654D" w:rsidTr="00D337B9">
        <w:tc>
          <w:tcPr>
            <w:tcW w:w="568" w:type="dxa"/>
          </w:tcPr>
          <w:p w:rsidR="00FD070F" w:rsidRPr="0004654D" w:rsidRDefault="00FD070F" w:rsidP="006440CE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603" w:type="dxa"/>
          </w:tcPr>
          <w:p w:rsidR="00FD070F" w:rsidRPr="00413C9F" w:rsidRDefault="00FD070F" w:rsidP="00FD070F">
            <w:pPr>
              <w:tabs>
                <w:tab w:val="right" w:leader="dot" w:pos="9354"/>
              </w:tabs>
              <w:jc w:val="both"/>
              <w:rPr>
                <w:sz w:val="28"/>
                <w:szCs w:val="28"/>
              </w:rPr>
            </w:pPr>
            <w:proofErr w:type="spellStart"/>
            <w:r w:rsidRPr="00413C9F">
              <w:rPr>
                <w:sz w:val="28"/>
                <w:szCs w:val="28"/>
              </w:rPr>
              <w:t>Валькович</w:t>
            </w:r>
            <w:proofErr w:type="spellEnd"/>
            <w:r w:rsidRPr="00413C9F">
              <w:rPr>
                <w:sz w:val="28"/>
                <w:szCs w:val="28"/>
              </w:rPr>
              <w:t>, Т. В. Аэрология</w:t>
            </w:r>
            <w:r>
              <w:rPr>
                <w:sz w:val="28"/>
                <w:szCs w:val="28"/>
              </w:rPr>
              <w:t>/ Т. В. </w:t>
            </w:r>
            <w:proofErr w:type="spellStart"/>
            <w:r>
              <w:rPr>
                <w:sz w:val="28"/>
                <w:szCs w:val="28"/>
              </w:rPr>
              <w:t>Валькович</w:t>
            </w:r>
            <w:proofErr w:type="spellEnd"/>
            <w:r w:rsidRPr="00413C9F">
              <w:rPr>
                <w:sz w:val="28"/>
                <w:szCs w:val="28"/>
              </w:rPr>
              <w:t>. – Минск: БГУ, 2011.</w:t>
            </w:r>
          </w:p>
        </w:tc>
      </w:tr>
      <w:tr w:rsidR="00FD070F" w:rsidRPr="0004654D" w:rsidTr="00D337B9">
        <w:tc>
          <w:tcPr>
            <w:tcW w:w="568" w:type="dxa"/>
          </w:tcPr>
          <w:p w:rsidR="00FD070F" w:rsidRPr="0004654D" w:rsidRDefault="00FD070F" w:rsidP="006440CE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603" w:type="dxa"/>
          </w:tcPr>
          <w:p w:rsidR="00FD070F" w:rsidRPr="00CC1939" w:rsidRDefault="00FD070F" w:rsidP="006440CE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 w:rsidRPr="006658DA">
              <w:rPr>
                <w:sz w:val="28"/>
                <w:szCs w:val="28"/>
              </w:rPr>
              <w:t>Ермаков</w:t>
            </w:r>
            <w:r>
              <w:rPr>
                <w:sz w:val="28"/>
                <w:szCs w:val="28"/>
              </w:rPr>
              <w:t>, </w:t>
            </w:r>
            <w:r w:rsidRPr="006658DA">
              <w:rPr>
                <w:sz w:val="28"/>
                <w:szCs w:val="28"/>
              </w:rPr>
              <w:t>Б.</w:t>
            </w:r>
            <w:r>
              <w:rPr>
                <w:sz w:val="28"/>
                <w:szCs w:val="28"/>
              </w:rPr>
              <w:t> </w:t>
            </w:r>
            <w:r w:rsidRPr="006658DA">
              <w:rPr>
                <w:sz w:val="28"/>
                <w:szCs w:val="28"/>
              </w:rPr>
              <w:t>И. Сист</w:t>
            </w:r>
            <w:r>
              <w:rPr>
                <w:sz w:val="28"/>
                <w:szCs w:val="28"/>
              </w:rPr>
              <w:t>емы зондирования атмосферы/ Б. И. Ермаков. – Ленинград</w:t>
            </w:r>
            <w:r w:rsidRPr="006658DA">
              <w:rPr>
                <w:sz w:val="28"/>
                <w:szCs w:val="28"/>
              </w:rPr>
              <w:t>: Гидрометеоиздат, 1977.</w:t>
            </w:r>
          </w:p>
        </w:tc>
      </w:tr>
      <w:tr w:rsidR="00FD070F" w:rsidRPr="0004654D" w:rsidTr="00D337B9">
        <w:tc>
          <w:tcPr>
            <w:tcW w:w="568" w:type="dxa"/>
          </w:tcPr>
          <w:p w:rsidR="00FD070F" w:rsidRPr="0004654D" w:rsidRDefault="00FD070F" w:rsidP="006440CE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603" w:type="dxa"/>
          </w:tcPr>
          <w:p w:rsidR="00FD070F" w:rsidRPr="006658DA" w:rsidRDefault="00FD070F" w:rsidP="00FD070F">
            <w:pPr>
              <w:autoSpaceDE w:val="0"/>
              <w:autoSpaceDN w:val="0"/>
              <w:adjustRightInd w:val="0"/>
              <w:spacing w:after="60"/>
              <w:jc w:val="both"/>
              <w:rPr>
                <w:sz w:val="28"/>
                <w:szCs w:val="28"/>
              </w:rPr>
            </w:pPr>
            <w:r w:rsidRPr="006658DA">
              <w:rPr>
                <w:sz w:val="28"/>
                <w:szCs w:val="28"/>
              </w:rPr>
              <w:t>Зайцева</w:t>
            </w:r>
            <w:r>
              <w:rPr>
                <w:sz w:val="28"/>
                <w:szCs w:val="28"/>
              </w:rPr>
              <w:t>,</w:t>
            </w:r>
            <w:r w:rsidRPr="006658DA">
              <w:rPr>
                <w:sz w:val="28"/>
                <w:szCs w:val="28"/>
              </w:rPr>
              <w:t xml:space="preserve"> Н.</w:t>
            </w:r>
            <w:r>
              <w:rPr>
                <w:sz w:val="28"/>
                <w:szCs w:val="28"/>
              </w:rPr>
              <w:t> </w:t>
            </w:r>
            <w:r w:rsidRPr="006658DA">
              <w:rPr>
                <w:sz w:val="28"/>
                <w:szCs w:val="28"/>
              </w:rPr>
              <w:t>А. Аэрология</w:t>
            </w:r>
            <w:r>
              <w:rPr>
                <w:sz w:val="28"/>
                <w:szCs w:val="28"/>
              </w:rPr>
              <w:t>/ Н. А. Зайцева. –</w:t>
            </w:r>
            <w:r w:rsidRPr="006658DA">
              <w:rPr>
                <w:sz w:val="28"/>
                <w:szCs w:val="28"/>
              </w:rPr>
              <w:t xml:space="preserve"> Л</w:t>
            </w:r>
            <w:r>
              <w:rPr>
                <w:sz w:val="28"/>
                <w:szCs w:val="28"/>
              </w:rPr>
              <w:t>енинград</w:t>
            </w:r>
            <w:r w:rsidRPr="006658DA">
              <w:rPr>
                <w:sz w:val="28"/>
                <w:szCs w:val="28"/>
              </w:rPr>
              <w:t>: Гидрометеоиздат, 1990.</w:t>
            </w:r>
          </w:p>
        </w:tc>
      </w:tr>
      <w:tr w:rsidR="00FD070F" w:rsidRPr="0004654D" w:rsidTr="00D337B9">
        <w:tc>
          <w:tcPr>
            <w:tcW w:w="568" w:type="dxa"/>
          </w:tcPr>
          <w:p w:rsidR="00FD070F" w:rsidRPr="0004654D" w:rsidRDefault="00FD070F" w:rsidP="006440CE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603" w:type="dxa"/>
          </w:tcPr>
          <w:p w:rsidR="00FD070F" w:rsidRPr="006658DA" w:rsidRDefault="00FD070F" w:rsidP="00FD070F">
            <w:pPr>
              <w:autoSpaceDE w:val="0"/>
              <w:autoSpaceDN w:val="0"/>
              <w:adjustRightInd w:val="0"/>
              <w:spacing w:after="60"/>
              <w:jc w:val="both"/>
              <w:rPr>
                <w:sz w:val="28"/>
                <w:szCs w:val="28"/>
              </w:rPr>
            </w:pPr>
            <w:r w:rsidRPr="006658DA">
              <w:rPr>
                <w:sz w:val="28"/>
                <w:szCs w:val="28"/>
              </w:rPr>
              <w:t xml:space="preserve">Калиновский, А. Б. Аэрология. </w:t>
            </w:r>
            <w:r w:rsidRPr="006658DA">
              <w:rPr>
                <w:iCs/>
                <w:sz w:val="28"/>
                <w:szCs w:val="28"/>
              </w:rPr>
              <w:t>Часть I.</w:t>
            </w:r>
            <w:r w:rsidRPr="006658DA">
              <w:rPr>
                <w:sz w:val="28"/>
                <w:szCs w:val="28"/>
              </w:rPr>
              <w:t xml:space="preserve"> </w:t>
            </w:r>
            <w:r w:rsidRPr="006658DA">
              <w:rPr>
                <w:bCs/>
                <w:sz w:val="28"/>
                <w:szCs w:val="28"/>
              </w:rPr>
              <w:t>Методы аэрологических измерений/ А. Б. Калиновский, Н. З</w:t>
            </w:r>
            <w:r w:rsidRPr="006658DA">
              <w:rPr>
                <w:bCs/>
                <w:sz w:val="28"/>
                <w:szCs w:val="28"/>
                <w:lang w:val="be-BY"/>
              </w:rPr>
              <w:t>.</w:t>
            </w:r>
            <w:r w:rsidRPr="006658DA">
              <w:rPr>
                <w:bCs/>
                <w:sz w:val="28"/>
                <w:szCs w:val="28"/>
              </w:rPr>
              <w:t> Пинус. – Л</w:t>
            </w:r>
            <w:r>
              <w:rPr>
                <w:bCs/>
                <w:sz w:val="28"/>
                <w:szCs w:val="28"/>
              </w:rPr>
              <w:t>енинград</w:t>
            </w:r>
            <w:r w:rsidRPr="006658DA">
              <w:rPr>
                <w:bCs/>
                <w:sz w:val="28"/>
                <w:szCs w:val="28"/>
              </w:rPr>
              <w:t>: Гидрометеоиздат, 1961.</w:t>
            </w:r>
          </w:p>
        </w:tc>
      </w:tr>
      <w:tr w:rsidR="002811DA" w:rsidRPr="0004654D" w:rsidTr="00D337B9">
        <w:tc>
          <w:tcPr>
            <w:tcW w:w="568" w:type="dxa"/>
          </w:tcPr>
          <w:p w:rsidR="002811DA" w:rsidRPr="0004654D" w:rsidRDefault="002811DA" w:rsidP="006440CE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603" w:type="dxa"/>
          </w:tcPr>
          <w:p w:rsidR="002811DA" w:rsidRPr="006658DA" w:rsidRDefault="002811DA" w:rsidP="002811DA">
            <w:pPr>
              <w:autoSpaceDE w:val="0"/>
              <w:autoSpaceDN w:val="0"/>
              <w:adjustRightInd w:val="0"/>
              <w:spacing w:after="60"/>
              <w:jc w:val="both"/>
              <w:rPr>
                <w:sz w:val="28"/>
                <w:szCs w:val="28"/>
              </w:rPr>
            </w:pPr>
            <w:proofErr w:type="spellStart"/>
            <w:r w:rsidRPr="00887F29">
              <w:rPr>
                <w:sz w:val="28"/>
                <w:szCs w:val="28"/>
              </w:rPr>
              <w:t>Ленобль</w:t>
            </w:r>
            <w:proofErr w:type="spellEnd"/>
            <w:r w:rsidRPr="00887F29">
              <w:rPr>
                <w:sz w:val="28"/>
                <w:szCs w:val="28"/>
              </w:rPr>
              <w:t>, Ж. Перенос радиации в рассеивающих и поглощающих атмосферах</w:t>
            </w:r>
            <w:r>
              <w:rPr>
                <w:sz w:val="28"/>
                <w:szCs w:val="28"/>
              </w:rPr>
              <w:t>/</w:t>
            </w:r>
            <w:r w:rsidRPr="00153AC5">
              <w:rPr>
                <w:sz w:val="28"/>
                <w:szCs w:val="28"/>
              </w:rPr>
              <w:t xml:space="preserve"> Под редакцией Жаклин </w:t>
            </w:r>
            <w:proofErr w:type="spellStart"/>
            <w:r w:rsidRPr="00153AC5">
              <w:rPr>
                <w:sz w:val="28"/>
                <w:szCs w:val="28"/>
              </w:rPr>
              <w:t>Ленобль</w:t>
            </w:r>
            <w:proofErr w:type="spellEnd"/>
            <w:r w:rsidRPr="00153AC5">
              <w:rPr>
                <w:sz w:val="28"/>
                <w:szCs w:val="28"/>
              </w:rPr>
              <w:t>. Перевод с английского канд. физ.-мат. наук Ж. К. Золотовой.</w:t>
            </w:r>
            <w:r w:rsidRPr="00887F29">
              <w:rPr>
                <w:sz w:val="28"/>
                <w:szCs w:val="28"/>
              </w:rPr>
              <w:t xml:space="preserve"> – Л</w:t>
            </w:r>
            <w:r>
              <w:rPr>
                <w:sz w:val="28"/>
                <w:szCs w:val="28"/>
              </w:rPr>
              <w:t>енинград</w:t>
            </w:r>
            <w:r w:rsidRPr="00887F29">
              <w:rPr>
                <w:sz w:val="28"/>
                <w:szCs w:val="28"/>
              </w:rPr>
              <w:t>: Гидрометеоиздат, 1990.</w:t>
            </w:r>
          </w:p>
        </w:tc>
      </w:tr>
      <w:tr w:rsidR="002811DA" w:rsidRPr="0004654D" w:rsidTr="00D337B9">
        <w:tc>
          <w:tcPr>
            <w:tcW w:w="568" w:type="dxa"/>
          </w:tcPr>
          <w:p w:rsidR="002811DA" w:rsidRPr="0004654D" w:rsidRDefault="002811DA" w:rsidP="006440CE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603" w:type="dxa"/>
          </w:tcPr>
          <w:p w:rsidR="002811DA" w:rsidRPr="00CC1939" w:rsidRDefault="002811DA" w:rsidP="006440CE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proofErr w:type="spellStart"/>
            <w:r w:rsidRPr="00887F29">
              <w:rPr>
                <w:sz w:val="28"/>
                <w:szCs w:val="28"/>
              </w:rPr>
              <w:t>Лиоу</w:t>
            </w:r>
            <w:proofErr w:type="spellEnd"/>
            <w:r w:rsidRPr="00887F29">
              <w:rPr>
                <w:sz w:val="28"/>
                <w:szCs w:val="28"/>
              </w:rPr>
              <w:t>, К. Н., Основы радиаци</w:t>
            </w:r>
            <w:r>
              <w:rPr>
                <w:sz w:val="28"/>
                <w:szCs w:val="28"/>
              </w:rPr>
              <w:t>онных процессов в атмосфере/ К. Н. </w:t>
            </w:r>
            <w:proofErr w:type="spellStart"/>
            <w:r w:rsidRPr="00887F29">
              <w:rPr>
                <w:sz w:val="28"/>
                <w:szCs w:val="28"/>
              </w:rPr>
              <w:t>Лиоу</w:t>
            </w:r>
            <w:proofErr w:type="spellEnd"/>
            <w:r w:rsidRPr="00887F29">
              <w:rPr>
                <w:sz w:val="28"/>
                <w:szCs w:val="28"/>
              </w:rPr>
              <w:t>. – Ленинград: Гидрометеоиздат, 1984.</w:t>
            </w:r>
          </w:p>
        </w:tc>
      </w:tr>
      <w:tr w:rsidR="002811DA" w:rsidRPr="0004654D" w:rsidTr="00D337B9">
        <w:tc>
          <w:tcPr>
            <w:tcW w:w="568" w:type="dxa"/>
          </w:tcPr>
          <w:p w:rsidR="002811DA" w:rsidRPr="0004654D" w:rsidRDefault="002811DA" w:rsidP="006440CE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603" w:type="dxa"/>
          </w:tcPr>
          <w:p w:rsidR="002811DA" w:rsidRPr="00CC1939" w:rsidRDefault="002811DA" w:rsidP="006440CE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 w:rsidRPr="00CC1939">
              <w:rPr>
                <w:sz w:val="28"/>
                <w:szCs w:val="28"/>
              </w:rPr>
              <w:t>Матвеев, Л.</w:t>
            </w:r>
            <w:r>
              <w:rPr>
                <w:sz w:val="28"/>
                <w:szCs w:val="28"/>
              </w:rPr>
              <w:t> </w:t>
            </w:r>
            <w:r w:rsidRPr="00CC1939">
              <w:rPr>
                <w:sz w:val="28"/>
                <w:szCs w:val="28"/>
              </w:rPr>
              <w:t>Т. Курс общей метеорологии</w:t>
            </w:r>
            <w:r>
              <w:rPr>
                <w:sz w:val="28"/>
                <w:szCs w:val="28"/>
              </w:rPr>
              <w:t>/ Л. Т. Матвеев. – Ленинград</w:t>
            </w:r>
            <w:r w:rsidRPr="00CC1939">
              <w:rPr>
                <w:sz w:val="28"/>
                <w:szCs w:val="28"/>
              </w:rPr>
              <w:t>: Гидрометеоиздат, 1984.</w:t>
            </w:r>
          </w:p>
        </w:tc>
      </w:tr>
      <w:tr w:rsidR="002811DA" w:rsidRPr="0004654D" w:rsidTr="00D337B9">
        <w:tc>
          <w:tcPr>
            <w:tcW w:w="568" w:type="dxa"/>
          </w:tcPr>
          <w:p w:rsidR="002811DA" w:rsidRPr="0004654D" w:rsidRDefault="002811DA" w:rsidP="006440CE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603" w:type="dxa"/>
          </w:tcPr>
          <w:p w:rsidR="002811DA" w:rsidRPr="00CC1939" w:rsidRDefault="002811DA" w:rsidP="006440CE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 w:rsidRPr="00797FE1">
              <w:rPr>
                <w:sz w:val="28"/>
                <w:szCs w:val="28"/>
              </w:rPr>
              <w:t xml:space="preserve">Озонный щит </w:t>
            </w:r>
            <w:r>
              <w:rPr>
                <w:sz w:val="28"/>
                <w:szCs w:val="28"/>
              </w:rPr>
              <w:t>З</w:t>
            </w:r>
            <w:r w:rsidRPr="00797FE1">
              <w:rPr>
                <w:sz w:val="28"/>
                <w:szCs w:val="28"/>
              </w:rPr>
              <w:t>емли и его изменения</w:t>
            </w:r>
            <w:r>
              <w:rPr>
                <w:sz w:val="28"/>
                <w:szCs w:val="28"/>
              </w:rPr>
              <w:t xml:space="preserve">/ </w:t>
            </w:r>
            <w:r w:rsidRPr="00797FE1">
              <w:rPr>
                <w:sz w:val="28"/>
                <w:szCs w:val="28"/>
              </w:rPr>
              <w:t>Э.</w:t>
            </w:r>
            <w:r>
              <w:rPr>
                <w:sz w:val="28"/>
                <w:szCs w:val="28"/>
              </w:rPr>
              <w:t> </w:t>
            </w:r>
            <w:r w:rsidRPr="00797FE1">
              <w:rPr>
                <w:sz w:val="28"/>
                <w:szCs w:val="28"/>
              </w:rPr>
              <w:t>Л.</w:t>
            </w:r>
            <w:r>
              <w:rPr>
                <w:sz w:val="28"/>
                <w:szCs w:val="28"/>
              </w:rPr>
              <w:t> </w:t>
            </w:r>
            <w:r w:rsidRPr="00797FE1">
              <w:rPr>
                <w:sz w:val="28"/>
                <w:szCs w:val="28"/>
              </w:rPr>
              <w:t>Александров</w:t>
            </w:r>
            <w:r>
              <w:rPr>
                <w:sz w:val="28"/>
                <w:szCs w:val="28"/>
              </w:rPr>
              <w:t xml:space="preserve"> </w:t>
            </w:r>
            <w:r w:rsidRPr="00FD070F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и др.</w:t>
            </w:r>
            <w:r w:rsidRPr="00FD070F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.</w:t>
            </w:r>
            <w:r w:rsidRPr="00797FE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797FE1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анкт-Петербург</w:t>
            </w:r>
            <w:r w:rsidRPr="00797FE1">
              <w:rPr>
                <w:sz w:val="28"/>
                <w:szCs w:val="28"/>
              </w:rPr>
              <w:t>: Гидрометеоиздат, 1992.</w:t>
            </w:r>
          </w:p>
        </w:tc>
      </w:tr>
      <w:tr w:rsidR="002811DA" w:rsidRPr="0004654D" w:rsidTr="00D337B9">
        <w:tc>
          <w:tcPr>
            <w:tcW w:w="568" w:type="dxa"/>
          </w:tcPr>
          <w:p w:rsidR="002811DA" w:rsidRPr="0004654D" w:rsidRDefault="002811DA" w:rsidP="006440CE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603" w:type="dxa"/>
          </w:tcPr>
          <w:p w:rsidR="002811DA" w:rsidRPr="006658DA" w:rsidRDefault="002811DA" w:rsidP="006440CE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 w:rsidRPr="006658DA">
              <w:rPr>
                <w:sz w:val="28"/>
                <w:szCs w:val="28"/>
              </w:rPr>
              <w:t xml:space="preserve">Павлов, Н.Ф. Аэрология, радиометеорология и техника безопасности: </w:t>
            </w:r>
            <w:proofErr w:type="spellStart"/>
            <w:r w:rsidRPr="006658DA">
              <w:rPr>
                <w:sz w:val="28"/>
                <w:szCs w:val="28"/>
              </w:rPr>
              <w:t>Учебн</w:t>
            </w:r>
            <w:proofErr w:type="spellEnd"/>
            <w:r w:rsidRPr="006658D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/ Н. Ф. Павлов.</w:t>
            </w:r>
            <w:r w:rsidRPr="006658D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6658DA">
              <w:rPr>
                <w:sz w:val="28"/>
                <w:szCs w:val="28"/>
              </w:rPr>
              <w:t xml:space="preserve"> Л</w:t>
            </w:r>
            <w:r>
              <w:rPr>
                <w:sz w:val="28"/>
                <w:szCs w:val="28"/>
              </w:rPr>
              <w:t>енинград</w:t>
            </w:r>
            <w:r w:rsidRPr="006658DA">
              <w:rPr>
                <w:sz w:val="28"/>
                <w:szCs w:val="28"/>
              </w:rPr>
              <w:t xml:space="preserve">: Гидрометеоиздат, 1980. </w:t>
            </w:r>
          </w:p>
        </w:tc>
      </w:tr>
      <w:tr w:rsidR="002811DA" w:rsidRPr="0004654D" w:rsidTr="00D337B9">
        <w:tc>
          <w:tcPr>
            <w:tcW w:w="568" w:type="dxa"/>
          </w:tcPr>
          <w:p w:rsidR="002811DA" w:rsidRPr="0004654D" w:rsidRDefault="002811DA" w:rsidP="006440CE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603" w:type="dxa"/>
          </w:tcPr>
          <w:p w:rsidR="002811DA" w:rsidRPr="006658DA" w:rsidRDefault="002811DA" w:rsidP="006440CE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 w:rsidRPr="006658DA">
              <w:rPr>
                <w:sz w:val="28"/>
                <w:szCs w:val="28"/>
              </w:rPr>
              <w:t xml:space="preserve">Пинус, Н. З. </w:t>
            </w:r>
            <w:r w:rsidRPr="006658DA">
              <w:rPr>
                <w:bCs/>
                <w:sz w:val="28"/>
                <w:szCs w:val="28"/>
              </w:rPr>
              <w:t xml:space="preserve">Аэрология. </w:t>
            </w:r>
            <w:r w:rsidRPr="006658DA">
              <w:rPr>
                <w:iCs/>
                <w:sz w:val="28"/>
                <w:szCs w:val="28"/>
              </w:rPr>
              <w:t xml:space="preserve">Часть II. </w:t>
            </w:r>
            <w:r w:rsidRPr="006658DA">
              <w:rPr>
                <w:sz w:val="28"/>
                <w:szCs w:val="28"/>
              </w:rPr>
              <w:t>Физика свободной атмосферы/ Н. З. Пинус, С. М. </w:t>
            </w:r>
            <w:proofErr w:type="spellStart"/>
            <w:r w:rsidRPr="006658DA">
              <w:rPr>
                <w:sz w:val="28"/>
                <w:szCs w:val="28"/>
              </w:rPr>
              <w:t>Шметер</w:t>
            </w:r>
            <w:proofErr w:type="spellEnd"/>
            <w:r w:rsidRPr="006658DA">
              <w:rPr>
                <w:sz w:val="28"/>
                <w:szCs w:val="28"/>
              </w:rPr>
              <w:t>. – Ленинград: Гидрометеоиздат, 1965.</w:t>
            </w:r>
          </w:p>
        </w:tc>
      </w:tr>
      <w:tr w:rsidR="002811DA" w:rsidRPr="0004654D" w:rsidTr="00D337B9">
        <w:tc>
          <w:tcPr>
            <w:tcW w:w="568" w:type="dxa"/>
          </w:tcPr>
          <w:p w:rsidR="002811DA" w:rsidRPr="0004654D" w:rsidRDefault="002811DA" w:rsidP="006440CE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603" w:type="dxa"/>
          </w:tcPr>
          <w:p w:rsidR="002811DA" w:rsidRPr="006658DA" w:rsidRDefault="002811DA" w:rsidP="00D337B9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 w:rsidRPr="006658DA">
              <w:rPr>
                <w:sz w:val="28"/>
                <w:szCs w:val="28"/>
              </w:rPr>
              <w:t>Практикум по аэрологии и радиометеорологии</w:t>
            </w:r>
            <w:r>
              <w:rPr>
                <w:sz w:val="28"/>
                <w:szCs w:val="28"/>
              </w:rPr>
              <w:t>/</w:t>
            </w:r>
            <w:r w:rsidRPr="006658DA">
              <w:rPr>
                <w:sz w:val="28"/>
                <w:szCs w:val="28"/>
              </w:rPr>
              <w:t xml:space="preserve"> В.</w:t>
            </w:r>
            <w:r>
              <w:rPr>
                <w:sz w:val="28"/>
                <w:szCs w:val="28"/>
              </w:rPr>
              <w:t xml:space="preserve"> </w:t>
            </w:r>
            <w:r w:rsidRPr="006658DA">
              <w:rPr>
                <w:sz w:val="28"/>
                <w:szCs w:val="28"/>
              </w:rPr>
              <w:t xml:space="preserve">М. Киселев </w:t>
            </w:r>
            <w:r w:rsidRPr="00FD070F">
              <w:rPr>
                <w:sz w:val="28"/>
                <w:szCs w:val="28"/>
              </w:rPr>
              <w:t>[</w:t>
            </w:r>
            <w:r w:rsidRPr="006658DA">
              <w:rPr>
                <w:sz w:val="28"/>
                <w:szCs w:val="28"/>
              </w:rPr>
              <w:t>и др.</w:t>
            </w:r>
            <w:r w:rsidRPr="00FD070F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. – Ленинград</w:t>
            </w:r>
            <w:r w:rsidRPr="006658DA">
              <w:rPr>
                <w:sz w:val="28"/>
                <w:szCs w:val="28"/>
              </w:rPr>
              <w:t>: Гидрометеоиздат, 1986.</w:t>
            </w:r>
          </w:p>
        </w:tc>
      </w:tr>
      <w:tr w:rsidR="002811DA" w:rsidRPr="0004654D" w:rsidTr="00D337B9">
        <w:tc>
          <w:tcPr>
            <w:tcW w:w="568" w:type="dxa"/>
          </w:tcPr>
          <w:p w:rsidR="002811DA" w:rsidRPr="0004654D" w:rsidRDefault="002811DA" w:rsidP="006440CE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603" w:type="dxa"/>
          </w:tcPr>
          <w:p w:rsidR="002811DA" w:rsidRPr="00CC1939" w:rsidRDefault="002811DA" w:rsidP="00FD070F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 w:rsidRPr="00CC1939">
              <w:rPr>
                <w:sz w:val="28"/>
                <w:szCs w:val="28"/>
              </w:rPr>
              <w:t>Сонечкин,</w:t>
            </w:r>
            <w:r>
              <w:rPr>
                <w:sz w:val="28"/>
                <w:szCs w:val="28"/>
              </w:rPr>
              <w:t> </w:t>
            </w:r>
            <w:r w:rsidRPr="00CC1939">
              <w:rPr>
                <w:sz w:val="28"/>
                <w:szCs w:val="28"/>
              </w:rPr>
              <w:t>Д.</w:t>
            </w:r>
            <w:r>
              <w:rPr>
                <w:sz w:val="28"/>
                <w:szCs w:val="28"/>
              </w:rPr>
              <w:t> </w:t>
            </w:r>
            <w:r w:rsidRPr="00CC1939">
              <w:rPr>
                <w:sz w:val="28"/>
                <w:szCs w:val="28"/>
              </w:rPr>
              <w:t>М. Метеорологическое дешифрирование космических снимков Земли</w:t>
            </w:r>
            <w:r>
              <w:rPr>
                <w:sz w:val="28"/>
                <w:szCs w:val="28"/>
              </w:rPr>
              <w:t>/ Д. М. Сонечкин</w:t>
            </w:r>
            <w:r w:rsidRPr="00CC1939">
              <w:rPr>
                <w:sz w:val="28"/>
                <w:szCs w:val="28"/>
              </w:rPr>
              <w:t>. – Труды Гидрометцентра СССР, 1972.</w:t>
            </w:r>
          </w:p>
        </w:tc>
      </w:tr>
      <w:tr w:rsidR="002811DA" w:rsidRPr="0004654D" w:rsidTr="00D337B9">
        <w:tc>
          <w:tcPr>
            <w:tcW w:w="568" w:type="dxa"/>
          </w:tcPr>
          <w:p w:rsidR="002811DA" w:rsidRPr="0004654D" w:rsidRDefault="002811DA" w:rsidP="006440CE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603" w:type="dxa"/>
          </w:tcPr>
          <w:p w:rsidR="002811DA" w:rsidRPr="00CC1939" w:rsidRDefault="002811DA" w:rsidP="006440CE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 w:rsidRPr="00CC1939">
              <w:rPr>
                <w:sz w:val="28"/>
                <w:szCs w:val="28"/>
              </w:rPr>
              <w:t>Хргиан, А.</w:t>
            </w:r>
            <w:r>
              <w:rPr>
                <w:sz w:val="28"/>
                <w:szCs w:val="28"/>
              </w:rPr>
              <w:t> </w:t>
            </w:r>
            <w:r w:rsidRPr="00CC1939">
              <w:rPr>
                <w:sz w:val="28"/>
                <w:szCs w:val="28"/>
              </w:rPr>
              <w:t>Х. Физика атмосферы</w:t>
            </w:r>
            <w:r>
              <w:rPr>
                <w:sz w:val="28"/>
                <w:szCs w:val="28"/>
              </w:rPr>
              <w:t>/ А. Х. Хргиан. – Ленинград</w:t>
            </w:r>
            <w:r w:rsidRPr="00CC1939">
              <w:rPr>
                <w:sz w:val="28"/>
                <w:szCs w:val="28"/>
              </w:rPr>
              <w:t>: Гидрометеоиздат, 1978.</w:t>
            </w:r>
          </w:p>
        </w:tc>
      </w:tr>
    </w:tbl>
    <w:p w:rsidR="00D337B9" w:rsidRDefault="00D337B9" w:rsidP="00B858FF">
      <w:pPr>
        <w:ind w:right="-360"/>
        <w:rPr>
          <w:sz w:val="28"/>
          <w:szCs w:val="28"/>
        </w:rPr>
      </w:pPr>
    </w:p>
    <w:p w:rsidR="00D337B9" w:rsidRDefault="00D337B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14741" w:rsidRDefault="00C14741" w:rsidP="0074689A">
      <w:pPr>
        <w:jc w:val="center"/>
        <w:rPr>
          <w:b/>
          <w:sz w:val="28"/>
          <w:szCs w:val="28"/>
        </w:rPr>
      </w:pPr>
      <w:r w:rsidRPr="004010C1">
        <w:rPr>
          <w:b/>
          <w:sz w:val="28"/>
          <w:szCs w:val="28"/>
        </w:rPr>
        <w:lastRenderedPageBreak/>
        <w:t xml:space="preserve">Перечень </w:t>
      </w:r>
      <w:r>
        <w:rPr>
          <w:b/>
          <w:sz w:val="28"/>
          <w:szCs w:val="28"/>
        </w:rPr>
        <w:t xml:space="preserve">используемых </w:t>
      </w:r>
      <w:r w:rsidRPr="004010C1">
        <w:rPr>
          <w:b/>
          <w:sz w:val="28"/>
          <w:szCs w:val="28"/>
        </w:rPr>
        <w:t>средств диагностики</w:t>
      </w:r>
    </w:p>
    <w:p w:rsidR="00C14741" w:rsidRPr="004010C1" w:rsidRDefault="00C14741" w:rsidP="0074689A">
      <w:pPr>
        <w:jc w:val="center"/>
        <w:rPr>
          <w:b/>
          <w:sz w:val="28"/>
          <w:szCs w:val="28"/>
        </w:rPr>
      </w:pPr>
    </w:p>
    <w:p w:rsidR="00D337B9" w:rsidRDefault="00D337B9" w:rsidP="00D337B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010C1">
        <w:rPr>
          <w:sz w:val="28"/>
          <w:szCs w:val="28"/>
        </w:rPr>
        <w:t>Для диагностики знаний студентов рекомендуется использовать следующие средства и формы контроля:</w:t>
      </w:r>
    </w:p>
    <w:p w:rsidR="00D337B9" w:rsidRPr="00D90EA9" w:rsidRDefault="00D337B9" w:rsidP="00D337B9">
      <w:pPr>
        <w:ind w:firstLine="567"/>
        <w:rPr>
          <w:sz w:val="28"/>
          <w:szCs w:val="28"/>
        </w:rPr>
      </w:pPr>
      <w:r w:rsidRPr="00D90EA9">
        <w:rPr>
          <w:sz w:val="28"/>
          <w:szCs w:val="28"/>
        </w:rPr>
        <w:t>– устный опрос;</w:t>
      </w:r>
    </w:p>
    <w:p w:rsidR="00D337B9" w:rsidRPr="00D90EA9" w:rsidRDefault="00D337B9" w:rsidP="00D337B9">
      <w:pPr>
        <w:ind w:firstLine="567"/>
        <w:rPr>
          <w:sz w:val="28"/>
          <w:szCs w:val="28"/>
        </w:rPr>
      </w:pPr>
      <w:r w:rsidRPr="00D90EA9">
        <w:rPr>
          <w:sz w:val="28"/>
          <w:szCs w:val="28"/>
        </w:rPr>
        <w:t xml:space="preserve">– семинар; </w:t>
      </w:r>
    </w:p>
    <w:p w:rsidR="00D337B9" w:rsidRPr="00D90EA9" w:rsidRDefault="00D337B9" w:rsidP="00D337B9">
      <w:pPr>
        <w:ind w:firstLine="567"/>
        <w:rPr>
          <w:sz w:val="28"/>
          <w:szCs w:val="28"/>
        </w:rPr>
      </w:pPr>
      <w:r w:rsidRPr="00D90EA9">
        <w:rPr>
          <w:sz w:val="28"/>
          <w:szCs w:val="28"/>
        </w:rPr>
        <w:t xml:space="preserve">– </w:t>
      </w:r>
      <w:r w:rsidRPr="00843B1C">
        <w:rPr>
          <w:rFonts w:eastAsia="Calibri"/>
          <w:sz w:val="28"/>
          <w:szCs w:val="28"/>
        </w:rPr>
        <w:t xml:space="preserve">письменная </w:t>
      </w:r>
      <w:r w:rsidRPr="00843B1C">
        <w:rPr>
          <w:sz w:val="28"/>
          <w:szCs w:val="28"/>
        </w:rPr>
        <w:t>т</w:t>
      </w:r>
      <w:r w:rsidRPr="00843B1C">
        <w:rPr>
          <w:rFonts w:eastAsia="Calibri"/>
          <w:sz w:val="28"/>
          <w:szCs w:val="28"/>
        </w:rPr>
        <w:t>естовая проверка знаний</w:t>
      </w:r>
      <w:r w:rsidRPr="00D90EA9">
        <w:rPr>
          <w:sz w:val="28"/>
          <w:szCs w:val="28"/>
        </w:rPr>
        <w:t>;</w:t>
      </w:r>
    </w:p>
    <w:p w:rsidR="00D337B9" w:rsidRDefault="00D337B9" w:rsidP="00D337B9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843B1C">
        <w:rPr>
          <w:sz w:val="28"/>
          <w:szCs w:val="28"/>
        </w:rPr>
        <w:t>практическая проверка (применение знаний на практике)</w:t>
      </w:r>
      <w:r>
        <w:rPr>
          <w:sz w:val="28"/>
          <w:szCs w:val="28"/>
        </w:rPr>
        <w:t>;</w:t>
      </w:r>
    </w:p>
    <w:p w:rsidR="00D337B9" w:rsidRDefault="00D337B9" w:rsidP="00D337B9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843B1C">
        <w:rPr>
          <w:sz w:val="28"/>
          <w:szCs w:val="28"/>
        </w:rPr>
        <w:t>индивидуальные беседы и консультации с преподавателем</w:t>
      </w:r>
      <w:r>
        <w:rPr>
          <w:sz w:val="28"/>
          <w:szCs w:val="28"/>
        </w:rPr>
        <w:t>;</w:t>
      </w:r>
    </w:p>
    <w:p w:rsidR="00D337B9" w:rsidRDefault="00D337B9" w:rsidP="00D337B9">
      <w:pPr>
        <w:ind w:firstLine="567"/>
        <w:rPr>
          <w:sz w:val="28"/>
          <w:szCs w:val="28"/>
        </w:rPr>
      </w:pPr>
      <w:r w:rsidRPr="00D90EA9">
        <w:rPr>
          <w:sz w:val="28"/>
          <w:szCs w:val="28"/>
        </w:rPr>
        <w:t>– зачет.</w:t>
      </w:r>
    </w:p>
    <w:p w:rsidR="00C14741" w:rsidRDefault="00C14741" w:rsidP="0074689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C14741" w:rsidRDefault="00C14741" w:rsidP="007468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Примерный перечень заданий УСР</w:t>
      </w:r>
    </w:p>
    <w:p w:rsidR="00C14741" w:rsidRPr="004010C1" w:rsidRDefault="00C14741" w:rsidP="0074689A">
      <w:pPr>
        <w:jc w:val="center"/>
        <w:rPr>
          <w:b/>
          <w:sz w:val="28"/>
          <w:szCs w:val="28"/>
        </w:rPr>
      </w:pPr>
    </w:p>
    <w:p w:rsidR="00657A8F" w:rsidRPr="00EF0AB6" w:rsidRDefault="00657A8F" w:rsidP="00657A8F">
      <w:pPr>
        <w:ind w:right="-83" w:firstLine="567"/>
        <w:jc w:val="both"/>
        <w:rPr>
          <w:b/>
          <w:sz w:val="28"/>
          <w:szCs w:val="28"/>
        </w:rPr>
      </w:pPr>
      <w:r w:rsidRPr="00EF0AB6">
        <w:rPr>
          <w:b/>
          <w:sz w:val="28"/>
          <w:szCs w:val="28"/>
        </w:rPr>
        <w:t xml:space="preserve">Тема: </w:t>
      </w:r>
      <w:r>
        <w:rPr>
          <w:b/>
          <w:sz w:val="28"/>
          <w:szCs w:val="28"/>
        </w:rPr>
        <w:t>Анализ спутниковых снимков и радиолокационных карт</w:t>
      </w:r>
      <w:r w:rsidRPr="00EF0AB6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4</w:t>
      </w:r>
      <w:r w:rsidRPr="00EF0AB6">
        <w:rPr>
          <w:b/>
          <w:sz w:val="28"/>
          <w:szCs w:val="28"/>
        </w:rPr>
        <w:t xml:space="preserve"> часа)</w:t>
      </w:r>
    </w:p>
    <w:p w:rsidR="00657A8F" w:rsidRDefault="00657A8F" w:rsidP="00657A8F">
      <w:pPr>
        <w:ind w:right="-83" w:firstLine="567"/>
        <w:jc w:val="both"/>
        <w:rPr>
          <w:sz w:val="28"/>
          <w:szCs w:val="28"/>
        </w:rPr>
      </w:pPr>
      <w:r w:rsidRPr="00EF0AB6">
        <w:rPr>
          <w:sz w:val="28"/>
          <w:szCs w:val="28"/>
        </w:rPr>
        <w:t xml:space="preserve">Задание 1. </w:t>
      </w:r>
      <w:r>
        <w:rPr>
          <w:sz w:val="28"/>
          <w:szCs w:val="28"/>
        </w:rPr>
        <w:t>Выполнить территориальную привязку спутниковых снимков.</w:t>
      </w:r>
    </w:p>
    <w:p w:rsidR="00657A8F" w:rsidRDefault="00657A8F" w:rsidP="00657A8F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2. Выделить на снимках области с различной интенсивностью излучения.</w:t>
      </w:r>
    </w:p>
    <w:p w:rsidR="00657A8F" w:rsidRDefault="00657A8F" w:rsidP="00657A8F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3. Определить положение синоптических объектов на спутниковых снимках и радиолокационных картах.</w:t>
      </w:r>
    </w:p>
    <w:p w:rsidR="00657A8F" w:rsidRDefault="00657A8F" w:rsidP="00657A8F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4. Описать синоптическое положение территории.</w:t>
      </w:r>
    </w:p>
    <w:p w:rsidR="006440CE" w:rsidRPr="00EF0AB6" w:rsidRDefault="006440CE" w:rsidP="006440CE">
      <w:pPr>
        <w:ind w:right="-83" w:firstLine="567"/>
        <w:jc w:val="both"/>
        <w:rPr>
          <w:b/>
          <w:sz w:val="28"/>
          <w:szCs w:val="28"/>
        </w:rPr>
      </w:pPr>
      <w:r w:rsidRPr="00EF0AB6">
        <w:rPr>
          <w:b/>
          <w:sz w:val="28"/>
          <w:szCs w:val="28"/>
        </w:rPr>
        <w:t xml:space="preserve">Тема: </w:t>
      </w:r>
      <w:r>
        <w:rPr>
          <w:b/>
          <w:sz w:val="28"/>
          <w:szCs w:val="28"/>
        </w:rPr>
        <w:t>Расчет радиационного баланса</w:t>
      </w:r>
      <w:r w:rsidRPr="00EF0AB6">
        <w:rPr>
          <w:b/>
          <w:sz w:val="28"/>
          <w:szCs w:val="28"/>
        </w:rPr>
        <w:t xml:space="preserve"> (2 часа)</w:t>
      </w:r>
    </w:p>
    <w:p w:rsidR="007C237B" w:rsidRDefault="006440CE" w:rsidP="007C237B">
      <w:pPr>
        <w:ind w:right="-83" w:firstLine="567"/>
        <w:jc w:val="both"/>
        <w:rPr>
          <w:sz w:val="28"/>
          <w:szCs w:val="28"/>
        </w:rPr>
      </w:pPr>
      <w:r w:rsidRPr="00EF0AB6">
        <w:rPr>
          <w:sz w:val="28"/>
          <w:szCs w:val="28"/>
        </w:rPr>
        <w:t xml:space="preserve">Задание 1. </w:t>
      </w:r>
      <w:r w:rsidR="007C237B">
        <w:rPr>
          <w:sz w:val="28"/>
          <w:szCs w:val="28"/>
        </w:rPr>
        <w:t>Вычислить радиационный баланс постилающей поверхности.</w:t>
      </w:r>
    </w:p>
    <w:p w:rsidR="007C237B" w:rsidRDefault="007C237B" w:rsidP="007C237B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2. Определить радиационный баланс атмосферы.</w:t>
      </w:r>
    </w:p>
    <w:p w:rsidR="007C237B" w:rsidRDefault="007C237B" w:rsidP="007C237B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3. Рассчитать радиационный баланс планеты.</w:t>
      </w:r>
    </w:p>
    <w:p w:rsidR="007C237B" w:rsidRDefault="007C237B" w:rsidP="007C237B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4. Определить составляющие радиационного баланса по данным спутниковых наблюдений.</w:t>
      </w:r>
    </w:p>
    <w:p w:rsidR="007C237B" w:rsidRDefault="007C237B" w:rsidP="007C237B">
      <w:pPr>
        <w:ind w:right="-83" w:firstLine="567"/>
        <w:jc w:val="both"/>
        <w:rPr>
          <w:sz w:val="28"/>
          <w:szCs w:val="28"/>
        </w:rPr>
      </w:pPr>
    </w:p>
    <w:p w:rsidR="00C14741" w:rsidRDefault="00C14741" w:rsidP="004D7109">
      <w:pPr>
        <w:ind w:right="-83"/>
        <w:jc w:val="center"/>
        <w:rPr>
          <w:b/>
          <w:sz w:val="28"/>
          <w:szCs w:val="28"/>
        </w:rPr>
      </w:pPr>
    </w:p>
    <w:p w:rsidR="00A62B47" w:rsidRDefault="00A62B47" w:rsidP="00922993">
      <w:pPr>
        <w:tabs>
          <w:tab w:val="num" w:pos="851"/>
        </w:tabs>
        <w:ind w:left="360"/>
        <w:jc w:val="both"/>
        <w:rPr>
          <w:sz w:val="28"/>
        </w:rPr>
      </w:pPr>
    </w:p>
    <w:p w:rsidR="00074B31" w:rsidRDefault="00074B31" w:rsidP="0074689A">
      <w:pPr>
        <w:tabs>
          <w:tab w:val="num" w:pos="851"/>
        </w:tabs>
        <w:ind w:left="851" w:hanging="491"/>
        <w:rPr>
          <w:b/>
          <w:sz w:val="28"/>
          <w:szCs w:val="28"/>
        </w:rPr>
      </w:pPr>
    </w:p>
    <w:p w:rsidR="00C14741" w:rsidRPr="00C92583" w:rsidRDefault="00C14741" w:rsidP="00DA0B2B">
      <w:pPr>
        <w:pageBreakBefore/>
        <w:jc w:val="center"/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lastRenderedPageBreak/>
        <w:t>ПРОТОКОЛ СОГЛАСОВАНИЯ УЧЕБНОЙ ПРОГРАММЫ</w:t>
      </w:r>
      <w:r>
        <w:rPr>
          <w:b/>
          <w:sz w:val="28"/>
          <w:szCs w:val="28"/>
        </w:rPr>
        <w:t xml:space="preserve"> УВО</w:t>
      </w:r>
    </w:p>
    <w:p w:rsidR="00C14741" w:rsidRPr="00C92583" w:rsidRDefault="00C14741" w:rsidP="00C92583">
      <w:pPr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3"/>
        <w:gridCol w:w="2554"/>
        <w:gridCol w:w="2181"/>
        <w:gridCol w:w="2315"/>
      </w:tblGrid>
      <w:tr w:rsidR="00874673" w:rsidRPr="00543430" w:rsidTr="006440CE">
        <w:trPr>
          <w:jc w:val="center"/>
        </w:trPr>
        <w:tc>
          <w:tcPr>
            <w:tcW w:w="1422" w:type="pct"/>
          </w:tcPr>
          <w:p w:rsidR="00874673" w:rsidRPr="00543430" w:rsidRDefault="00874673" w:rsidP="006440CE">
            <w:pPr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Название учебной дисциплины, с которой требуется согласование</w:t>
            </w:r>
          </w:p>
        </w:tc>
        <w:tc>
          <w:tcPr>
            <w:tcW w:w="1296" w:type="pct"/>
          </w:tcPr>
          <w:p w:rsidR="00874673" w:rsidRPr="00543430" w:rsidRDefault="00874673" w:rsidP="006440CE">
            <w:pPr>
              <w:ind w:right="72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 xml:space="preserve">Название </w:t>
            </w:r>
          </w:p>
          <w:p w:rsidR="00874673" w:rsidRPr="00543430" w:rsidRDefault="0045450D" w:rsidP="006440CE">
            <w:pPr>
              <w:ind w:right="72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К</w:t>
            </w:r>
            <w:r w:rsidR="00874673" w:rsidRPr="00543430">
              <w:rPr>
                <w:sz w:val="28"/>
                <w:szCs w:val="28"/>
              </w:rPr>
              <w:t>афедры</w:t>
            </w:r>
          </w:p>
        </w:tc>
        <w:tc>
          <w:tcPr>
            <w:tcW w:w="1107" w:type="pct"/>
          </w:tcPr>
          <w:p w:rsidR="00874673" w:rsidRPr="00543430" w:rsidRDefault="00874673" w:rsidP="006440CE">
            <w:pPr>
              <w:ind w:right="-10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Предложения об изменениях в содержании учебной программы учреждения высшего образования по учебной дисциплине</w:t>
            </w:r>
          </w:p>
        </w:tc>
        <w:tc>
          <w:tcPr>
            <w:tcW w:w="1175" w:type="pct"/>
          </w:tcPr>
          <w:p w:rsidR="00874673" w:rsidRPr="00543430" w:rsidRDefault="00874673" w:rsidP="006440CE">
            <w:pPr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Решение, принятое кафедрой, разработавшей учебную программу (с указанием даты и номера протокола)</w:t>
            </w:r>
          </w:p>
        </w:tc>
      </w:tr>
      <w:tr w:rsidR="00874673" w:rsidRPr="00543430" w:rsidTr="006440CE">
        <w:trPr>
          <w:trHeight w:val="850"/>
          <w:jc w:val="center"/>
        </w:trPr>
        <w:tc>
          <w:tcPr>
            <w:tcW w:w="1422" w:type="pct"/>
          </w:tcPr>
          <w:p w:rsidR="00874673" w:rsidRPr="00543430" w:rsidRDefault="00874673" w:rsidP="006440CE">
            <w:pPr>
              <w:rPr>
                <w:sz w:val="28"/>
                <w:szCs w:val="28"/>
              </w:rPr>
            </w:pPr>
            <w:r w:rsidRPr="00543430">
              <w:rPr>
                <w:rFonts w:cs="Arial"/>
                <w:sz w:val="28"/>
                <w:szCs w:val="28"/>
              </w:rPr>
              <w:t>1. Метеорология и климатология</w:t>
            </w:r>
            <w:r w:rsidRPr="0054343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96" w:type="pct"/>
          </w:tcPr>
          <w:p w:rsidR="00874673" w:rsidRPr="00543430" w:rsidRDefault="00874673" w:rsidP="006440CE">
            <w:pPr>
              <w:rPr>
                <w:rFonts w:cs="Arial"/>
                <w:spacing w:val="-2"/>
                <w:sz w:val="28"/>
                <w:szCs w:val="28"/>
              </w:rPr>
            </w:pPr>
            <w:r w:rsidRPr="00543430">
              <w:rPr>
                <w:rFonts w:cs="Arial"/>
                <w:spacing w:val="-2"/>
                <w:sz w:val="28"/>
                <w:szCs w:val="28"/>
              </w:rPr>
              <w:t>Общего землеведения и гидрометеорологии</w:t>
            </w:r>
          </w:p>
        </w:tc>
        <w:tc>
          <w:tcPr>
            <w:tcW w:w="1107" w:type="pct"/>
          </w:tcPr>
          <w:p w:rsidR="00874673" w:rsidRPr="00543430" w:rsidRDefault="00874673" w:rsidP="006440CE">
            <w:pPr>
              <w:jc w:val="center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нет</w:t>
            </w:r>
          </w:p>
        </w:tc>
        <w:tc>
          <w:tcPr>
            <w:tcW w:w="1175" w:type="pct"/>
          </w:tcPr>
          <w:p w:rsidR="00874673" w:rsidRPr="00543430" w:rsidRDefault="00874673" w:rsidP="006440CE">
            <w:pPr>
              <w:ind w:right="-900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 xml:space="preserve">Изменений </w:t>
            </w:r>
          </w:p>
          <w:p w:rsidR="00874673" w:rsidRPr="00543430" w:rsidRDefault="00874673" w:rsidP="006440CE">
            <w:pPr>
              <w:ind w:right="-900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не требуется</w:t>
            </w:r>
          </w:p>
          <w:p w:rsidR="00874673" w:rsidRPr="00543430" w:rsidRDefault="00874673" w:rsidP="006440CE">
            <w:pPr>
              <w:ind w:right="-900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Протокол № 7</w:t>
            </w:r>
          </w:p>
          <w:p w:rsidR="00874673" w:rsidRPr="00543430" w:rsidRDefault="00874673" w:rsidP="006440CE">
            <w:pPr>
              <w:ind w:right="-900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от 23.02.2016 г.</w:t>
            </w:r>
          </w:p>
        </w:tc>
      </w:tr>
      <w:tr w:rsidR="00874673" w:rsidRPr="00543430" w:rsidTr="006440CE">
        <w:trPr>
          <w:trHeight w:val="850"/>
          <w:jc w:val="center"/>
        </w:trPr>
        <w:tc>
          <w:tcPr>
            <w:tcW w:w="1422" w:type="pct"/>
          </w:tcPr>
          <w:p w:rsidR="00874673" w:rsidRPr="00543430" w:rsidRDefault="00874673" w:rsidP="006440CE">
            <w:pPr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2. Методы дистанционных исследований в гидрометеорологии</w:t>
            </w:r>
          </w:p>
        </w:tc>
        <w:tc>
          <w:tcPr>
            <w:tcW w:w="1296" w:type="pct"/>
          </w:tcPr>
          <w:p w:rsidR="00874673" w:rsidRPr="00543430" w:rsidRDefault="00874673" w:rsidP="006440CE">
            <w:pPr>
              <w:rPr>
                <w:rFonts w:cs="Arial"/>
                <w:spacing w:val="-2"/>
                <w:sz w:val="28"/>
                <w:szCs w:val="28"/>
              </w:rPr>
            </w:pPr>
            <w:r w:rsidRPr="00543430">
              <w:rPr>
                <w:rFonts w:cs="Arial"/>
                <w:spacing w:val="-2"/>
                <w:sz w:val="28"/>
                <w:szCs w:val="28"/>
              </w:rPr>
              <w:t>Общего землеведения и гидрометеорологии</w:t>
            </w:r>
          </w:p>
        </w:tc>
        <w:tc>
          <w:tcPr>
            <w:tcW w:w="1107" w:type="pct"/>
          </w:tcPr>
          <w:p w:rsidR="00874673" w:rsidRPr="00543430" w:rsidRDefault="00874673" w:rsidP="006440CE">
            <w:pPr>
              <w:jc w:val="center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нет</w:t>
            </w:r>
          </w:p>
        </w:tc>
        <w:tc>
          <w:tcPr>
            <w:tcW w:w="1175" w:type="pct"/>
          </w:tcPr>
          <w:p w:rsidR="00874673" w:rsidRPr="00543430" w:rsidRDefault="00874673" w:rsidP="006440CE">
            <w:pPr>
              <w:ind w:right="-900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 xml:space="preserve">Изменений </w:t>
            </w:r>
          </w:p>
          <w:p w:rsidR="00874673" w:rsidRPr="00543430" w:rsidRDefault="00874673" w:rsidP="006440CE">
            <w:pPr>
              <w:ind w:right="-900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не требуется</w:t>
            </w:r>
          </w:p>
          <w:p w:rsidR="00874673" w:rsidRPr="00543430" w:rsidRDefault="00874673" w:rsidP="006440CE">
            <w:pPr>
              <w:ind w:right="-900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Протокол № 7</w:t>
            </w:r>
          </w:p>
          <w:p w:rsidR="00874673" w:rsidRPr="00543430" w:rsidRDefault="00874673" w:rsidP="006440CE">
            <w:pPr>
              <w:ind w:right="-900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от 23.02.2016 г.</w:t>
            </w:r>
          </w:p>
        </w:tc>
      </w:tr>
      <w:tr w:rsidR="00874673" w:rsidRPr="00543430" w:rsidTr="006440CE">
        <w:trPr>
          <w:trHeight w:val="850"/>
          <w:jc w:val="center"/>
        </w:trPr>
        <w:tc>
          <w:tcPr>
            <w:tcW w:w="1422" w:type="pct"/>
          </w:tcPr>
          <w:p w:rsidR="00874673" w:rsidRPr="00543430" w:rsidRDefault="00874673" w:rsidP="006440CE">
            <w:pPr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3. Радиолокационная метеорология</w:t>
            </w:r>
          </w:p>
        </w:tc>
        <w:tc>
          <w:tcPr>
            <w:tcW w:w="1296" w:type="pct"/>
          </w:tcPr>
          <w:p w:rsidR="00874673" w:rsidRPr="00543430" w:rsidRDefault="00874673" w:rsidP="006440CE">
            <w:pPr>
              <w:rPr>
                <w:spacing w:val="-2"/>
                <w:sz w:val="28"/>
                <w:szCs w:val="28"/>
              </w:rPr>
            </w:pPr>
            <w:r w:rsidRPr="00543430">
              <w:rPr>
                <w:rFonts w:cs="Arial"/>
                <w:spacing w:val="-2"/>
                <w:sz w:val="28"/>
                <w:szCs w:val="28"/>
              </w:rPr>
              <w:t>Общего землеведения и гидрометеорологии</w:t>
            </w:r>
          </w:p>
        </w:tc>
        <w:tc>
          <w:tcPr>
            <w:tcW w:w="1107" w:type="pct"/>
          </w:tcPr>
          <w:p w:rsidR="00874673" w:rsidRPr="00543430" w:rsidRDefault="00874673" w:rsidP="006440CE">
            <w:pPr>
              <w:jc w:val="center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нет</w:t>
            </w:r>
          </w:p>
        </w:tc>
        <w:tc>
          <w:tcPr>
            <w:tcW w:w="1175" w:type="pct"/>
          </w:tcPr>
          <w:p w:rsidR="00874673" w:rsidRPr="00543430" w:rsidRDefault="00874673" w:rsidP="006440CE">
            <w:pPr>
              <w:ind w:right="-900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 xml:space="preserve">Изменений </w:t>
            </w:r>
          </w:p>
          <w:p w:rsidR="00874673" w:rsidRPr="00543430" w:rsidRDefault="00874673" w:rsidP="006440CE">
            <w:pPr>
              <w:ind w:right="-900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не требуется</w:t>
            </w:r>
          </w:p>
          <w:p w:rsidR="00874673" w:rsidRPr="00543430" w:rsidRDefault="00874673" w:rsidP="006440CE">
            <w:pPr>
              <w:ind w:right="-900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Протокол № 7</w:t>
            </w:r>
          </w:p>
          <w:p w:rsidR="00874673" w:rsidRPr="00543430" w:rsidRDefault="00874673" w:rsidP="006440CE">
            <w:pPr>
              <w:ind w:right="-900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от 23.02.2016 г.</w:t>
            </w:r>
          </w:p>
        </w:tc>
      </w:tr>
      <w:tr w:rsidR="00874673" w:rsidRPr="00543430" w:rsidTr="006440CE">
        <w:trPr>
          <w:trHeight w:val="850"/>
          <w:jc w:val="center"/>
        </w:trPr>
        <w:tc>
          <w:tcPr>
            <w:tcW w:w="1422" w:type="pct"/>
          </w:tcPr>
          <w:p w:rsidR="00874673" w:rsidRPr="00543430" w:rsidRDefault="00874673" w:rsidP="006440CE">
            <w:pPr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4. Физическая метеорология</w:t>
            </w:r>
          </w:p>
        </w:tc>
        <w:tc>
          <w:tcPr>
            <w:tcW w:w="1296" w:type="pct"/>
          </w:tcPr>
          <w:p w:rsidR="00874673" w:rsidRPr="00543430" w:rsidRDefault="00874673" w:rsidP="006440CE">
            <w:pPr>
              <w:rPr>
                <w:spacing w:val="-2"/>
                <w:sz w:val="28"/>
                <w:szCs w:val="28"/>
              </w:rPr>
            </w:pPr>
            <w:r w:rsidRPr="00543430">
              <w:rPr>
                <w:rFonts w:cs="Arial"/>
                <w:spacing w:val="-2"/>
                <w:sz w:val="28"/>
                <w:szCs w:val="28"/>
              </w:rPr>
              <w:t>Общего землеведения и гидрометеорологии</w:t>
            </w:r>
          </w:p>
        </w:tc>
        <w:tc>
          <w:tcPr>
            <w:tcW w:w="1107" w:type="pct"/>
          </w:tcPr>
          <w:p w:rsidR="00874673" w:rsidRPr="00543430" w:rsidRDefault="00874673" w:rsidP="006440CE">
            <w:pPr>
              <w:jc w:val="center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нет</w:t>
            </w:r>
          </w:p>
        </w:tc>
        <w:tc>
          <w:tcPr>
            <w:tcW w:w="1175" w:type="pct"/>
          </w:tcPr>
          <w:p w:rsidR="00874673" w:rsidRPr="00543430" w:rsidRDefault="00874673" w:rsidP="006440CE">
            <w:pPr>
              <w:ind w:right="-900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 xml:space="preserve">Изменений </w:t>
            </w:r>
          </w:p>
          <w:p w:rsidR="00874673" w:rsidRPr="00543430" w:rsidRDefault="00874673" w:rsidP="006440CE">
            <w:pPr>
              <w:ind w:right="-900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не требуется</w:t>
            </w:r>
          </w:p>
          <w:p w:rsidR="00874673" w:rsidRPr="00543430" w:rsidRDefault="00874673" w:rsidP="006440CE">
            <w:pPr>
              <w:ind w:right="-900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Протокол № 7</w:t>
            </w:r>
          </w:p>
          <w:p w:rsidR="00874673" w:rsidRPr="00543430" w:rsidRDefault="00874673" w:rsidP="006440CE">
            <w:pPr>
              <w:ind w:right="-900"/>
              <w:rPr>
                <w:sz w:val="28"/>
                <w:szCs w:val="28"/>
              </w:rPr>
            </w:pPr>
            <w:r w:rsidRPr="00543430">
              <w:rPr>
                <w:sz w:val="28"/>
                <w:szCs w:val="28"/>
              </w:rPr>
              <w:t>от 23.02.2016 г.</w:t>
            </w:r>
          </w:p>
        </w:tc>
      </w:tr>
      <w:tr w:rsidR="00874673" w:rsidRPr="00543430" w:rsidTr="00874673">
        <w:trPr>
          <w:trHeight w:val="1191"/>
          <w:jc w:val="center"/>
        </w:trPr>
        <w:tc>
          <w:tcPr>
            <w:tcW w:w="1422" w:type="pct"/>
          </w:tcPr>
          <w:p w:rsidR="00874673" w:rsidRPr="00543430" w:rsidRDefault="00874673" w:rsidP="006440CE">
            <w:pPr>
              <w:rPr>
                <w:sz w:val="28"/>
                <w:szCs w:val="28"/>
              </w:rPr>
            </w:pPr>
          </w:p>
        </w:tc>
        <w:tc>
          <w:tcPr>
            <w:tcW w:w="1296" w:type="pct"/>
          </w:tcPr>
          <w:p w:rsidR="00874673" w:rsidRPr="00543430" w:rsidRDefault="00874673" w:rsidP="006440CE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1107" w:type="pct"/>
          </w:tcPr>
          <w:p w:rsidR="00874673" w:rsidRPr="00543430" w:rsidRDefault="00874673" w:rsidP="006440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pct"/>
          </w:tcPr>
          <w:p w:rsidR="00874673" w:rsidRPr="00543430" w:rsidRDefault="00874673" w:rsidP="006440CE">
            <w:pPr>
              <w:ind w:right="-900"/>
              <w:rPr>
                <w:sz w:val="28"/>
                <w:szCs w:val="28"/>
              </w:rPr>
            </w:pPr>
          </w:p>
        </w:tc>
      </w:tr>
      <w:tr w:rsidR="00874673" w:rsidRPr="00543430" w:rsidTr="00874673">
        <w:trPr>
          <w:trHeight w:val="1191"/>
          <w:jc w:val="center"/>
        </w:trPr>
        <w:tc>
          <w:tcPr>
            <w:tcW w:w="1422" w:type="pct"/>
          </w:tcPr>
          <w:p w:rsidR="00874673" w:rsidRPr="00543430" w:rsidRDefault="00874673" w:rsidP="006440CE">
            <w:pPr>
              <w:rPr>
                <w:sz w:val="28"/>
                <w:szCs w:val="28"/>
              </w:rPr>
            </w:pPr>
          </w:p>
        </w:tc>
        <w:tc>
          <w:tcPr>
            <w:tcW w:w="1296" w:type="pct"/>
          </w:tcPr>
          <w:p w:rsidR="00874673" w:rsidRPr="00543430" w:rsidRDefault="00874673" w:rsidP="006440CE">
            <w:pPr>
              <w:rPr>
                <w:rFonts w:cs="Arial"/>
                <w:spacing w:val="-2"/>
                <w:sz w:val="28"/>
                <w:szCs w:val="28"/>
              </w:rPr>
            </w:pPr>
          </w:p>
        </w:tc>
        <w:tc>
          <w:tcPr>
            <w:tcW w:w="1107" w:type="pct"/>
          </w:tcPr>
          <w:p w:rsidR="00874673" w:rsidRPr="00543430" w:rsidRDefault="00874673" w:rsidP="006440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pct"/>
          </w:tcPr>
          <w:p w:rsidR="00874673" w:rsidRPr="00543430" w:rsidRDefault="00874673" w:rsidP="006440CE">
            <w:pPr>
              <w:ind w:right="-900"/>
              <w:rPr>
                <w:sz w:val="28"/>
                <w:szCs w:val="28"/>
                <w:highlight w:val="yellow"/>
              </w:rPr>
            </w:pPr>
          </w:p>
        </w:tc>
      </w:tr>
      <w:tr w:rsidR="00874673" w:rsidRPr="00543430" w:rsidTr="00874673">
        <w:trPr>
          <w:trHeight w:val="1191"/>
          <w:jc w:val="center"/>
        </w:trPr>
        <w:tc>
          <w:tcPr>
            <w:tcW w:w="1422" w:type="pct"/>
          </w:tcPr>
          <w:p w:rsidR="00874673" w:rsidRPr="00543430" w:rsidRDefault="00874673" w:rsidP="006440CE">
            <w:pPr>
              <w:rPr>
                <w:sz w:val="28"/>
                <w:szCs w:val="28"/>
              </w:rPr>
            </w:pPr>
          </w:p>
        </w:tc>
        <w:tc>
          <w:tcPr>
            <w:tcW w:w="1296" w:type="pct"/>
          </w:tcPr>
          <w:p w:rsidR="00874673" w:rsidRPr="00543430" w:rsidRDefault="00874673" w:rsidP="006440CE">
            <w:pPr>
              <w:rPr>
                <w:rFonts w:cs="Arial"/>
                <w:spacing w:val="-2"/>
                <w:sz w:val="28"/>
                <w:szCs w:val="28"/>
              </w:rPr>
            </w:pPr>
          </w:p>
        </w:tc>
        <w:tc>
          <w:tcPr>
            <w:tcW w:w="1107" w:type="pct"/>
          </w:tcPr>
          <w:p w:rsidR="00874673" w:rsidRPr="00543430" w:rsidRDefault="00874673" w:rsidP="006440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pct"/>
          </w:tcPr>
          <w:p w:rsidR="00874673" w:rsidRPr="00543430" w:rsidRDefault="00874673" w:rsidP="006440CE">
            <w:pPr>
              <w:ind w:right="-900"/>
              <w:rPr>
                <w:sz w:val="28"/>
                <w:szCs w:val="28"/>
                <w:highlight w:val="yellow"/>
              </w:rPr>
            </w:pPr>
          </w:p>
        </w:tc>
      </w:tr>
    </w:tbl>
    <w:p w:rsidR="00C14741" w:rsidRDefault="00C14741" w:rsidP="005A697A">
      <w:pPr>
        <w:ind w:right="-900"/>
        <w:jc w:val="center"/>
        <w:rPr>
          <w:sz w:val="16"/>
          <w:szCs w:val="16"/>
        </w:rPr>
      </w:pPr>
    </w:p>
    <w:p w:rsidR="00C14741" w:rsidRPr="007551F2" w:rsidRDefault="00C14741" w:rsidP="005A697A">
      <w:pPr>
        <w:ind w:right="-900"/>
        <w:jc w:val="center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14741" w:rsidRPr="00C92583" w:rsidRDefault="00C14741" w:rsidP="00C92583">
      <w:pPr>
        <w:jc w:val="center"/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lastRenderedPageBreak/>
        <w:t>ДОПОЛНЕНИЯ И ИЗМЕНЕНИЯ К УЧЕБНОЙ ПРОГРАММЕ</w:t>
      </w:r>
      <w:r>
        <w:rPr>
          <w:b/>
          <w:sz w:val="28"/>
          <w:szCs w:val="28"/>
        </w:rPr>
        <w:t xml:space="preserve"> УВО</w:t>
      </w:r>
    </w:p>
    <w:p w:rsidR="00C14741" w:rsidRPr="00C92583" w:rsidRDefault="00C14741" w:rsidP="00C92583">
      <w:pPr>
        <w:jc w:val="center"/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t>на _____/_____ учебный год</w:t>
      </w:r>
    </w:p>
    <w:p w:rsidR="00C14741" w:rsidRDefault="00C14741" w:rsidP="005A697A">
      <w:pPr>
        <w:ind w:right="-900"/>
        <w:jc w:val="center"/>
        <w:rPr>
          <w:sz w:val="28"/>
        </w:rPr>
      </w:pPr>
    </w:p>
    <w:tbl>
      <w:tblPr>
        <w:tblW w:w="90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0"/>
        <w:gridCol w:w="5809"/>
        <w:gridCol w:w="2320"/>
      </w:tblGrid>
      <w:tr w:rsidR="00C14741">
        <w:trPr>
          <w:jc w:val="center"/>
        </w:trPr>
        <w:tc>
          <w:tcPr>
            <w:tcW w:w="930" w:type="dxa"/>
          </w:tcPr>
          <w:p w:rsidR="00C14741" w:rsidRDefault="00C14741" w:rsidP="004D7109">
            <w:pPr>
              <w:ind w:right="-108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C14741" w:rsidRDefault="00C14741" w:rsidP="004D7109">
            <w:pPr>
              <w:ind w:right="-108"/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5809" w:type="dxa"/>
          </w:tcPr>
          <w:p w:rsidR="00C14741" w:rsidRDefault="00C14741" w:rsidP="004D7109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Дополнения и изменения</w:t>
            </w:r>
          </w:p>
        </w:tc>
        <w:tc>
          <w:tcPr>
            <w:tcW w:w="2320" w:type="dxa"/>
          </w:tcPr>
          <w:p w:rsidR="00C14741" w:rsidRDefault="00C14741" w:rsidP="004D7109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Основание</w:t>
            </w:r>
          </w:p>
        </w:tc>
      </w:tr>
      <w:tr w:rsidR="00C14741">
        <w:trPr>
          <w:jc w:val="center"/>
        </w:trPr>
        <w:tc>
          <w:tcPr>
            <w:tcW w:w="930" w:type="dxa"/>
          </w:tcPr>
          <w:p w:rsidR="00C14741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Default="00C14741" w:rsidP="004D7109">
            <w:pPr>
              <w:ind w:right="-900"/>
              <w:jc w:val="center"/>
              <w:rPr>
                <w:sz w:val="28"/>
              </w:rPr>
            </w:pPr>
          </w:p>
        </w:tc>
        <w:tc>
          <w:tcPr>
            <w:tcW w:w="5809" w:type="dxa"/>
          </w:tcPr>
          <w:p w:rsidR="00C14741" w:rsidRDefault="00C14741" w:rsidP="004D7109">
            <w:pPr>
              <w:ind w:right="-900"/>
              <w:rPr>
                <w:sz w:val="28"/>
              </w:rPr>
            </w:pPr>
          </w:p>
          <w:p w:rsidR="00C14741" w:rsidRDefault="00C14741" w:rsidP="004D7109">
            <w:pPr>
              <w:ind w:right="-900"/>
              <w:rPr>
                <w:sz w:val="28"/>
              </w:rPr>
            </w:pPr>
          </w:p>
          <w:p w:rsidR="00C14741" w:rsidRDefault="00C14741" w:rsidP="004D7109">
            <w:pPr>
              <w:ind w:right="-900"/>
              <w:rPr>
                <w:sz w:val="28"/>
              </w:rPr>
            </w:pPr>
          </w:p>
          <w:p w:rsidR="00C14741" w:rsidRDefault="00C14741" w:rsidP="004D7109">
            <w:pPr>
              <w:ind w:right="-900"/>
              <w:rPr>
                <w:sz w:val="28"/>
              </w:rPr>
            </w:pPr>
          </w:p>
        </w:tc>
        <w:tc>
          <w:tcPr>
            <w:tcW w:w="2320" w:type="dxa"/>
          </w:tcPr>
          <w:p w:rsidR="00C14741" w:rsidRDefault="00C14741" w:rsidP="004D7109">
            <w:pPr>
              <w:ind w:right="-900"/>
              <w:jc w:val="center"/>
              <w:rPr>
                <w:sz w:val="28"/>
              </w:rPr>
            </w:pPr>
          </w:p>
        </w:tc>
      </w:tr>
    </w:tbl>
    <w:p w:rsidR="00C14741" w:rsidRPr="008758D2" w:rsidRDefault="00C14741" w:rsidP="005A697A">
      <w:pPr>
        <w:ind w:right="-900"/>
        <w:jc w:val="both"/>
        <w:rPr>
          <w:sz w:val="28"/>
        </w:rPr>
      </w:pPr>
    </w:p>
    <w:p w:rsidR="00C14741" w:rsidRPr="008758D2" w:rsidRDefault="00C14741" w:rsidP="005A697A">
      <w:pPr>
        <w:ind w:right="-900"/>
        <w:jc w:val="both"/>
        <w:rPr>
          <w:sz w:val="28"/>
        </w:rPr>
      </w:pPr>
    </w:p>
    <w:p w:rsidR="007C7ED8" w:rsidRDefault="007C7ED8" w:rsidP="007C7ED8">
      <w:pPr>
        <w:ind w:right="-900"/>
        <w:jc w:val="both"/>
        <w:rPr>
          <w:sz w:val="28"/>
        </w:rPr>
      </w:pPr>
      <w:r>
        <w:rPr>
          <w:sz w:val="28"/>
        </w:rPr>
        <w:t>Учебная программа пересмотрена и одобрена на заседании кафедры</w:t>
      </w:r>
    </w:p>
    <w:p w:rsidR="007C7ED8" w:rsidRPr="00C74A7B" w:rsidRDefault="007C7ED8" w:rsidP="007C7ED8">
      <w:pPr>
        <w:ind w:right="-900"/>
        <w:jc w:val="both"/>
        <w:rPr>
          <w:sz w:val="28"/>
        </w:rPr>
      </w:pPr>
      <w:r>
        <w:rPr>
          <w:sz w:val="28"/>
        </w:rPr>
        <w:t>общего землеведения и гидрометеорологии БГУ</w:t>
      </w:r>
    </w:p>
    <w:p w:rsidR="007C7ED8" w:rsidRDefault="007C7ED8" w:rsidP="007C7ED8">
      <w:pPr>
        <w:ind w:right="-900"/>
        <w:jc w:val="both"/>
        <w:rPr>
          <w:sz w:val="28"/>
        </w:rPr>
      </w:pPr>
      <w:r>
        <w:rPr>
          <w:sz w:val="28"/>
        </w:rPr>
        <w:t>(протокол № ____ от __________</w:t>
      </w:r>
      <w:r w:rsidRPr="000F5338">
        <w:rPr>
          <w:sz w:val="28"/>
          <w:u w:val="single"/>
        </w:rPr>
        <w:t xml:space="preserve"> 20</w:t>
      </w:r>
      <w:r>
        <w:rPr>
          <w:sz w:val="28"/>
          <w:u w:val="single"/>
        </w:rPr>
        <w:t xml:space="preserve">1   </w:t>
      </w:r>
      <w:r w:rsidRPr="000F5338">
        <w:rPr>
          <w:sz w:val="28"/>
          <w:u w:val="single"/>
        </w:rPr>
        <w:t xml:space="preserve"> г.</w:t>
      </w:r>
      <w:r>
        <w:rPr>
          <w:sz w:val="28"/>
        </w:rPr>
        <w:t>)</w:t>
      </w:r>
    </w:p>
    <w:p w:rsidR="007C7ED8" w:rsidRDefault="007C7ED8" w:rsidP="007C7ED8">
      <w:pPr>
        <w:spacing w:before="120"/>
        <w:ind w:right="-900"/>
        <w:rPr>
          <w:sz w:val="28"/>
          <w:szCs w:val="28"/>
        </w:rPr>
      </w:pPr>
      <w:r>
        <w:rPr>
          <w:sz w:val="28"/>
          <w:szCs w:val="28"/>
        </w:rPr>
        <w:t>Заведующий кафедро</w:t>
      </w:r>
      <w:r w:rsidRPr="005B6DDD">
        <w:rPr>
          <w:sz w:val="28"/>
          <w:szCs w:val="28"/>
        </w:rPr>
        <w:t>й</w:t>
      </w:r>
    </w:p>
    <w:p w:rsidR="007C7ED8" w:rsidRDefault="007C7ED8" w:rsidP="007C7ED8">
      <w:pPr>
        <w:ind w:right="-900"/>
        <w:rPr>
          <w:sz w:val="28"/>
          <w:szCs w:val="28"/>
        </w:rPr>
      </w:pPr>
      <w:r w:rsidRPr="00A56162">
        <w:rPr>
          <w:sz w:val="28"/>
          <w:szCs w:val="28"/>
          <w:u w:val="single"/>
        </w:rPr>
        <w:t>д.</w:t>
      </w:r>
      <w:r>
        <w:rPr>
          <w:sz w:val="28"/>
          <w:szCs w:val="28"/>
          <w:u w:val="single"/>
        </w:rPr>
        <w:t> </w:t>
      </w:r>
      <w:r w:rsidRPr="00A56162">
        <w:rPr>
          <w:sz w:val="28"/>
          <w:szCs w:val="28"/>
          <w:u w:val="single"/>
        </w:rPr>
        <w:t>г.</w:t>
      </w:r>
      <w:r>
        <w:rPr>
          <w:sz w:val="28"/>
          <w:szCs w:val="28"/>
          <w:u w:val="single"/>
        </w:rPr>
        <w:t> </w:t>
      </w:r>
      <w:r w:rsidRPr="00A56162">
        <w:rPr>
          <w:sz w:val="28"/>
          <w:szCs w:val="28"/>
          <w:u w:val="single"/>
        </w:rPr>
        <w:t xml:space="preserve">н., </w:t>
      </w:r>
      <w:r>
        <w:rPr>
          <w:sz w:val="28"/>
          <w:szCs w:val="28"/>
          <w:u w:val="single"/>
        </w:rPr>
        <w:t>профессор</w:t>
      </w:r>
      <w:r>
        <w:rPr>
          <w:sz w:val="28"/>
          <w:szCs w:val="28"/>
        </w:rPr>
        <w:t xml:space="preserve">_       _______________________   </w:t>
      </w:r>
      <w:r w:rsidRPr="008E3D60">
        <w:rPr>
          <w:sz w:val="28"/>
          <w:szCs w:val="28"/>
          <w:u w:val="single"/>
        </w:rPr>
        <w:t>П.</w:t>
      </w:r>
      <w:r>
        <w:rPr>
          <w:sz w:val="28"/>
          <w:szCs w:val="28"/>
          <w:u w:val="single"/>
        </w:rPr>
        <w:t> </w:t>
      </w:r>
      <w:r w:rsidRPr="008E3D60">
        <w:rPr>
          <w:sz w:val="28"/>
          <w:szCs w:val="28"/>
          <w:u w:val="single"/>
        </w:rPr>
        <w:t>С.</w:t>
      </w:r>
      <w:r>
        <w:rPr>
          <w:sz w:val="28"/>
          <w:szCs w:val="28"/>
          <w:u w:val="single"/>
        </w:rPr>
        <w:t> </w:t>
      </w:r>
      <w:r w:rsidRPr="008E3D60">
        <w:rPr>
          <w:sz w:val="28"/>
          <w:szCs w:val="28"/>
          <w:u w:val="single"/>
        </w:rPr>
        <w:t>Лопух</w:t>
      </w:r>
      <w:r>
        <w:rPr>
          <w:sz w:val="28"/>
          <w:szCs w:val="28"/>
        </w:rPr>
        <w:t>____</w:t>
      </w:r>
    </w:p>
    <w:p w:rsidR="007C7ED8" w:rsidRDefault="007C7ED8" w:rsidP="007C7ED8">
      <w:pPr>
        <w:ind w:left="708" w:right="-900"/>
        <w:rPr>
          <w:sz w:val="18"/>
          <w:szCs w:val="18"/>
        </w:rPr>
      </w:pPr>
      <w:r>
        <w:rPr>
          <w:sz w:val="18"/>
          <w:szCs w:val="18"/>
        </w:rPr>
        <w:t>(степень, звание)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(подпись)</w:t>
      </w:r>
      <w:r>
        <w:rPr>
          <w:sz w:val="18"/>
          <w:szCs w:val="18"/>
        </w:rPr>
        <w:tab/>
        <w:t xml:space="preserve">                                  (</w:t>
      </w:r>
      <w:proofErr w:type="spellStart"/>
      <w:r>
        <w:rPr>
          <w:sz w:val="18"/>
          <w:szCs w:val="18"/>
        </w:rPr>
        <w:t>И.О.Фамилия</w:t>
      </w:r>
      <w:proofErr w:type="spellEnd"/>
      <w:r>
        <w:rPr>
          <w:sz w:val="18"/>
          <w:szCs w:val="18"/>
        </w:rPr>
        <w:t>)</w:t>
      </w:r>
    </w:p>
    <w:p w:rsidR="007C7ED8" w:rsidRDefault="007C7ED8" w:rsidP="007C7ED8">
      <w:pPr>
        <w:ind w:left="708" w:right="-900"/>
        <w:rPr>
          <w:sz w:val="18"/>
          <w:szCs w:val="18"/>
        </w:rPr>
      </w:pPr>
    </w:p>
    <w:p w:rsidR="007C7ED8" w:rsidRPr="00A56162" w:rsidRDefault="007C7ED8" w:rsidP="007C7ED8">
      <w:pPr>
        <w:ind w:left="708" w:right="-900"/>
        <w:rPr>
          <w:sz w:val="18"/>
          <w:szCs w:val="18"/>
        </w:rPr>
      </w:pPr>
    </w:p>
    <w:p w:rsidR="007C7ED8" w:rsidRPr="00A56162" w:rsidRDefault="007C7ED8" w:rsidP="007C7ED8">
      <w:pPr>
        <w:ind w:left="708" w:right="-900"/>
        <w:rPr>
          <w:sz w:val="18"/>
          <w:szCs w:val="18"/>
        </w:rPr>
      </w:pPr>
    </w:p>
    <w:p w:rsidR="007C7ED8" w:rsidRPr="00A56162" w:rsidRDefault="007C7ED8" w:rsidP="007C7ED8">
      <w:pPr>
        <w:ind w:left="708" w:right="-900"/>
        <w:rPr>
          <w:sz w:val="18"/>
          <w:szCs w:val="18"/>
        </w:rPr>
      </w:pPr>
    </w:p>
    <w:p w:rsidR="007C7ED8" w:rsidRDefault="007C7ED8" w:rsidP="007C7ED8">
      <w:pPr>
        <w:spacing w:before="120"/>
        <w:ind w:right="-900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7C7ED8" w:rsidRDefault="007C7ED8" w:rsidP="007C7ED8">
      <w:pPr>
        <w:ind w:right="-900"/>
        <w:rPr>
          <w:sz w:val="28"/>
          <w:szCs w:val="28"/>
        </w:rPr>
      </w:pPr>
      <w:r>
        <w:rPr>
          <w:sz w:val="28"/>
          <w:szCs w:val="28"/>
        </w:rPr>
        <w:t>Декан факультета</w:t>
      </w:r>
    </w:p>
    <w:p w:rsidR="007C7ED8" w:rsidRDefault="007C7ED8" w:rsidP="007C7ED8">
      <w:pPr>
        <w:ind w:right="-900"/>
        <w:rPr>
          <w:sz w:val="28"/>
          <w:szCs w:val="28"/>
        </w:rPr>
      </w:pPr>
      <w:r>
        <w:rPr>
          <w:sz w:val="28"/>
          <w:szCs w:val="28"/>
          <w:u w:val="single"/>
        </w:rPr>
        <w:t>д</w:t>
      </w:r>
      <w:r w:rsidRPr="00A56162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> </w:t>
      </w:r>
      <w:r w:rsidRPr="00A56162">
        <w:rPr>
          <w:sz w:val="28"/>
          <w:szCs w:val="28"/>
          <w:u w:val="single"/>
        </w:rPr>
        <w:t>г.</w:t>
      </w:r>
      <w:r>
        <w:rPr>
          <w:sz w:val="28"/>
          <w:szCs w:val="28"/>
          <w:u w:val="single"/>
        </w:rPr>
        <w:t> </w:t>
      </w:r>
      <w:r w:rsidRPr="00A56162">
        <w:rPr>
          <w:sz w:val="28"/>
          <w:szCs w:val="28"/>
          <w:u w:val="single"/>
        </w:rPr>
        <w:t xml:space="preserve">н., </w:t>
      </w:r>
      <w:r>
        <w:rPr>
          <w:sz w:val="28"/>
          <w:szCs w:val="28"/>
          <w:u w:val="single"/>
        </w:rPr>
        <w:t>доцент</w:t>
      </w:r>
      <w:r>
        <w:rPr>
          <w:sz w:val="28"/>
          <w:szCs w:val="28"/>
        </w:rPr>
        <w:t xml:space="preserve">__           _______________________   </w:t>
      </w:r>
      <w:r w:rsidRPr="00C92583">
        <w:rPr>
          <w:sz w:val="28"/>
          <w:szCs w:val="28"/>
          <w:u w:val="single"/>
        </w:rPr>
        <w:t>Д.</w:t>
      </w:r>
      <w:r>
        <w:rPr>
          <w:sz w:val="28"/>
          <w:szCs w:val="28"/>
          <w:u w:val="single"/>
        </w:rPr>
        <w:t> Л</w:t>
      </w:r>
      <w:r w:rsidRPr="008E3D60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> Иванов</w:t>
      </w:r>
      <w:r>
        <w:rPr>
          <w:sz w:val="28"/>
          <w:szCs w:val="28"/>
        </w:rPr>
        <w:t>___</w:t>
      </w:r>
    </w:p>
    <w:p w:rsidR="007C7ED8" w:rsidRPr="003A32CF" w:rsidRDefault="007C7ED8" w:rsidP="007C7ED8">
      <w:pPr>
        <w:ind w:left="708" w:right="-900"/>
        <w:rPr>
          <w:sz w:val="18"/>
          <w:szCs w:val="18"/>
        </w:rPr>
      </w:pPr>
      <w:r>
        <w:rPr>
          <w:sz w:val="18"/>
          <w:szCs w:val="18"/>
        </w:rPr>
        <w:t>(степень, звание)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(подпись)</w:t>
      </w:r>
      <w:r>
        <w:rPr>
          <w:sz w:val="18"/>
          <w:szCs w:val="18"/>
        </w:rPr>
        <w:tab/>
        <w:t xml:space="preserve">                                        (</w:t>
      </w:r>
      <w:proofErr w:type="spellStart"/>
      <w:r>
        <w:rPr>
          <w:sz w:val="18"/>
          <w:szCs w:val="18"/>
        </w:rPr>
        <w:t>И.О.Фамилия</w:t>
      </w:r>
      <w:proofErr w:type="spellEnd"/>
      <w:r>
        <w:rPr>
          <w:sz w:val="18"/>
          <w:szCs w:val="18"/>
        </w:rPr>
        <w:t>)</w:t>
      </w:r>
    </w:p>
    <w:p w:rsidR="00C14741" w:rsidRPr="00776F3A" w:rsidRDefault="00C14741" w:rsidP="00C04965">
      <w:pPr>
        <w:jc w:val="center"/>
        <w:rPr>
          <w:b/>
          <w:sz w:val="28"/>
          <w:szCs w:val="28"/>
        </w:rPr>
      </w:pPr>
    </w:p>
    <w:p w:rsidR="00C14741" w:rsidRPr="00776F3A" w:rsidRDefault="00C14741" w:rsidP="00C04965">
      <w:pPr>
        <w:jc w:val="center"/>
        <w:rPr>
          <w:b/>
          <w:sz w:val="28"/>
          <w:szCs w:val="28"/>
        </w:rPr>
      </w:pPr>
    </w:p>
    <w:p w:rsidR="00C14741" w:rsidRPr="00776F3A" w:rsidRDefault="00C14741" w:rsidP="00C04965">
      <w:pPr>
        <w:jc w:val="center"/>
        <w:rPr>
          <w:b/>
          <w:sz w:val="28"/>
          <w:szCs w:val="28"/>
        </w:rPr>
      </w:pPr>
    </w:p>
    <w:p w:rsidR="00C14741" w:rsidRPr="00776F3A" w:rsidRDefault="00C14741" w:rsidP="00C04965">
      <w:pPr>
        <w:jc w:val="center"/>
        <w:rPr>
          <w:b/>
          <w:sz w:val="28"/>
          <w:szCs w:val="28"/>
        </w:rPr>
      </w:pPr>
    </w:p>
    <w:p w:rsidR="00C14741" w:rsidRPr="00776F3A" w:rsidRDefault="00C14741" w:rsidP="00C04965">
      <w:pPr>
        <w:jc w:val="center"/>
        <w:rPr>
          <w:b/>
          <w:sz w:val="28"/>
          <w:szCs w:val="28"/>
        </w:rPr>
      </w:pPr>
    </w:p>
    <w:sectPr w:rsidR="00C14741" w:rsidRPr="00776F3A" w:rsidSect="00E97EE3">
      <w:pgSz w:w="11906" w:h="16838"/>
      <w:pgMar w:top="1134" w:right="851" w:bottom="1134" w:left="1418" w:header="28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0D5" w:rsidRDefault="002420D5">
      <w:r>
        <w:separator/>
      </w:r>
    </w:p>
  </w:endnote>
  <w:endnote w:type="continuationSeparator" w:id="0">
    <w:p w:rsidR="002420D5" w:rsidRDefault="00242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1B1" w:rsidRDefault="002031B1" w:rsidP="006D1031">
    <w:pPr>
      <w:pStyle w:val="af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031B1" w:rsidRDefault="002031B1" w:rsidP="00A31165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1B1" w:rsidRDefault="002031B1" w:rsidP="00A31165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0D5" w:rsidRDefault="002420D5">
      <w:r>
        <w:separator/>
      </w:r>
    </w:p>
  </w:footnote>
  <w:footnote w:type="continuationSeparator" w:id="0">
    <w:p w:rsidR="002420D5" w:rsidRDefault="002420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1B1" w:rsidRDefault="002031B1" w:rsidP="0029172E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031B1" w:rsidRDefault="002031B1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47040"/>
      <w:docPartObj>
        <w:docPartGallery w:val="Page Numbers (Top of Page)"/>
        <w:docPartUnique/>
      </w:docPartObj>
    </w:sdtPr>
    <w:sdtEndPr/>
    <w:sdtContent>
      <w:p w:rsidR="002031B1" w:rsidRDefault="001C49D5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47F8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47042"/>
      <w:docPartObj>
        <w:docPartGallery w:val="Page Numbers (Top of Page)"/>
        <w:docPartUnique/>
      </w:docPartObj>
    </w:sdtPr>
    <w:sdtEndPr/>
    <w:sdtContent>
      <w:p w:rsidR="002031B1" w:rsidRDefault="001C49D5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47F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84240"/>
    <w:multiLevelType w:val="hybridMultilevel"/>
    <w:tmpl w:val="A6D02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8DA5CB0"/>
    <w:multiLevelType w:val="hybridMultilevel"/>
    <w:tmpl w:val="5784D216"/>
    <w:lvl w:ilvl="0" w:tplc="E520A3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3BC35E0A"/>
    <w:multiLevelType w:val="hybridMultilevel"/>
    <w:tmpl w:val="E77E9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C04CC6"/>
    <w:multiLevelType w:val="hybridMultilevel"/>
    <w:tmpl w:val="8154F5D8"/>
    <w:lvl w:ilvl="0" w:tplc="2F6CB86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26274E1"/>
    <w:multiLevelType w:val="hybridMultilevel"/>
    <w:tmpl w:val="6B2ACBB8"/>
    <w:lvl w:ilvl="0" w:tplc="E3D878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602B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6A1A9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FE1F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92CA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0CB40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02368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9854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D8D5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8C76B2"/>
    <w:multiLevelType w:val="hybridMultilevel"/>
    <w:tmpl w:val="943C3876"/>
    <w:lvl w:ilvl="0" w:tplc="49209DFA">
      <w:start w:val="1"/>
      <w:numFmt w:val="bullet"/>
      <w:lvlText w:val="–"/>
      <w:lvlJc w:val="left"/>
      <w:pPr>
        <w:tabs>
          <w:tab w:val="num" w:pos="170"/>
        </w:tabs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CD4600"/>
    <w:multiLevelType w:val="hybridMultilevel"/>
    <w:tmpl w:val="DFAA2E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44E4174"/>
    <w:multiLevelType w:val="hybridMultilevel"/>
    <w:tmpl w:val="6E12F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AE310B"/>
    <w:multiLevelType w:val="hybridMultilevel"/>
    <w:tmpl w:val="850CA8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017A71"/>
    <w:multiLevelType w:val="hybridMultilevel"/>
    <w:tmpl w:val="470AA19E"/>
    <w:lvl w:ilvl="0" w:tplc="49209DFA">
      <w:start w:val="1"/>
      <w:numFmt w:val="bullet"/>
      <w:lvlText w:val="–"/>
      <w:lvlJc w:val="left"/>
      <w:pPr>
        <w:tabs>
          <w:tab w:val="num" w:pos="170"/>
        </w:tabs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F630835"/>
    <w:multiLevelType w:val="hybridMultilevel"/>
    <w:tmpl w:val="8812A6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0A11D1F"/>
    <w:multiLevelType w:val="hybridMultilevel"/>
    <w:tmpl w:val="9A344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49C683D"/>
    <w:multiLevelType w:val="hybridMultilevel"/>
    <w:tmpl w:val="E88021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4"/>
  </w:num>
  <w:num w:numId="5">
    <w:abstractNumId w:val="11"/>
  </w:num>
  <w:num w:numId="6">
    <w:abstractNumId w:val="3"/>
  </w:num>
  <w:num w:numId="7">
    <w:abstractNumId w:val="12"/>
  </w:num>
  <w:num w:numId="8">
    <w:abstractNumId w:val="10"/>
  </w:num>
  <w:num w:numId="9">
    <w:abstractNumId w:val="2"/>
  </w:num>
  <w:num w:numId="10">
    <w:abstractNumId w:val="0"/>
  </w:num>
  <w:num w:numId="11">
    <w:abstractNumId w:val="6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965"/>
    <w:rsid w:val="00004B3D"/>
    <w:rsid w:val="000071E9"/>
    <w:rsid w:val="00010B05"/>
    <w:rsid w:val="000145F9"/>
    <w:rsid w:val="00014E9A"/>
    <w:rsid w:val="0002106E"/>
    <w:rsid w:val="00025198"/>
    <w:rsid w:val="00026249"/>
    <w:rsid w:val="00026F59"/>
    <w:rsid w:val="0003734C"/>
    <w:rsid w:val="0003788D"/>
    <w:rsid w:val="00040552"/>
    <w:rsid w:val="000409E1"/>
    <w:rsid w:val="000413C6"/>
    <w:rsid w:val="000414A7"/>
    <w:rsid w:val="000414C2"/>
    <w:rsid w:val="0004496D"/>
    <w:rsid w:val="00052B69"/>
    <w:rsid w:val="0005595F"/>
    <w:rsid w:val="00056EE9"/>
    <w:rsid w:val="00063B11"/>
    <w:rsid w:val="00065C79"/>
    <w:rsid w:val="000663BB"/>
    <w:rsid w:val="000729FF"/>
    <w:rsid w:val="00074B31"/>
    <w:rsid w:val="00082BAA"/>
    <w:rsid w:val="00083519"/>
    <w:rsid w:val="00087BEA"/>
    <w:rsid w:val="00090CF5"/>
    <w:rsid w:val="00093370"/>
    <w:rsid w:val="000A36C5"/>
    <w:rsid w:val="000B1BD0"/>
    <w:rsid w:val="000B4401"/>
    <w:rsid w:val="000C2982"/>
    <w:rsid w:val="000C3F6B"/>
    <w:rsid w:val="000C40BD"/>
    <w:rsid w:val="000C60A2"/>
    <w:rsid w:val="000D1FD6"/>
    <w:rsid w:val="000D3601"/>
    <w:rsid w:val="000D58A6"/>
    <w:rsid w:val="000D6CE2"/>
    <w:rsid w:val="000F5338"/>
    <w:rsid w:val="00112268"/>
    <w:rsid w:val="001131CF"/>
    <w:rsid w:val="00114EAB"/>
    <w:rsid w:val="001173F6"/>
    <w:rsid w:val="00117EE1"/>
    <w:rsid w:val="00126A39"/>
    <w:rsid w:val="001333F3"/>
    <w:rsid w:val="001358D8"/>
    <w:rsid w:val="00136E65"/>
    <w:rsid w:val="0014197E"/>
    <w:rsid w:val="00144358"/>
    <w:rsid w:val="00147973"/>
    <w:rsid w:val="0015026C"/>
    <w:rsid w:val="00152260"/>
    <w:rsid w:val="00153AC5"/>
    <w:rsid w:val="00157E2F"/>
    <w:rsid w:val="001612C5"/>
    <w:rsid w:val="00165A42"/>
    <w:rsid w:val="00171197"/>
    <w:rsid w:val="00174EA1"/>
    <w:rsid w:val="001800D0"/>
    <w:rsid w:val="00181A48"/>
    <w:rsid w:val="00185F66"/>
    <w:rsid w:val="00190403"/>
    <w:rsid w:val="001B5AAE"/>
    <w:rsid w:val="001B6EFE"/>
    <w:rsid w:val="001C49D5"/>
    <w:rsid w:val="001D0D4F"/>
    <w:rsid w:val="001D3161"/>
    <w:rsid w:val="001D46B4"/>
    <w:rsid w:val="001E4AE4"/>
    <w:rsid w:val="001F342D"/>
    <w:rsid w:val="001F684A"/>
    <w:rsid w:val="00201225"/>
    <w:rsid w:val="002031B1"/>
    <w:rsid w:val="00210366"/>
    <w:rsid w:val="0022188D"/>
    <w:rsid w:val="002218E5"/>
    <w:rsid w:val="00222526"/>
    <w:rsid w:val="002235DD"/>
    <w:rsid w:val="002304FA"/>
    <w:rsid w:val="00231872"/>
    <w:rsid w:val="0024068C"/>
    <w:rsid w:val="002420D5"/>
    <w:rsid w:val="00243237"/>
    <w:rsid w:val="00243340"/>
    <w:rsid w:val="00244B16"/>
    <w:rsid w:val="00245F62"/>
    <w:rsid w:val="002469C9"/>
    <w:rsid w:val="00247956"/>
    <w:rsid w:val="00251F75"/>
    <w:rsid w:val="00252196"/>
    <w:rsid w:val="00252427"/>
    <w:rsid w:val="00255F93"/>
    <w:rsid w:val="00256CD7"/>
    <w:rsid w:val="00264381"/>
    <w:rsid w:val="0028115F"/>
    <w:rsid w:val="002811DA"/>
    <w:rsid w:val="00290898"/>
    <w:rsid w:val="0029172E"/>
    <w:rsid w:val="002A1AD8"/>
    <w:rsid w:val="002A2187"/>
    <w:rsid w:val="002B202F"/>
    <w:rsid w:val="002B66DF"/>
    <w:rsid w:val="002C13AC"/>
    <w:rsid w:val="002C583F"/>
    <w:rsid w:val="002D17C9"/>
    <w:rsid w:val="002E2FEC"/>
    <w:rsid w:val="002E4CB1"/>
    <w:rsid w:val="002F1C84"/>
    <w:rsid w:val="002F4867"/>
    <w:rsid w:val="002F5313"/>
    <w:rsid w:val="002F77FA"/>
    <w:rsid w:val="00302E81"/>
    <w:rsid w:val="0030498E"/>
    <w:rsid w:val="0030572F"/>
    <w:rsid w:val="00305E0E"/>
    <w:rsid w:val="003072B8"/>
    <w:rsid w:val="00315E4E"/>
    <w:rsid w:val="00325296"/>
    <w:rsid w:val="003263BD"/>
    <w:rsid w:val="003301DA"/>
    <w:rsid w:val="003357C3"/>
    <w:rsid w:val="00347824"/>
    <w:rsid w:val="003609FA"/>
    <w:rsid w:val="003654BC"/>
    <w:rsid w:val="003920B4"/>
    <w:rsid w:val="003A32CF"/>
    <w:rsid w:val="003A42CA"/>
    <w:rsid w:val="003A6F08"/>
    <w:rsid w:val="003B783D"/>
    <w:rsid w:val="003C0815"/>
    <w:rsid w:val="003C2F9B"/>
    <w:rsid w:val="003C3B5B"/>
    <w:rsid w:val="003C7B06"/>
    <w:rsid w:val="003D4D2B"/>
    <w:rsid w:val="003E1303"/>
    <w:rsid w:val="003E5292"/>
    <w:rsid w:val="003F23C0"/>
    <w:rsid w:val="004010C1"/>
    <w:rsid w:val="00401DF3"/>
    <w:rsid w:val="004120FF"/>
    <w:rsid w:val="004137A2"/>
    <w:rsid w:val="00415137"/>
    <w:rsid w:val="00432F7B"/>
    <w:rsid w:val="00436AB8"/>
    <w:rsid w:val="00441D1B"/>
    <w:rsid w:val="00443384"/>
    <w:rsid w:val="004436D8"/>
    <w:rsid w:val="0045450D"/>
    <w:rsid w:val="00467DD9"/>
    <w:rsid w:val="00474954"/>
    <w:rsid w:val="004801AA"/>
    <w:rsid w:val="004829AB"/>
    <w:rsid w:val="0048338B"/>
    <w:rsid w:val="00494AE7"/>
    <w:rsid w:val="004A3CE0"/>
    <w:rsid w:val="004A5F9E"/>
    <w:rsid w:val="004B24BD"/>
    <w:rsid w:val="004C27C6"/>
    <w:rsid w:val="004C33B3"/>
    <w:rsid w:val="004C7778"/>
    <w:rsid w:val="004D0A9A"/>
    <w:rsid w:val="004D3A2D"/>
    <w:rsid w:val="004D7109"/>
    <w:rsid w:val="004E7111"/>
    <w:rsid w:val="004F09A9"/>
    <w:rsid w:val="00503048"/>
    <w:rsid w:val="00505C31"/>
    <w:rsid w:val="005133EA"/>
    <w:rsid w:val="00521D67"/>
    <w:rsid w:val="00525EB6"/>
    <w:rsid w:val="0053135B"/>
    <w:rsid w:val="00540935"/>
    <w:rsid w:val="0054366B"/>
    <w:rsid w:val="00563C40"/>
    <w:rsid w:val="005726D9"/>
    <w:rsid w:val="00573102"/>
    <w:rsid w:val="00582116"/>
    <w:rsid w:val="00587213"/>
    <w:rsid w:val="0059112A"/>
    <w:rsid w:val="0059404E"/>
    <w:rsid w:val="005A0D50"/>
    <w:rsid w:val="005A20CC"/>
    <w:rsid w:val="005A5642"/>
    <w:rsid w:val="005A697A"/>
    <w:rsid w:val="005B2781"/>
    <w:rsid w:val="005B6DDD"/>
    <w:rsid w:val="005C063E"/>
    <w:rsid w:val="005D0C86"/>
    <w:rsid w:val="005D5771"/>
    <w:rsid w:val="005D5DF9"/>
    <w:rsid w:val="005D6DE3"/>
    <w:rsid w:val="005E3AAE"/>
    <w:rsid w:val="005E5BD4"/>
    <w:rsid w:val="005F4C05"/>
    <w:rsid w:val="005F6F44"/>
    <w:rsid w:val="005F7241"/>
    <w:rsid w:val="0060621D"/>
    <w:rsid w:val="006063FC"/>
    <w:rsid w:val="00612981"/>
    <w:rsid w:val="00612CCF"/>
    <w:rsid w:val="006229B4"/>
    <w:rsid w:val="0062704F"/>
    <w:rsid w:val="006312BD"/>
    <w:rsid w:val="006440CE"/>
    <w:rsid w:val="00644F92"/>
    <w:rsid w:val="00647EA2"/>
    <w:rsid w:val="006506E5"/>
    <w:rsid w:val="00657A8F"/>
    <w:rsid w:val="00661554"/>
    <w:rsid w:val="00667F4C"/>
    <w:rsid w:val="00671610"/>
    <w:rsid w:val="00671BDF"/>
    <w:rsid w:val="006744BA"/>
    <w:rsid w:val="00682DEB"/>
    <w:rsid w:val="00695E24"/>
    <w:rsid w:val="006A0BF5"/>
    <w:rsid w:val="006B1BA7"/>
    <w:rsid w:val="006B7B9B"/>
    <w:rsid w:val="006C5C15"/>
    <w:rsid w:val="006D1031"/>
    <w:rsid w:val="006D307E"/>
    <w:rsid w:val="006E4C67"/>
    <w:rsid w:val="006F1AE0"/>
    <w:rsid w:val="0071066F"/>
    <w:rsid w:val="00727E69"/>
    <w:rsid w:val="00730E78"/>
    <w:rsid w:val="007336DD"/>
    <w:rsid w:val="00734209"/>
    <w:rsid w:val="00737091"/>
    <w:rsid w:val="0074689A"/>
    <w:rsid w:val="007551F2"/>
    <w:rsid w:val="00755935"/>
    <w:rsid w:val="00770D6B"/>
    <w:rsid w:val="00776C76"/>
    <w:rsid w:val="00776F3A"/>
    <w:rsid w:val="00786224"/>
    <w:rsid w:val="0079236F"/>
    <w:rsid w:val="00793250"/>
    <w:rsid w:val="007937D1"/>
    <w:rsid w:val="007973D4"/>
    <w:rsid w:val="00797FE1"/>
    <w:rsid w:val="007A3F8A"/>
    <w:rsid w:val="007A4CB2"/>
    <w:rsid w:val="007A7319"/>
    <w:rsid w:val="007B0E28"/>
    <w:rsid w:val="007B19D5"/>
    <w:rsid w:val="007B270C"/>
    <w:rsid w:val="007B4119"/>
    <w:rsid w:val="007B5A92"/>
    <w:rsid w:val="007C237B"/>
    <w:rsid w:val="007C7ED8"/>
    <w:rsid w:val="007E4C06"/>
    <w:rsid w:val="00810A2B"/>
    <w:rsid w:val="008116DC"/>
    <w:rsid w:val="0081266C"/>
    <w:rsid w:val="0081368B"/>
    <w:rsid w:val="00813C3F"/>
    <w:rsid w:val="008309A3"/>
    <w:rsid w:val="00834378"/>
    <w:rsid w:val="008345CB"/>
    <w:rsid w:val="00847A2A"/>
    <w:rsid w:val="00851FEA"/>
    <w:rsid w:val="008559E1"/>
    <w:rsid w:val="00860B9C"/>
    <w:rsid w:val="0086163E"/>
    <w:rsid w:val="008628C6"/>
    <w:rsid w:val="008713E8"/>
    <w:rsid w:val="00874673"/>
    <w:rsid w:val="008758D2"/>
    <w:rsid w:val="008813CE"/>
    <w:rsid w:val="00882A8A"/>
    <w:rsid w:val="0088434E"/>
    <w:rsid w:val="00887F29"/>
    <w:rsid w:val="00890CCF"/>
    <w:rsid w:val="008934E6"/>
    <w:rsid w:val="008A5672"/>
    <w:rsid w:val="008A67F2"/>
    <w:rsid w:val="008A7770"/>
    <w:rsid w:val="008B0EFF"/>
    <w:rsid w:val="008B7303"/>
    <w:rsid w:val="008C25B5"/>
    <w:rsid w:val="008C647C"/>
    <w:rsid w:val="008D03FD"/>
    <w:rsid w:val="008D6417"/>
    <w:rsid w:val="008D74B9"/>
    <w:rsid w:val="008E0CE8"/>
    <w:rsid w:val="008E356F"/>
    <w:rsid w:val="008E3D60"/>
    <w:rsid w:val="008F5C60"/>
    <w:rsid w:val="00901AC5"/>
    <w:rsid w:val="00905EB1"/>
    <w:rsid w:val="00910B68"/>
    <w:rsid w:val="009149C8"/>
    <w:rsid w:val="00922993"/>
    <w:rsid w:val="00925A2A"/>
    <w:rsid w:val="00931E85"/>
    <w:rsid w:val="00936D28"/>
    <w:rsid w:val="009475C6"/>
    <w:rsid w:val="009500D9"/>
    <w:rsid w:val="00951D3E"/>
    <w:rsid w:val="009529D3"/>
    <w:rsid w:val="00953290"/>
    <w:rsid w:val="00961902"/>
    <w:rsid w:val="00964DCE"/>
    <w:rsid w:val="0096548C"/>
    <w:rsid w:val="009654EF"/>
    <w:rsid w:val="009667E9"/>
    <w:rsid w:val="00966C8E"/>
    <w:rsid w:val="00972AE5"/>
    <w:rsid w:val="009730EB"/>
    <w:rsid w:val="009778D5"/>
    <w:rsid w:val="00982A41"/>
    <w:rsid w:val="00986D87"/>
    <w:rsid w:val="0098782C"/>
    <w:rsid w:val="00992F75"/>
    <w:rsid w:val="009A223F"/>
    <w:rsid w:val="009A2930"/>
    <w:rsid w:val="009A6298"/>
    <w:rsid w:val="009B2A28"/>
    <w:rsid w:val="009B3EBA"/>
    <w:rsid w:val="009B7950"/>
    <w:rsid w:val="009C3623"/>
    <w:rsid w:val="009D64BC"/>
    <w:rsid w:val="009D7A25"/>
    <w:rsid w:val="009D7CFB"/>
    <w:rsid w:val="009E358D"/>
    <w:rsid w:val="009E61D1"/>
    <w:rsid w:val="009E718C"/>
    <w:rsid w:val="009F2063"/>
    <w:rsid w:val="009F2701"/>
    <w:rsid w:val="009F53A3"/>
    <w:rsid w:val="009F646A"/>
    <w:rsid w:val="009F6A4F"/>
    <w:rsid w:val="00A00A45"/>
    <w:rsid w:val="00A01F28"/>
    <w:rsid w:val="00A03D78"/>
    <w:rsid w:val="00A06309"/>
    <w:rsid w:val="00A074AC"/>
    <w:rsid w:val="00A0772E"/>
    <w:rsid w:val="00A129BA"/>
    <w:rsid w:val="00A13A6D"/>
    <w:rsid w:val="00A208CA"/>
    <w:rsid w:val="00A27229"/>
    <w:rsid w:val="00A31165"/>
    <w:rsid w:val="00A32DF3"/>
    <w:rsid w:val="00A36F26"/>
    <w:rsid w:val="00A425A7"/>
    <w:rsid w:val="00A42BAA"/>
    <w:rsid w:val="00A46E0A"/>
    <w:rsid w:val="00A56162"/>
    <w:rsid w:val="00A56D1C"/>
    <w:rsid w:val="00A578D9"/>
    <w:rsid w:val="00A57960"/>
    <w:rsid w:val="00A57E67"/>
    <w:rsid w:val="00A62B47"/>
    <w:rsid w:val="00A65C2C"/>
    <w:rsid w:val="00A671B6"/>
    <w:rsid w:val="00A7453D"/>
    <w:rsid w:val="00A87706"/>
    <w:rsid w:val="00AA51E3"/>
    <w:rsid w:val="00AC24B4"/>
    <w:rsid w:val="00AC533E"/>
    <w:rsid w:val="00AC57CC"/>
    <w:rsid w:val="00AC5A0E"/>
    <w:rsid w:val="00AC7CB9"/>
    <w:rsid w:val="00AD05CE"/>
    <w:rsid w:val="00AE20BB"/>
    <w:rsid w:val="00AE7642"/>
    <w:rsid w:val="00AF121F"/>
    <w:rsid w:val="00AF24A1"/>
    <w:rsid w:val="00AF3078"/>
    <w:rsid w:val="00AF44D4"/>
    <w:rsid w:val="00B00701"/>
    <w:rsid w:val="00B011FF"/>
    <w:rsid w:val="00B01268"/>
    <w:rsid w:val="00B110F3"/>
    <w:rsid w:val="00B1444E"/>
    <w:rsid w:val="00B22478"/>
    <w:rsid w:val="00B2650C"/>
    <w:rsid w:val="00B26604"/>
    <w:rsid w:val="00B27C33"/>
    <w:rsid w:val="00B43DF5"/>
    <w:rsid w:val="00B476DC"/>
    <w:rsid w:val="00B50F7A"/>
    <w:rsid w:val="00B77EF9"/>
    <w:rsid w:val="00B8436E"/>
    <w:rsid w:val="00B8563B"/>
    <w:rsid w:val="00B858FF"/>
    <w:rsid w:val="00B86204"/>
    <w:rsid w:val="00B938D3"/>
    <w:rsid w:val="00BA5D79"/>
    <w:rsid w:val="00BB6D91"/>
    <w:rsid w:val="00BB6EEE"/>
    <w:rsid w:val="00BC36AC"/>
    <w:rsid w:val="00BC5AE1"/>
    <w:rsid w:val="00BD08B8"/>
    <w:rsid w:val="00BE618F"/>
    <w:rsid w:val="00BE7E75"/>
    <w:rsid w:val="00BF379E"/>
    <w:rsid w:val="00BF47DD"/>
    <w:rsid w:val="00BF47F8"/>
    <w:rsid w:val="00C04965"/>
    <w:rsid w:val="00C07B5A"/>
    <w:rsid w:val="00C14741"/>
    <w:rsid w:val="00C14A3E"/>
    <w:rsid w:val="00C15EBD"/>
    <w:rsid w:val="00C17EA8"/>
    <w:rsid w:val="00C214CF"/>
    <w:rsid w:val="00C22535"/>
    <w:rsid w:val="00C25B4E"/>
    <w:rsid w:val="00C27952"/>
    <w:rsid w:val="00C3377D"/>
    <w:rsid w:val="00C37579"/>
    <w:rsid w:val="00C41642"/>
    <w:rsid w:val="00C44BF3"/>
    <w:rsid w:val="00C463E7"/>
    <w:rsid w:val="00C46969"/>
    <w:rsid w:val="00C51DDA"/>
    <w:rsid w:val="00C55328"/>
    <w:rsid w:val="00C630DD"/>
    <w:rsid w:val="00C745E2"/>
    <w:rsid w:val="00C74A7B"/>
    <w:rsid w:val="00C76FDF"/>
    <w:rsid w:val="00C80240"/>
    <w:rsid w:val="00C80C68"/>
    <w:rsid w:val="00C817FA"/>
    <w:rsid w:val="00C910CC"/>
    <w:rsid w:val="00C92173"/>
    <w:rsid w:val="00C92583"/>
    <w:rsid w:val="00C97720"/>
    <w:rsid w:val="00CA0A49"/>
    <w:rsid w:val="00CA2FFE"/>
    <w:rsid w:val="00CA77B9"/>
    <w:rsid w:val="00CB5280"/>
    <w:rsid w:val="00CB5F5B"/>
    <w:rsid w:val="00CC02F7"/>
    <w:rsid w:val="00CC5CD3"/>
    <w:rsid w:val="00CD6685"/>
    <w:rsid w:val="00CE7267"/>
    <w:rsid w:val="00CF2711"/>
    <w:rsid w:val="00CF2998"/>
    <w:rsid w:val="00CF2D8A"/>
    <w:rsid w:val="00CF6070"/>
    <w:rsid w:val="00D05938"/>
    <w:rsid w:val="00D14B05"/>
    <w:rsid w:val="00D17BF2"/>
    <w:rsid w:val="00D25CF4"/>
    <w:rsid w:val="00D30B1F"/>
    <w:rsid w:val="00D337B9"/>
    <w:rsid w:val="00D41EB2"/>
    <w:rsid w:val="00D51E3C"/>
    <w:rsid w:val="00D72C71"/>
    <w:rsid w:val="00D8034F"/>
    <w:rsid w:val="00D93C83"/>
    <w:rsid w:val="00D9576D"/>
    <w:rsid w:val="00DA0B2B"/>
    <w:rsid w:val="00DA1F7D"/>
    <w:rsid w:val="00DB27F3"/>
    <w:rsid w:val="00DC3BC5"/>
    <w:rsid w:val="00DD0A30"/>
    <w:rsid w:val="00DE4EC0"/>
    <w:rsid w:val="00DF7C0A"/>
    <w:rsid w:val="00E03BDF"/>
    <w:rsid w:val="00E1770C"/>
    <w:rsid w:val="00E17CC1"/>
    <w:rsid w:val="00E2108A"/>
    <w:rsid w:val="00E27980"/>
    <w:rsid w:val="00E31BBA"/>
    <w:rsid w:val="00E517D3"/>
    <w:rsid w:val="00E535F2"/>
    <w:rsid w:val="00E54890"/>
    <w:rsid w:val="00E55BF8"/>
    <w:rsid w:val="00E56288"/>
    <w:rsid w:val="00E60566"/>
    <w:rsid w:val="00E66F8E"/>
    <w:rsid w:val="00E70810"/>
    <w:rsid w:val="00E80706"/>
    <w:rsid w:val="00E82C76"/>
    <w:rsid w:val="00E910C0"/>
    <w:rsid w:val="00E92781"/>
    <w:rsid w:val="00E97C6F"/>
    <w:rsid w:val="00E97EE3"/>
    <w:rsid w:val="00EA100D"/>
    <w:rsid w:val="00EA7668"/>
    <w:rsid w:val="00EA78C4"/>
    <w:rsid w:val="00EA7DE4"/>
    <w:rsid w:val="00EB016F"/>
    <w:rsid w:val="00EB2F64"/>
    <w:rsid w:val="00ED1B64"/>
    <w:rsid w:val="00EE3018"/>
    <w:rsid w:val="00EF1E39"/>
    <w:rsid w:val="00EF2514"/>
    <w:rsid w:val="00F044F2"/>
    <w:rsid w:val="00F07E13"/>
    <w:rsid w:val="00F11BDE"/>
    <w:rsid w:val="00F16D4C"/>
    <w:rsid w:val="00F26CE7"/>
    <w:rsid w:val="00F35973"/>
    <w:rsid w:val="00F3615C"/>
    <w:rsid w:val="00F41D6D"/>
    <w:rsid w:val="00F50982"/>
    <w:rsid w:val="00F52458"/>
    <w:rsid w:val="00F5329F"/>
    <w:rsid w:val="00F57E4A"/>
    <w:rsid w:val="00F806E8"/>
    <w:rsid w:val="00F83370"/>
    <w:rsid w:val="00F84FFA"/>
    <w:rsid w:val="00F856D9"/>
    <w:rsid w:val="00F90F23"/>
    <w:rsid w:val="00F95409"/>
    <w:rsid w:val="00F979B9"/>
    <w:rsid w:val="00FA38D7"/>
    <w:rsid w:val="00FA4B47"/>
    <w:rsid w:val="00FB1E55"/>
    <w:rsid w:val="00FB221E"/>
    <w:rsid w:val="00FC09FA"/>
    <w:rsid w:val="00FC160C"/>
    <w:rsid w:val="00FD070F"/>
    <w:rsid w:val="00FD5362"/>
    <w:rsid w:val="00FE4529"/>
    <w:rsid w:val="00FE5019"/>
    <w:rsid w:val="00FE714B"/>
    <w:rsid w:val="00FF13C2"/>
    <w:rsid w:val="00FF13F1"/>
    <w:rsid w:val="00FF3C67"/>
    <w:rsid w:val="00FF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ypewriter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9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02E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302E8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04965"/>
    <w:pPr>
      <w:keepNext/>
      <w:jc w:val="center"/>
      <w:outlineLvl w:val="3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302E8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302E81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B1E5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B1E55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B1E55"/>
    <w:rPr>
      <w:rFonts w:ascii="Calibri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B1E55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B1E55"/>
    <w:rPr>
      <w:rFonts w:ascii="Calibri" w:hAnsi="Calibri" w:cs="Times New Roman"/>
      <w:sz w:val="24"/>
      <w:szCs w:val="24"/>
    </w:rPr>
  </w:style>
  <w:style w:type="table" w:styleId="a3">
    <w:name w:val="Table Grid"/>
    <w:basedOn w:val="a1"/>
    <w:uiPriority w:val="99"/>
    <w:rsid w:val="00C0496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uiPriority w:val="99"/>
    <w:qFormat/>
    <w:rsid w:val="00C04965"/>
    <w:pPr>
      <w:ind w:left="6372"/>
      <w:jc w:val="center"/>
    </w:pPr>
    <w:rPr>
      <w:rFonts w:ascii="Arial" w:hAnsi="Arial"/>
      <w:b/>
      <w:sz w:val="32"/>
      <w:szCs w:val="20"/>
    </w:rPr>
  </w:style>
  <w:style w:type="character" w:customStyle="1" w:styleId="a5">
    <w:name w:val="Название Знак"/>
    <w:basedOn w:val="a0"/>
    <w:link w:val="a4"/>
    <w:uiPriority w:val="99"/>
    <w:locked/>
    <w:rsid w:val="00FB1E55"/>
    <w:rPr>
      <w:rFonts w:ascii="Cambria" w:hAnsi="Cambria" w:cs="Times New Roman"/>
      <w:b/>
      <w:bCs/>
      <w:kern w:val="28"/>
      <w:sz w:val="32"/>
      <w:szCs w:val="32"/>
    </w:rPr>
  </w:style>
  <w:style w:type="paragraph" w:styleId="2">
    <w:name w:val="Body Text 2"/>
    <w:basedOn w:val="a"/>
    <w:link w:val="20"/>
    <w:uiPriority w:val="99"/>
    <w:rsid w:val="00C04965"/>
    <w:rPr>
      <w:rFonts w:ascii="Arial" w:hAnsi="Arial"/>
      <w:sz w:val="28"/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FB1E55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C04965"/>
    <w:pPr>
      <w:spacing w:line="288" w:lineRule="auto"/>
      <w:ind w:left="4111"/>
    </w:pPr>
    <w:rPr>
      <w:rFonts w:ascii="Arial" w:hAnsi="Arial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FB1E55"/>
    <w:rPr>
      <w:rFonts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rsid w:val="00C04965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FB1E55"/>
    <w:rPr>
      <w:rFonts w:cs="Times New Roman"/>
      <w:sz w:val="20"/>
      <w:szCs w:val="20"/>
    </w:rPr>
  </w:style>
  <w:style w:type="paragraph" w:styleId="a8">
    <w:name w:val="Body Text Indent"/>
    <w:basedOn w:val="a"/>
    <w:link w:val="a9"/>
    <w:uiPriority w:val="99"/>
    <w:rsid w:val="00C04965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FB1E55"/>
    <w:rPr>
      <w:rFonts w:cs="Times New Roman"/>
      <w:sz w:val="24"/>
      <w:szCs w:val="24"/>
    </w:rPr>
  </w:style>
  <w:style w:type="paragraph" w:customStyle="1" w:styleId="aa">
    <w:name w:val="Нормальный"/>
    <w:uiPriority w:val="99"/>
    <w:rsid w:val="00C04965"/>
    <w:pPr>
      <w:autoSpaceDE w:val="0"/>
      <w:autoSpaceDN w:val="0"/>
      <w:adjustRightInd w:val="0"/>
    </w:pPr>
    <w:rPr>
      <w:sz w:val="20"/>
      <w:szCs w:val="20"/>
    </w:rPr>
  </w:style>
  <w:style w:type="paragraph" w:styleId="ab">
    <w:name w:val="header"/>
    <w:basedOn w:val="a"/>
    <w:link w:val="ac"/>
    <w:uiPriority w:val="99"/>
    <w:rsid w:val="00972A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FB1E55"/>
    <w:rPr>
      <w:rFonts w:cs="Times New Roman"/>
      <w:sz w:val="24"/>
      <w:szCs w:val="24"/>
    </w:rPr>
  </w:style>
  <w:style w:type="character" w:styleId="ad">
    <w:name w:val="page number"/>
    <w:basedOn w:val="a0"/>
    <w:uiPriority w:val="99"/>
    <w:rsid w:val="00972AE5"/>
    <w:rPr>
      <w:rFonts w:cs="Times New Roman"/>
    </w:rPr>
  </w:style>
  <w:style w:type="paragraph" w:customStyle="1" w:styleId="FR3">
    <w:name w:val="FR3"/>
    <w:uiPriority w:val="99"/>
    <w:rsid w:val="00004B3D"/>
    <w:pPr>
      <w:widowControl w:val="0"/>
      <w:overflowPunct w:val="0"/>
      <w:autoSpaceDE w:val="0"/>
      <w:autoSpaceDN w:val="0"/>
      <w:adjustRightInd w:val="0"/>
      <w:spacing w:line="300" w:lineRule="auto"/>
      <w:ind w:left="1320" w:right="1200"/>
      <w:jc w:val="center"/>
      <w:textAlignment w:val="baseline"/>
    </w:pPr>
    <w:rPr>
      <w:rFonts w:ascii="Arial" w:hAnsi="Arial"/>
      <w:b/>
      <w:i/>
      <w:sz w:val="24"/>
      <w:szCs w:val="20"/>
    </w:rPr>
  </w:style>
  <w:style w:type="paragraph" w:styleId="ae">
    <w:name w:val="List Paragraph"/>
    <w:basedOn w:val="a"/>
    <w:uiPriority w:val="99"/>
    <w:qFormat/>
    <w:rsid w:val="0079236F"/>
    <w:pPr>
      <w:ind w:left="720"/>
      <w:contextualSpacing/>
    </w:pPr>
  </w:style>
  <w:style w:type="paragraph" w:styleId="af">
    <w:name w:val="footer"/>
    <w:basedOn w:val="a"/>
    <w:link w:val="af0"/>
    <w:uiPriority w:val="99"/>
    <w:rsid w:val="00A3116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locked/>
    <w:rsid w:val="00E60566"/>
    <w:rPr>
      <w:rFonts w:cs="Times New Roman"/>
      <w:sz w:val="24"/>
      <w:szCs w:val="24"/>
    </w:rPr>
  </w:style>
  <w:style w:type="character" w:styleId="HTML">
    <w:name w:val="HTML Typewriter"/>
    <w:basedOn w:val="a0"/>
    <w:semiHidden/>
    <w:rsid w:val="000663BB"/>
    <w:rPr>
      <w:rFonts w:ascii="Courier New" w:eastAsia="Times New Roman" w:hAnsi="Courier New" w:cs="Courier New"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AC57C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C5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15</Pages>
  <Words>2774</Words>
  <Characters>15812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БЕЛОРУССКИЙ ГОСУДАРСТВЕННЫЙ УНИВЕРСИТЕТ</vt:lpstr>
    </vt:vector>
  </TitlesOfParts>
  <Company/>
  <LinksUpToDate>false</LinksUpToDate>
  <CharactersWithSpaces>18549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БЕЛОРУССКИЙ ГОСУДАРСТВЕННЫЙ УНИВЕРСИТЕТ</dc:title>
  <dc:subject/>
  <dc:creator>Mikhail</dc:creator>
  <cp:keywords/>
  <dc:description/>
  <cp:lastModifiedBy>lena</cp:lastModifiedBy>
  <cp:revision>107</cp:revision>
  <cp:lastPrinted>2012-05-29T10:40:00Z</cp:lastPrinted>
  <dcterms:created xsi:type="dcterms:W3CDTF">2016-02-28T21:38:00Z</dcterms:created>
  <dcterms:modified xsi:type="dcterms:W3CDTF">2016-11-23T09:06:00Z</dcterms:modified>
</cp:coreProperties>
</file>