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3" w:rsidRPr="0056426C" w:rsidRDefault="00FF3CD3" w:rsidP="00564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3CD3" w:rsidRDefault="00FF3CD3" w:rsidP="005642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И МЕХАНИЗМЫ ИРРАЦИОНАЛЬНОГО ПОВЕДЕНИЯ ПОТРЕБИТЕЛЕЙ</w:t>
      </w:r>
    </w:p>
    <w:p w:rsidR="0056426C" w:rsidRPr="0056426C" w:rsidRDefault="0056426C" w:rsidP="00564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Мурашко А.С., </w:t>
      </w:r>
      <w:proofErr w:type="spellStart"/>
      <w:r w:rsidRPr="0056426C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56426C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6426C" w:rsidRPr="0056426C" w:rsidRDefault="0056426C" w:rsidP="00564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642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42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6426C"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Pr="0056426C">
        <w:rPr>
          <w:rFonts w:ascii="Times New Roman" w:hAnsi="Times New Roman" w:cs="Times New Roman"/>
          <w:sz w:val="24"/>
          <w:szCs w:val="24"/>
        </w:rPr>
        <w:t xml:space="preserve">, </w:t>
      </w:r>
      <w:r w:rsidRPr="0056426C">
        <w:rPr>
          <w:rFonts w:ascii="Times New Roman" w:hAnsi="Times New Roman" w:cs="Times New Roman"/>
          <w:sz w:val="24"/>
          <w:szCs w:val="24"/>
        </w:rPr>
        <w:t xml:space="preserve">Белорусский государственный </w:t>
      </w:r>
    </w:p>
    <w:p w:rsidR="0056426C" w:rsidRPr="0056426C" w:rsidRDefault="0056426C" w:rsidP="00564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>технологический университет</w:t>
      </w:r>
    </w:p>
    <w:p w:rsidR="007E7871" w:rsidRPr="0056426C" w:rsidRDefault="007E7871" w:rsidP="0056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8F" w:rsidRPr="0056426C" w:rsidRDefault="007E7871" w:rsidP="007E7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ab/>
        <w:t xml:space="preserve">Исторически сложилось традиционное мнение о том, что потребитель ведет себя рационально при выборе и покупке какого-либо товара или услуги. </w:t>
      </w:r>
      <w:r w:rsidR="00C779D2" w:rsidRPr="0056426C">
        <w:rPr>
          <w:rFonts w:ascii="Times New Roman" w:hAnsi="Times New Roman" w:cs="Times New Roman"/>
          <w:sz w:val="24"/>
          <w:szCs w:val="24"/>
        </w:rPr>
        <w:t>Но уже в</w:t>
      </w:r>
      <w:r w:rsidR="00C42CC3" w:rsidRPr="0056426C">
        <w:rPr>
          <w:rFonts w:ascii="Times New Roman" w:hAnsi="Times New Roman" w:cs="Times New Roman"/>
          <w:sz w:val="24"/>
          <w:szCs w:val="24"/>
        </w:rPr>
        <w:t xml:space="preserve"> 60-х гг.</w:t>
      </w:r>
      <w:r w:rsidR="00C779D2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C779D2" w:rsidRPr="0056426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779D2" w:rsidRPr="0056426C">
        <w:rPr>
          <w:rFonts w:ascii="Times New Roman" w:hAnsi="Times New Roman" w:cs="Times New Roman"/>
          <w:sz w:val="24"/>
          <w:szCs w:val="24"/>
        </w:rPr>
        <w:t xml:space="preserve"> в. исследования показали, что</w:t>
      </w:r>
      <w:r w:rsidR="00535265" w:rsidRPr="0056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9D2" w:rsidRPr="0056426C">
        <w:rPr>
          <w:rFonts w:ascii="Times New Roman" w:hAnsi="Times New Roman" w:cs="Times New Roman"/>
          <w:sz w:val="24"/>
          <w:szCs w:val="24"/>
        </w:rPr>
        <w:t>потребители ведут себя зачастую иррационально. Это обусловлено тем, что производственная и товарная концепци</w:t>
      </w:r>
      <w:r w:rsidR="00083277" w:rsidRPr="0056426C">
        <w:rPr>
          <w:rFonts w:ascii="Times New Roman" w:hAnsi="Times New Roman" w:cs="Times New Roman"/>
          <w:sz w:val="24"/>
          <w:szCs w:val="24"/>
        </w:rPr>
        <w:t xml:space="preserve">и </w:t>
      </w:r>
      <w:r w:rsidR="00C779D2" w:rsidRPr="0056426C">
        <w:rPr>
          <w:rFonts w:ascii="Times New Roman" w:hAnsi="Times New Roman" w:cs="Times New Roman"/>
          <w:sz w:val="24"/>
          <w:szCs w:val="24"/>
        </w:rPr>
        <w:t xml:space="preserve">уступают место развитию концепции сбытового маркетинга. </w:t>
      </w:r>
    </w:p>
    <w:p w:rsidR="00166851" w:rsidRPr="0056426C" w:rsidRDefault="00166851" w:rsidP="0019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Иррациональное поведение противоположно </w:t>
      </w:r>
      <w:proofErr w:type="gramStart"/>
      <w:r w:rsidRPr="0056426C">
        <w:rPr>
          <w:rFonts w:ascii="Times New Roman" w:hAnsi="Times New Roman" w:cs="Times New Roman"/>
          <w:sz w:val="24"/>
          <w:szCs w:val="24"/>
        </w:rPr>
        <w:t>рациональному</w:t>
      </w:r>
      <w:proofErr w:type="gramEnd"/>
      <w:r w:rsidRPr="0056426C">
        <w:rPr>
          <w:rFonts w:ascii="Times New Roman" w:hAnsi="Times New Roman" w:cs="Times New Roman"/>
          <w:sz w:val="24"/>
          <w:szCs w:val="24"/>
        </w:rPr>
        <w:t>. Если для второго характерна увязка целей с осознанными интересами, конструирование плана действий на основе расчета балансов возможных достижений и издержек (ответ на вопрос "стоит ли овчинка выделки?"), то иррациональное поведение этого лишено. В его основе лежат психологические механизмы, лишь косвенн</w:t>
      </w:r>
      <w:r w:rsidR="00083277" w:rsidRPr="0056426C">
        <w:rPr>
          <w:rFonts w:ascii="Times New Roman" w:hAnsi="Times New Roman" w:cs="Times New Roman"/>
          <w:sz w:val="24"/>
          <w:szCs w:val="24"/>
        </w:rPr>
        <w:t>о связанные с трезвым расчетом.</w:t>
      </w:r>
      <w:r w:rsidRPr="0056426C">
        <w:rPr>
          <w:rFonts w:ascii="Times New Roman" w:hAnsi="Times New Roman" w:cs="Times New Roman"/>
          <w:sz w:val="24"/>
          <w:szCs w:val="24"/>
        </w:rPr>
        <w:t>[1]</w:t>
      </w:r>
    </w:p>
    <w:p w:rsidR="00077B54" w:rsidRPr="0056426C" w:rsidRDefault="00093467" w:rsidP="00192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Обычно из-за желания получить сиюминутное удовлетворение, потребитель начинает вести себя иррационально. </w:t>
      </w:r>
      <w:r w:rsidR="00083277" w:rsidRPr="0056426C">
        <w:rPr>
          <w:rFonts w:ascii="Times New Roman" w:hAnsi="Times New Roman" w:cs="Times New Roman"/>
          <w:sz w:val="24"/>
          <w:szCs w:val="24"/>
        </w:rPr>
        <w:t>Наиболее ярко выраженным примером иррационального поведения является п</w:t>
      </w:r>
      <w:r w:rsidRPr="0056426C">
        <w:rPr>
          <w:rFonts w:ascii="Times New Roman" w:hAnsi="Times New Roman" w:cs="Times New Roman"/>
          <w:sz w:val="24"/>
          <w:szCs w:val="24"/>
        </w:rPr>
        <w:t>отребление таких товаров</w:t>
      </w:r>
      <w:r w:rsidR="00083277" w:rsidRPr="0056426C">
        <w:rPr>
          <w:rFonts w:ascii="Times New Roman" w:hAnsi="Times New Roman" w:cs="Times New Roman"/>
          <w:sz w:val="24"/>
          <w:szCs w:val="24"/>
        </w:rPr>
        <w:t>:</w:t>
      </w:r>
      <w:r w:rsidRPr="0056426C">
        <w:rPr>
          <w:rFonts w:ascii="Times New Roman" w:hAnsi="Times New Roman" w:cs="Times New Roman"/>
          <w:sz w:val="24"/>
          <w:szCs w:val="24"/>
        </w:rPr>
        <w:t xml:space="preserve"> сигареты, пища в больших количествах, наркотики, алкоголь</w:t>
      </w:r>
      <w:r w:rsidR="00083277" w:rsidRPr="0056426C">
        <w:rPr>
          <w:rFonts w:ascii="Times New Roman" w:hAnsi="Times New Roman" w:cs="Times New Roman"/>
          <w:sz w:val="24"/>
          <w:szCs w:val="24"/>
        </w:rPr>
        <w:t>. Так как</w:t>
      </w:r>
      <w:r w:rsidRPr="0056426C">
        <w:rPr>
          <w:rFonts w:ascii="Times New Roman" w:hAnsi="Times New Roman" w:cs="Times New Roman"/>
          <w:sz w:val="24"/>
          <w:szCs w:val="24"/>
        </w:rPr>
        <w:t xml:space="preserve"> в первое время </w:t>
      </w:r>
      <w:r w:rsidR="00083277" w:rsidRPr="0056426C">
        <w:rPr>
          <w:rFonts w:ascii="Times New Roman" w:hAnsi="Times New Roman" w:cs="Times New Roman"/>
          <w:sz w:val="24"/>
          <w:szCs w:val="24"/>
        </w:rPr>
        <w:t xml:space="preserve">они </w:t>
      </w:r>
      <w:r w:rsidRPr="0056426C">
        <w:rPr>
          <w:rFonts w:ascii="Times New Roman" w:hAnsi="Times New Roman" w:cs="Times New Roman"/>
          <w:sz w:val="24"/>
          <w:szCs w:val="24"/>
        </w:rPr>
        <w:t>приносят удовольствие, но посл</w:t>
      </w:r>
      <w:r w:rsidR="00083277" w:rsidRPr="0056426C">
        <w:rPr>
          <w:rFonts w:ascii="Times New Roman" w:hAnsi="Times New Roman" w:cs="Times New Roman"/>
          <w:sz w:val="24"/>
          <w:szCs w:val="24"/>
        </w:rPr>
        <w:t xml:space="preserve">е наступают неприятные ощущения,  которые потребитель заранее не учел. </w:t>
      </w:r>
      <w:r w:rsidRPr="0056426C">
        <w:rPr>
          <w:rFonts w:ascii="Times New Roman" w:hAnsi="Times New Roman" w:cs="Times New Roman"/>
          <w:sz w:val="24"/>
          <w:szCs w:val="24"/>
        </w:rPr>
        <w:t>Чтобы освободиться от вредных привычек, потребителю нужно учи</w:t>
      </w:r>
      <w:r w:rsidR="003B4F1B" w:rsidRPr="0056426C">
        <w:rPr>
          <w:rFonts w:ascii="Times New Roman" w:hAnsi="Times New Roman" w:cs="Times New Roman"/>
          <w:sz w:val="24"/>
          <w:szCs w:val="24"/>
        </w:rPr>
        <w:t>ться на своих ошибках, вспомнив</w:t>
      </w:r>
      <w:r w:rsidRPr="0056426C">
        <w:rPr>
          <w:rFonts w:ascii="Times New Roman" w:hAnsi="Times New Roman" w:cs="Times New Roman"/>
          <w:sz w:val="24"/>
          <w:szCs w:val="24"/>
        </w:rPr>
        <w:t>, что через некоторое время после удовольствия</w:t>
      </w:r>
      <w:r w:rsidR="003B4F1B" w:rsidRPr="0056426C">
        <w:rPr>
          <w:rFonts w:ascii="Times New Roman" w:hAnsi="Times New Roman" w:cs="Times New Roman"/>
          <w:sz w:val="24"/>
          <w:szCs w:val="24"/>
        </w:rPr>
        <w:t xml:space="preserve"> наступают не лучшие ощущения. </w:t>
      </w:r>
      <w:r w:rsidR="009C3712" w:rsidRPr="0056426C">
        <w:rPr>
          <w:rFonts w:ascii="Times New Roman" w:hAnsi="Times New Roman" w:cs="Times New Roman"/>
          <w:color w:val="161616"/>
          <w:sz w:val="24"/>
          <w:szCs w:val="24"/>
        </w:rPr>
        <w:t xml:space="preserve">Возможно, специальный налог на сигареты и алкоголь повлияет на поведение, но для тех, кто зависим, нужны другие меры, например, показывать  истинные удовольствия, которых они могут лишиться из-за своей необразованности. </w:t>
      </w:r>
      <w:r w:rsidR="00083277" w:rsidRPr="0056426C">
        <w:rPr>
          <w:rFonts w:ascii="Times New Roman" w:hAnsi="Times New Roman" w:cs="Times New Roman"/>
          <w:sz w:val="24"/>
          <w:szCs w:val="24"/>
        </w:rPr>
        <w:t xml:space="preserve">Но не всегда иррациональное поведение носит столь негативный характер, ведь каждый потребитель имеет свои индивидуальные предпочтения и оценки значимости товара. Что для одного потребителя является рациональным выбором, то для окружающих – иррациональным. </w:t>
      </w:r>
    </w:p>
    <w:p w:rsidR="00D2148F" w:rsidRPr="0056426C" w:rsidRDefault="00083277" w:rsidP="0019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</w:rPr>
      </w:pPr>
      <w:r w:rsidRPr="0056426C">
        <w:rPr>
          <w:color w:val="161616"/>
        </w:rPr>
        <w:t>Н</w:t>
      </w:r>
      <w:r w:rsidR="00D2148F" w:rsidRPr="0056426C">
        <w:rPr>
          <w:color w:val="161616"/>
        </w:rPr>
        <w:t>еобходимо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влиять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на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поведение</w:t>
      </w:r>
      <w:r w:rsidR="00535265" w:rsidRPr="0056426C">
        <w:rPr>
          <w:color w:val="161616"/>
        </w:rPr>
        <w:t xml:space="preserve"> </w:t>
      </w:r>
      <w:r w:rsidR="003C1ADB" w:rsidRPr="0056426C">
        <w:rPr>
          <w:color w:val="161616"/>
        </w:rPr>
        <w:t>потребителей</w:t>
      </w:r>
      <w:r w:rsidR="009C3712" w:rsidRPr="0056426C">
        <w:rPr>
          <w:color w:val="161616"/>
        </w:rPr>
        <w:t xml:space="preserve">, учитывая тот </w:t>
      </w:r>
      <w:bookmarkStart w:id="0" w:name="_GoBack"/>
      <w:bookmarkEnd w:id="0"/>
      <w:r w:rsidR="009C3712" w:rsidRPr="0056426C">
        <w:rPr>
          <w:color w:val="161616"/>
        </w:rPr>
        <w:t xml:space="preserve">факт, что оно может являться иррациональным. Например, когда мы отправляемся на отдых, мы тратим намного больше денег, чем в повседневной жизни, ради того, чтобы получить удовольствие.  </w:t>
      </w:r>
    </w:p>
    <w:p w:rsidR="005D406D" w:rsidRPr="0056426C" w:rsidRDefault="00D71AE6" w:rsidP="001926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61616"/>
        </w:rPr>
      </w:pPr>
      <w:r w:rsidRPr="0056426C">
        <w:rPr>
          <w:color w:val="161616"/>
        </w:rPr>
        <w:t>Рассмотрим</w:t>
      </w:r>
      <w:r w:rsidR="00535265" w:rsidRPr="0056426C">
        <w:rPr>
          <w:color w:val="161616"/>
        </w:rPr>
        <w:t xml:space="preserve"> </w:t>
      </w:r>
      <w:r w:rsidRPr="0056426C">
        <w:rPr>
          <w:color w:val="161616"/>
        </w:rPr>
        <w:t>процесс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принятия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потребителем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решения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о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покупке.</w:t>
      </w:r>
      <w:r w:rsidR="00535265" w:rsidRPr="0056426C">
        <w:rPr>
          <w:color w:val="161616"/>
        </w:rPr>
        <w:t xml:space="preserve"> </w:t>
      </w:r>
      <w:r w:rsidRPr="0056426C">
        <w:rPr>
          <w:color w:val="161616"/>
        </w:rPr>
        <w:t>О</w:t>
      </w:r>
      <w:r w:rsidR="00D2148F" w:rsidRPr="0056426C">
        <w:rPr>
          <w:color w:val="161616"/>
        </w:rPr>
        <w:t>н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состоит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из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ряда</w:t>
      </w:r>
      <w:r w:rsidR="00535265" w:rsidRPr="0056426C">
        <w:rPr>
          <w:color w:val="161616"/>
        </w:rPr>
        <w:t xml:space="preserve"> </w:t>
      </w:r>
      <w:r w:rsidR="00D2148F" w:rsidRPr="0056426C">
        <w:rPr>
          <w:color w:val="161616"/>
        </w:rPr>
        <w:t>этапов:</w:t>
      </w:r>
      <w:r w:rsidRPr="0056426C">
        <w:rPr>
          <w:color w:val="161616"/>
          <w:shd w:val="clear" w:color="auto" w:fill="FFFFFF"/>
        </w:rPr>
        <w:t xml:space="preserve"> о</w:t>
      </w:r>
      <w:r w:rsidR="00D2148F" w:rsidRPr="0056426C">
        <w:rPr>
          <w:color w:val="161616"/>
          <w:shd w:val="clear" w:color="auto" w:fill="FFFFFF"/>
        </w:rPr>
        <w:t>сознание</w:t>
      </w:r>
      <w:r w:rsidR="00535265" w:rsidRPr="0056426C">
        <w:rPr>
          <w:color w:val="161616"/>
          <w:shd w:val="clear" w:color="auto" w:fill="FFFFFF"/>
        </w:rPr>
        <w:t xml:space="preserve"> </w:t>
      </w:r>
      <w:r w:rsidR="00D2148F" w:rsidRPr="0056426C">
        <w:rPr>
          <w:color w:val="161616"/>
          <w:shd w:val="clear" w:color="auto" w:fill="FFFFFF"/>
        </w:rPr>
        <w:t>потребности</w:t>
      </w:r>
      <w:r w:rsidR="00535265" w:rsidRPr="0056426C">
        <w:rPr>
          <w:color w:val="161616"/>
          <w:shd w:val="clear" w:color="auto" w:fill="FFFFFF"/>
        </w:rPr>
        <w:t xml:space="preserve"> </w:t>
      </w:r>
      <w:r w:rsidR="00D2148F" w:rsidRPr="0056426C">
        <w:rPr>
          <w:color w:val="161616"/>
          <w:shd w:val="clear" w:color="auto" w:fill="FFFFFF"/>
        </w:rPr>
        <w:t>в</w:t>
      </w:r>
      <w:r w:rsidR="00535265" w:rsidRPr="0056426C">
        <w:rPr>
          <w:color w:val="161616"/>
          <w:shd w:val="clear" w:color="auto" w:fill="FFFFFF"/>
        </w:rPr>
        <w:t xml:space="preserve"> </w:t>
      </w:r>
      <w:r w:rsidR="00D2148F" w:rsidRPr="0056426C">
        <w:rPr>
          <w:color w:val="161616"/>
          <w:shd w:val="clear" w:color="auto" w:fill="FFFFFF"/>
        </w:rPr>
        <w:t>товаре</w:t>
      </w:r>
      <w:r w:rsidR="0019264A" w:rsidRPr="0056426C">
        <w:rPr>
          <w:color w:val="161616"/>
          <w:shd w:val="clear" w:color="auto" w:fill="FFFFFF"/>
        </w:rPr>
        <w:t xml:space="preserve"> или услуге; поиск информации о товаре</w:t>
      </w:r>
      <w:r w:rsidRPr="0056426C">
        <w:rPr>
          <w:color w:val="161616"/>
          <w:shd w:val="clear" w:color="auto" w:fill="FFFFFF"/>
        </w:rPr>
        <w:t xml:space="preserve"> (услуге), который наилучшим образом удовлетворит потребность</w:t>
      </w:r>
      <w:r w:rsidR="0019264A" w:rsidRPr="0056426C">
        <w:rPr>
          <w:color w:val="161616"/>
          <w:shd w:val="clear" w:color="auto" w:fill="FFFFFF"/>
        </w:rPr>
        <w:t>; оценка альтернатив; покупка; результат.</w:t>
      </w:r>
    </w:p>
    <w:p w:rsidR="006326BD" w:rsidRPr="0056426C" w:rsidRDefault="008E25F8" w:rsidP="00FF3C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>Некоторые потребители совершают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Pr="0056426C">
        <w:rPr>
          <w:rFonts w:ascii="Times New Roman" w:hAnsi="Times New Roman" w:cs="Times New Roman"/>
          <w:sz w:val="24"/>
          <w:szCs w:val="24"/>
        </w:rPr>
        <w:t>необдуманную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Pr="0056426C">
        <w:rPr>
          <w:rFonts w:ascii="Times New Roman" w:hAnsi="Times New Roman" w:cs="Times New Roman"/>
          <w:sz w:val="24"/>
          <w:szCs w:val="24"/>
        </w:rPr>
        <w:t xml:space="preserve">покупку. </w:t>
      </w:r>
      <w:r w:rsidR="0019264A" w:rsidRPr="0056426C">
        <w:rPr>
          <w:rFonts w:ascii="Times New Roman" w:hAnsi="Times New Roman" w:cs="Times New Roman"/>
          <w:sz w:val="24"/>
          <w:szCs w:val="24"/>
        </w:rPr>
        <w:t>Так как важные э</w:t>
      </w:r>
      <w:r w:rsidR="00D2148F" w:rsidRPr="0056426C">
        <w:rPr>
          <w:rFonts w:ascii="Times New Roman" w:hAnsi="Times New Roman" w:cs="Times New Roman"/>
          <w:sz w:val="24"/>
          <w:szCs w:val="24"/>
        </w:rPr>
        <w:t>тапы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19264A" w:rsidRPr="0056426C">
        <w:rPr>
          <w:rFonts w:ascii="Times New Roman" w:hAnsi="Times New Roman" w:cs="Times New Roman"/>
          <w:sz w:val="24"/>
          <w:szCs w:val="24"/>
        </w:rPr>
        <w:t>п</w:t>
      </w:r>
      <w:r w:rsidR="00D2148F" w:rsidRPr="0056426C">
        <w:rPr>
          <w:rFonts w:ascii="Times New Roman" w:hAnsi="Times New Roman" w:cs="Times New Roman"/>
          <w:sz w:val="24"/>
          <w:szCs w:val="24"/>
        </w:rPr>
        <w:t>оиск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19264A" w:rsidRPr="0056426C">
        <w:rPr>
          <w:rFonts w:ascii="Times New Roman" w:hAnsi="Times New Roman" w:cs="Times New Roman"/>
          <w:sz w:val="24"/>
          <w:szCs w:val="24"/>
        </w:rPr>
        <w:t>информации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D2148F" w:rsidRPr="0056426C">
        <w:rPr>
          <w:rFonts w:ascii="Times New Roman" w:hAnsi="Times New Roman" w:cs="Times New Roman"/>
          <w:sz w:val="24"/>
          <w:szCs w:val="24"/>
        </w:rPr>
        <w:t>и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19264A" w:rsidRPr="0056426C">
        <w:rPr>
          <w:rFonts w:ascii="Times New Roman" w:hAnsi="Times New Roman" w:cs="Times New Roman"/>
          <w:sz w:val="24"/>
          <w:szCs w:val="24"/>
        </w:rPr>
        <w:t>о</w:t>
      </w:r>
      <w:r w:rsidR="00D2148F" w:rsidRPr="0056426C">
        <w:rPr>
          <w:rFonts w:ascii="Times New Roman" w:hAnsi="Times New Roman" w:cs="Times New Roman"/>
          <w:sz w:val="24"/>
          <w:szCs w:val="24"/>
        </w:rPr>
        <w:t>ценка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19264A" w:rsidRPr="0056426C">
        <w:rPr>
          <w:rFonts w:ascii="Times New Roman" w:hAnsi="Times New Roman" w:cs="Times New Roman"/>
          <w:sz w:val="24"/>
          <w:szCs w:val="24"/>
        </w:rPr>
        <w:t>альтернатив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19264A" w:rsidRPr="0056426C">
        <w:rPr>
          <w:rFonts w:ascii="Times New Roman" w:hAnsi="Times New Roman" w:cs="Times New Roman"/>
          <w:sz w:val="24"/>
          <w:szCs w:val="24"/>
        </w:rPr>
        <w:t>пропускаются, в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D2148F" w:rsidRPr="0056426C">
        <w:rPr>
          <w:rFonts w:ascii="Times New Roman" w:hAnsi="Times New Roman" w:cs="Times New Roman"/>
          <w:sz w:val="24"/>
          <w:szCs w:val="24"/>
        </w:rPr>
        <w:t>итоге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D2148F" w:rsidRPr="0056426C">
        <w:rPr>
          <w:rFonts w:ascii="Times New Roman" w:hAnsi="Times New Roman" w:cs="Times New Roman"/>
          <w:sz w:val="24"/>
          <w:szCs w:val="24"/>
        </w:rPr>
        <w:t>выбор</w:t>
      </w:r>
      <w:r w:rsidR="00535265" w:rsidRPr="0056426C">
        <w:rPr>
          <w:rFonts w:ascii="Times New Roman" w:hAnsi="Times New Roman" w:cs="Times New Roman"/>
          <w:sz w:val="24"/>
          <w:szCs w:val="24"/>
        </w:rPr>
        <w:t xml:space="preserve"> </w:t>
      </w:r>
      <w:r w:rsidR="0019264A" w:rsidRPr="0056426C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D2148F" w:rsidRPr="0056426C">
        <w:rPr>
          <w:rFonts w:ascii="Times New Roman" w:hAnsi="Times New Roman" w:cs="Times New Roman"/>
          <w:sz w:val="24"/>
          <w:szCs w:val="24"/>
        </w:rPr>
        <w:t>нерационален.</w:t>
      </w:r>
      <w:r w:rsidRPr="0056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BD" w:rsidRPr="0056426C" w:rsidRDefault="006326BD" w:rsidP="00DB53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426C">
        <w:rPr>
          <w:rFonts w:ascii="Times New Roman" w:hAnsi="Times New Roman" w:cs="Times New Roman"/>
          <w:bCs/>
          <w:iCs/>
          <w:sz w:val="24"/>
          <w:szCs w:val="24"/>
        </w:rPr>
        <w:t>Рассмотрим несколько механизмов</w:t>
      </w:r>
      <w:r w:rsidR="00DB5326" w:rsidRPr="0056426C">
        <w:rPr>
          <w:rFonts w:ascii="Times New Roman" w:hAnsi="Times New Roman" w:cs="Times New Roman"/>
          <w:bCs/>
          <w:iCs/>
          <w:sz w:val="24"/>
          <w:szCs w:val="24"/>
        </w:rPr>
        <w:t xml:space="preserve"> иррационального поведения: заражение, подражание, внушение.</w:t>
      </w:r>
    </w:p>
    <w:p w:rsidR="006326BD" w:rsidRPr="0056426C" w:rsidRDefault="006326BD" w:rsidP="006326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426C">
        <w:rPr>
          <w:rFonts w:ascii="Times New Roman" w:hAnsi="Times New Roman" w:cs="Times New Roman"/>
          <w:bCs/>
          <w:iCs/>
          <w:sz w:val="24"/>
          <w:szCs w:val="24"/>
        </w:rPr>
        <w:t xml:space="preserve">Механизм заражение играет важную роль в поведении потребителя. Это похоже на заражение вирусом или болезнью, так же </w:t>
      </w:r>
      <w:r w:rsidR="008E25F8" w:rsidRPr="0056426C">
        <w:rPr>
          <w:rFonts w:ascii="Times New Roman" w:hAnsi="Times New Roman" w:cs="Times New Roman"/>
          <w:bCs/>
          <w:iCs/>
          <w:sz w:val="24"/>
          <w:szCs w:val="24"/>
        </w:rPr>
        <w:t>потребители</w:t>
      </w:r>
      <w:r w:rsidRPr="0056426C">
        <w:rPr>
          <w:rFonts w:ascii="Times New Roman" w:hAnsi="Times New Roman" w:cs="Times New Roman"/>
          <w:bCs/>
          <w:iCs/>
          <w:sz w:val="24"/>
          <w:szCs w:val="24"/>
        </w:rPr>
        <w:t xml:space="preserve"> заражаются чужим настроением, перенимая соответствующие формы поведения</w:t>
      </w:r>
      <w:r w:rsidR="008E25F8" w:rsidRPr="0056426C">
        <w:rPr>
          <w:rFonts w:ascii="Times New Roman" w:hAnsi="Times New Roman" w:cs="Times New Roman"/>
          <w:bCs/>
          <w:iCs/>
          <w:sz w:val="24"/>
          <w:szCs w:val="24"/>
        </w:rPr>
        <w:t>, но не</w:t>
      </w:r>
      <w:r w:rsidRPr="0056426C">
        <w:rPr>
          <w:rFonts w:ascii="Times New Roman" w:hAnsi="Times New Roman" w:cs="Times New Roman"/>
          <w:sz w:val="24"/>
          <w:szCs w:val="24"/>
        </w:rPr>
        <w:t xml:space="preserve"> все подвержены заражению. </w:t>
      </w:r>
      <w:r w:rsidRPr="0056426C">
        <w:rPr>
          <w:rFonts w:ascii="Times New Roman" w:hAnsi="Times New Roman" w:cs="Times New Roman"/>
          <w:iCs/>
          <w:sz w:val="24"/>
          <w:szCs w:val="24"/>
        </w:rPr>
        <w:t>Социальное заражение характерно больше для людей с подавленной волей.</w:t>
      </w:r>
    </w:p>
    <w:p w:rsidR="008E25F8" w:rsidRPr="0056426C" w:rsidRDefault="00282D81" w:rsidP="009F4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426C">
        <w:rPr>
          <w:rFonts w:ascii="Times New Roman" w:hAnsi="Times New Roman" w:cs="Times New Roman"/>
          <w:bCs/>
          <w:iCs/>
          <w:sz w:val="24"/>
          <w:szCs w:val="24"/>
        </w:rPr>
        <w:t xml:space="preserve">Механизм подражания основывается на том, что многие формы поведения </w:t>
      </w:r>
      <w:r w:rsidRPr="0056426C">
        <w:rPr>
          <w:rFonts w:ascii="Times New Roman" w:hAnsi="Times New Roman" w:cs="Times New Roman"/>
          <w:sz w:val="24"/>
          <w:szCs w:val="24"/>
        </w:rPr>
        <w:t>воспроизводятся без лишних размышлений. Потребитель, чтобы не ломать себе голову, ведет себя как окружающие.</w:t>
      </w:r>
      <w:r w:rsidR="009F4E53" w:rsidRPr="005642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25F8" w:rsidRPr="0056426C">
        <w:rPr>
          <w:rFonts w:ascii="Times New Roman" w:hAnsi="Times New Roman" w:cs="Times New Roman"/>
          <w:sz w:val="24"/>
          <w:szCs w:val="24"/>
        </w:rPr>
        <w:t xml:space="preserve">Зачастую такие покупки приносят потребителю </w:t>
      </w:r>
      <w:r w:rsidR="00375FD6" w:rsidRPr="0056426C">
        <w:rPr>
          <w:rFonts w:ascii="Times New Roman" w:hAnsi="Times New Roman" w:cs="Times New Roman"/>
          <w:sz w:val="24"/>
          <w:szCs w:val="24"/>
        </w:rPr>
        <w:t>намного большее удовольствие, чем рациональный выбор.</w:t>
      </w:r>
    </w:p>
    <w:p w:rsidR="00297880" w:rsidRPr="0056426C" w:rsidRDefault="00297880" w:rsidP="002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lastRenderedPageBreak/>
        <w:t xml:space="preserve">Внушение </w:t>
      </w:r>
      <w:r w:rsidR="007151EB" w:rsidRPr="0056426C">
        <w:rPr>
          <w:rFonts w:ascii="Times New Roman" w:hAnsi="Times New Roman" w:cs="Times New Roman"/>
          <w:sz w:val="24"/>
          <w:szCs w:val="24"/>
        </w:rPr>
        <w:t>–</w:t>
      </w:r>
      <w:r w:rsidR="007151EB" w:rsidRPr="0056426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7151EB" w:rsidRPr="0056426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это </w:t>
      </w:r>
      <w:r w:rsidR="007151EB" w:rsidRPr="005642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психологическое воздействие на</w:t>
      </w:r>
      <w:r w:rsidR="007151EB" w:rsidRPr="005642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Сознание (психология)" w:history="1">
        <w:r w:rsidR="007151EB" w:rsidRPr="0056426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сознание</w:t>
        </w:r>
      </w:hyperlink>
      <w:r w:rsidR="007151EB" w:rsidRPr="0056426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151EB" w:rsidRPr="005642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человека</w:t>
      </w:r>
      <w:r w:rsidR="007151EB" w:rsidRPr="00564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</w:t>
      </w:r>
      <w:r w:rsidR="007151EB" w:rsidRPr="0056426C">
        <w:rPr>
          <w:rFonts w:ascii="Times New Roman" w:hAnsi="Times New Roman" w:cs="Times New Roman"/>
          <w:sz w:val="24"/>
          <w:szCs w:val="24"/>
        </w:rPr>
        <w:t>способствует</w:t>
      </w:r>
      <w:r w:rsidRPr="0056426C">
        <w:rPr>
          <w:rFonts w:ascii="Times New Roman" w:hAnsi="Times New Roman" w:cs="Times New Roman"/>
          <w:sz w:val="24"/>
          <w:szCs w:val="24"/>
        </w:rPr>
        <w:t xml:space="preserve"> некритическому</w:t>
      </w:r>
      <w:r w:rsidR="00836222" w:rsidRPr="0056426C">
        <w:rPr>
          <w:rFonts w:ascii="Times New Roman" w:hAnsi="Times New Roman" w:cs="Times New Roman"/>
          <w:sz w:val="24"/>
          <w:szCs w:val="24"/>
        </w:rPr>
        <w:t xml:space="preserve"> восприятию информации</w:t>
      </w:r>
      <w:r w:rsidR="007151EB" w:rsidRPr="0056426C">
        <w:rPr>
          <w:rFonts w:ascii="Times New Roman" w:hAnsi="Times New Roman" w:cs="Times New Roman"/>
          <w:sz w:val="24"/>
          <w:szCs w:val="24"/>
        </w:rPr>
        <w:t xml:space="preserve"> из внешней среды</w:t>
      </w:r>
      <w:r w:rsidR="00836222" w:rsidRPr="0056426C">
        <w:rPr>
          <w:rFonts w:ascii="Times New Roman" w:hAnsi="Times New Roman" w:cs="Times New Roman"/>
          <w:sz w:val="24"/>
          <w:szCs w:val="24"/>
        </w:rPr>
        <w:t>.</w:t>
      </w:r>
      <w:r w:rsidR="007151EB" w:rsidRPr="0056426C">
        <w:rPr>
          <w:rFonts w:ascii="Times New Roman" w:hAnsi="Times New Roman" w:cs="Times New Roman"/>
          <w:sz w:val="24"/>
          <w:szCs w:val="24"/>
        </w:rPr>
        <w:br/>
      </w:r>
      <w:r w:rsidR="007151EB" w:rsidRPr="0056426C">
        <w:rPr>
          <w:rFonts w:ascii="Times New Roman" w:hAnsi="Times New Roman" w:cs="Times New Roman"/>
          <w:sz w:val="24"/>
          <w:szCs w:val="24"/>
        </w:rPr>
        <w:tab/>
        <w:t xml:space="preserve">Человек, способный внушить какую-либо информацию, является непосредственным авторитетом, и чем выше его авторитет, тем весомее кажутся его доказательства </w:t>
      </w:r>
      <w:proofErr w:type="gramStart"/>
      <w:r w:rsidR="007151EB" w:rsidRPr="0056426C">
        <w:rPr>
          <w:rFonts w:ascii="Times New Roman" w:hAnsi="Times New Roman" w:cs="Times New Roman"/>
          <w:sz w:val="24"/>
          <w:szCs w:val="24"/>
        </w:rPr>
        <w:t>внушаемому</w:t>
      </w:r>
      <w:proofErr w:type="gramEnd"/>
      <w:r w:rsidR="007151EB" w:rsidRPr="00564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262" w:rsidRPr="0056426C" w:rsidRDefault="00C32262" w:rsidP="002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>Данные механизмы имеют обобщенный характер, но также не стоит забывать о влиянии психологических, культурных, социальных и других факторах, характерных для определенной ментальности.</w:t>
      </w:r>
    </w:p>
    <w:p w:rsidR="009F4E53" w:rsidRPr="0056426C" w:rsidRDefault="009F4E53" w:rsidP="00297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Стоит отметить зависимость уровня дохода и поведения потребителя. Чем выше доход, тем поведение потребителя является более иррациональным, так как он меньше думает о цене, и выбирает товар исходя из своих личных убеждений, </w:t>
      </w:r>
      <w:r w:rsidR="0079608D" w:rsidRPr="0056426C">
        <w:rPr>
          <w:rFonts w:ascii="Times New Roman" w:hAnsi="Times New Roman" w:cs="Times New Roman"/>
          <w:sz w:val="24"/>
          <w:szCs w:val="24"/>
        </w:rPr>
        <w:t>не уделяя должного внимания качеству. А когда человек имеет ограниченный доход, он думает в первую очередь о цене и о качестве товара.</w:t>
      </w:r>
    </w:p>
    <w:p w:rsidR="00C32262" w:rsidRPr="0056426C" w:rsidRDefault="00C32262" w:rsidP="00C322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Стоит отметить тот факт, что из-за инфляции и сокращения реальных доходов </w:t>
      </w:r>
      <w:proofErr w:type="spellStart"/>
      <w:r w:rsidRPr="0056426C">
        <w:rPr>
          <w:rFonts w:ascii="Times New Roman" w:hAnsi="Times New Roman" w:cs="Times New Roman"/>
          <w:sz w:val="24"/>
          <w:szCs w:val="24"/>
        </w:rPr>
        <w:t>беларусы</w:t>
      </w:r>
      <w:proofErr w:type="spellEnd"/>
      <w:r w:rsidRPr="0056426C">
        <w:rPr>
          <w:rFonts w:ascii="Times New Roman" w:hAnsi="Times New Roman" w:cs="Times New Roman"/>
          <w:sz w:val="24"/>
          <w:szCs w:val="24"/>
        </w:rPr>
        <w:t xml:space="preserve"> вынуждены тщательно обдумывать свой выбор при покупке, чтобы данных сре</w:t>
      </w:r>
      <w:proofErr w:type="gramStart"/>
      <w:r w:rsidRPr="0056426C">
        <w:rPr>
          <w:rFonts w:ascii="Times New Roman" w:hAnsi="Times New Roman" w:cs="Times New Roman"/>
          <w:sz w:val="24"/>
          <w:szCs w:val="24"/>
        </w:rPr>
        <w:t>дств хв</w:t>
      </w:r>
      <w:proofErr w:type="gramEnd"/>
      <w:r w:rsidRPr="0056426C">
        <w:rPr>
          <w:rFonts w:ascii="Times New Roman" w:hAnsi="Times New Roman" w:cs="Times New Roman"/>
          <w:sz w:val="24"/>
          <w:szCs w:val="24"/>
        </w:rPr>
        <w:t xml:space="preserve">атило на проживание и самое необходимое. Ведь покупать все, что захочется, могут лишь состоятельные люди. </w:t>
      </w:r>
      <w:r w:rsidR="0079608D" w:rsidRPr="0056426C">
        <w:rPr>
          <w:rFonts w:ascii="Times New Roman" w:hAnsi="Times New Roman" w:cs="Times New Roman"/>
          <w:sz w:val="24"/>
          <w:szCs w:val="24"/>
        </w:rPr>
        <w:t>Г</w:t>
      </w:r>
      <w:r w:rsidRPr="0056426C">
        <w:rPr>
          <w:rFonts w:ascii="Times New Roman" w:hAnsi="Times New Roman" w:cs="Times New Roman"/>
          <w:sz w:val="24"/>
          <w:szCs w:val="24"/>
        </w:rPr>
        <w:t xml:space="preserve">раждане </w:t>
      </w:r>
      <w:r w:rsidR="0079608D" w:rsidRPr="0056426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56426C">
        <w:rPr>
          <w:rFonts w:ascii="Times New Roman" w:hAnsi="Times New Roman" w:cs="Times New Roman"/>
          <w:sz w:val="24"/>
          <w:szCs w:val="24"/>
        </w:rPr>
        <w:t>Беларус</w:t>
      </w:r>
      <w:r w:rsidR="0079608D" w:rsidRPr="0056426C">
        <w:rPr>
          <w:rFonts w:ascii="Times New Roman" w:hAnsi="Times New Roman" w:cs="Times New Roman"/>
          <w:sz w:val="24"/>
          <w:szCs w:val="24"/>
        </w:rPr>
        <w:t>ь</w:t>
      </w:r>
      <w:r w:rsidRPr="0056426C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79608D" w:rsidRPr="0056426C">
        <w:rPr>
          <w:rFonts w:ascii="Times New Roman" w:hAnsi="Times New Roman" w:cs="Times New Roman"/>
          <w:sz w:val="24"/>
          <w:szCs w:val="24"/>
        </w:rPr>
        <w:t>высокий</w:t>
      </w:r>
      <w:r w:rsidRPr="0056426C">
        <w:rPr>
          <w:rFonts w:ascii="Times New Roman" w:hAnsi="Times New Roman" w:cs="Times New Roman"/>
          <w:sz w:val="24"/>
          <w:szCs w:val="24"/>
        </w:rPr>
        <w:t xml:space="preserve"> уровень потребительской грамотности,</w:t>
      </w:r>
      <w:r w:rsidR="0079608D" w:rsidRPr="0056426C">
        <w:rPr>
          <w:rFonts w:ascii="Times New Roman" w:hAnsi="Times New Roman" w:cs="Times New Roman"/>
          <w:sz w:val="24"/>
          <w:szCs w:val="24"/>
        </w:rPr>
        <w:t xml:space="preserve"> в отличие от европейских стран,</w:t>
      </w:r>
      <w:r w:rsidRPr="0056426C">
        <w:rPr>
          <w:rFonts w:ascii="Times New Roman" w:hAnsi="Times New Roman" w:cs="Times New Roman"/>
          <w:sz w:val="24"/>
          <w:szCs w:val="24"/>
        </w:rPr>
        <w:t xml:space="preserve"> что непосредственно сказывается на совершении покупок</w:t>
      </w:r>
      <w:r w:rsidR="0079608D" w:rsidRPr="0056426C">
        <w:rPr>
          <w:rFonts w:ascii="Times New Roman" w:hAnsi="Times New Roman" w:cs="Times New Roman"/>
          <w:sz w:val="24"/>
          <w:szCs w:val="24"/>
        </w:rPr>
        <w:t>.</w:t>
      </w:r>
    </w:p>
    <w:p w:rsidR="00DD2241" w:rsidRPr="0056426C" w:rsidRDefault="00DD2241" w:rsidP="00DD224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>Одним из благоприятных факторов иррационального поведения является толпа, то есть группа людей, захваченных одной эмоцией, которая может быть, как негативной, так и позитивной. При большом скоплении людей личность и индивидуальность отдельно взятого человека перестает играть роль. В толпе нет имен и социальных статусов. Это приводит к тому, что уходит чувство ответственности за свои поступки, которое бы при отсутствии толпы сдерживало индивида. Происходит так, что усиливается действие механизма заражения, а также внушения лидерами. Лишь немногие обладают достаточно сильной психикой, чтобы противостоять данному внушению.</w:t>
      </w:r>
    </w:p>
    <w:p w:rsidR="00DD2241" w:rsidRPr="0056426C" w:rsidRDefault="00DD2241" w:rsidP="00DD224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Концентрация людей – это начальная физическая стадия формирования толпы. </w:t>
      </w:r>
      <w:r w:rsidR="00915C70" w:rsidRPr="0056426C">
        <w:rPr>
          <w:rFonts w:ascii="Times New Roman" w:hAnsi="Times New Roman" w:cs="Times New Roman"/>
          <w:sz w:val="24"/>
          <w:szCs w:val="24"/>
        </w:rPr>
        <w:t xml:space="preserve">В настоящее время мы ежедневно оказываемся в центре самых плотных толп: в общественном транспорте, в супермаркетах, на рынках. Это формирует психологическую напряженность и оказывает влияние на наше поведение. В прошлом людям не приходилось так часто сталкиваться с такими толпами. </w:t>
      </w:r>
    </w:p>
    <w:p w:rsidR="00915C70" w:rsidRPr="0056426C" w:rsidRDefault="00915C70" w:rsidP="00DD224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В современных условиях концентрации населения в больших городах усилилась роль влияния неформальной информации: слухи, сплетни и т.д. А с развитием СМИ распространение данной информации стало намного легче и быстрее. Появление телевидения, интернета, рекламы повлекло созданию сильных инструментов манипуляции поведения миллионов людей. Таким </w:t>
      </w:r>
      <w:proofErr w:type="gramStart"/>
      <w:r w:rsidRPr="0056426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6426C">
        <w:rPr>
          <w:rFonts w:ascii="Times New Roman" w:hAnsi="Times New Roman" w:cs="Times New Roman"/>
          <w:sz w:val="24"/>
          <w:szCs w:val="24"/>
        </w:rPr>
        <w:t xml:space="preserve"> массовое одновременное распространение информации влечет потребителей к однотипным действиям. </w:t>
      </w:r>
    </w:p>
    <w:p w:rsidR="00D2148F" w:rsidRPr="0056426C" w:rsidRDefault="00F02E82" w:rsidP="00D214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Мы не всегда отдаем себе отчет в том, что совершаем иррациональную покупку. </w:t>
      </w:r>
      <w:proofErr w:type="gramStart"/>
      <w:r w:rsidRPr="0056426C">
        <w:rPr>
          <w:rFonts w:ascii="Times New Roman" w:hAnsi="Times New Roman" w:cs="Times New Roman"/>
          <w:sz w:val="24"/>
          <w:szCs w:val="24"/>
        </w:rPr>
        <w:t>Порой</w:t>
      </w:r>
      <w:proofErr w:type="gramEnd"/>
      <w:r w:rsidRPr="0056426C">
        <w:rPr>
          <w:rFonts w:ascii="Times New Roman" w:hAnsi="Times New Roman" w:cs="Times New Roman"/>
          <w:sz w:val="24"/>
          <w:szCs w:val="24"/>
        </w:rPr>
        <w:t xml:space="preserve"> даже тогда, когда нам кажется, что мы все взвесили и обдумали, наш выбор не является на все 100% рациональным, потому что много внешних факторов, о которых мы не задумываемся, оказывают влияние на наше поведение. В современном мире </w:t>
      </w:r>
      <w:r w:rsidR="005F3D0D" w:rsidRPr="0056426C">
        <w:rPr>
          <w:rFonts w:ascii="Times New Roman" w:hAnsi="Times New Roman" w:cs="Times New Roman"/>
          <w:sz w:val="24"/>
          <w:szCs w:val="24"/>
        </w:rPr>
        <w:t xml:space="preserve">среднестатистический </w:t>
      </w:r>
      <w:r w:rsidRPr="0056426C">
        <w:rPr>
          <w:rFonts w:ascii="Times New Roman" w:hAnsi="Times New Roman" w:cs="Times New Roman"/>
          <w:sz w:val="24"/>
          <w:szCs w:val="24"/>
        </w:rPr>
        <w:t xml:space="preserve">потребитель зачастую купит </w:t>
      </w:r>
      <w:r w:rsidR="005F3D0D" w:rsidRPr="0056426C">
        <w:rPr>
          <w:rFonts w:ascii="Times New Roman" w:hAnsi="Times New Roman" w:cs="Times New Roman"/>
          <w:sz w:val="24"/>
          <w:szCs w:val="24"/>
        </w:rPr>
        <w:t xml:space="preserve">более престижный </w:t>
      </w:r>
      <w:r w:rsidRPr="0056426C">
        <w:rPr>
          <w:rFonts w:ascii="Times New Roman" w:hAnsi="Times New Roman" w:cs="Times New Roman"/>
          <w:sz w:val="24"/>
          <w:szCs w:val="24"/>
        </w:rPr>
        <w:t>товар с привлекате</w:t>
      </w:r>
      <w:r w:rsidR="005F3D0D" w:rsidRPr="0056426C">
        <w:rPr>
          <w:rFonts w:ascii="Times New Roman" w:hAnsi="Times New Roman" w:cs="Times New Roman"/>
          <w:sz w:val="24"/>
          <w:szCs w:val="24"/>
        </w:rPr>
        <w:t>льной историей, чем тот, который</w:t>
      </w:r>
      <w:r w:rsidRPr="0056426C">
        <w:rPr>
          <w:rFonts w:ascii="Times New Roman" w:hAnsi="Times New Roman" w:cs="Times New Roman"/>
          <w:sz w:val="24"/>
          <w:szCs w:val="24"/>
        </w:rPr>
        <w:t xml:space="preserve"> об</w:t>
      </w:r>
      <w:r w:rsidR="005F3D0D" w:rsidRPr="0056426C">
        <w:rPr>
          <w:rFonts w:ascii="Times New Roman" w:hAnsi="Times New Roman" w:cs="Times New Roman"/>
          <w:sz w:val="24"/>
          <w:szCs w:val="24"/>
        </w:rPr>
        <w:t xml:space="preserve">ладает лучшими характеристиками в действительности. </w:t>
      </w:r>
      <w:r w:rsidRPr="0056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D3" w:rsidRPr="0056426C" w:rsidRDefault="00FF3CD3" w:rsidP="00D214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51" w:rsidRPr="0056426C" w:rsidRDefault="00166851" w:rsidP="00951EF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6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4229D" w:rsidRPr="0056426C" w:rsidRDefault="00FF3CD3" w:rsidP="007F1A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426C">
        <w:rPr>
          <w:rFonts w:ascii="Times New Roman" w:hAnsi="Times New Roman" w:cs="Times New Roman"/>
          <w:sz w:val="24"/>
          <w:szCs w:val="24"/>
        </w:rPr>
        <w:t xml:space="preserve">1 </w:t>
      </w:r>
      <w:r w:rsidR="00166851" w:rsidRPr="0056426C">
        <w:rPr>
          <w:rFonts w:ascii="Times New Roman" w:hAnsi="Times New Roman" w:cs="Times New Roman"/>
          <w:sz w:val="24"/>
          <w:szCs w:val="24"/>
        </w:rPr>
        <w:t>Н. Г. Любимова ПОВЕДЕНИЕ ПОТРЕБИТЕЛЯ Издательство Дальневосточного университета 2004</w:t>
      </w:r>
    </w:p>
    <w:p w:rsidR="0084229D" w:rsidRPr="007F1A4D" w:rsidRDefault="0084229D" w:rsidP="00D3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A7" w:rsidRPr="00FF3CD3" w:rsidRDefault="00D322A7" w:rsidP="00951E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22A7" w:rsidRPr="00FF3CD3" w:rsidSect="00564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7377"/>
    <w:multiLevelType w:val="hybridMultilevel"/>
    <w:tmpl w:val="8F0EA7BC"/>
    <w:lvl w:ilvl="0" w:tplc="64AA3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E1737"/>
    <w:multiLevelType w:val="hybridMultilevel"/>
    <w:tmpl w:val="088E868E"/>
    <w:lvl w:ilvl="0" w:tplc="B6D6AEB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0FBA"/>
    <w:multiLevelType w:val="hybridMultilevel"/>
    <w:tmpl w:val="C59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22AE"/>
    <w:multiLevelType w:val="hybridMultilevel"/>
    <w:tmpl w:val="56624D28"/>
    <w:lvl w:ilvl="0" w:tplc="8F5EAAF8">
      <w:start w:val="1"/>
      <w:numFmt w:val="decimal"/>
      <w:lvlText w:val="%1."/>
      <w:lvlJc w:val="left"/>
      <w:pPr>
        <w:ind w:left="198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F"/>
    <w:rsid w:val="00020D33"/>
    <w:rsid w:val="00077B54"/>
    <w:rsid w:val="00083277"/>
    <w:rsid w:val="00093467"/>
    <w:rsid w:val="00166851"/>
    <w:rsid w:val="0019264A"/>
    <w:rsid w:val="00281B97"/>
    <w:rsid w:val="00282D81"/>
    <w:rsid w:val="00297880"/>
    <w:rsid w:val="002A04B3"/>
    <w:rsid w:val="002C01B6"/>
    <w:rsid w:val="00375FD6"/>
    <w:rsid w:val="003B4F1B"/>
    <w:rsid w:val="003C1ADB"/>
    <w:rsid w:val="003D01A9"/>
    <w:rsid w:val="00535265"/>
    <w:rsid w:val="0056426C"/>
    <w:rsid w:val="005D406D"/>
    <w:rsid w:val="005F3D0D"/>
    <w:rsid w:val="006326BD"/>
    <w:rsid w:val="006E4150"/>
    <w:rsid w:val="007151EB"/>
    <w:rsid w:val="0079608D"/>
    <w:rsid w:val="007E7871"/>
    <w:rsid w:val="007F1A4D"/>
    <w:rsid w:val="00836222"/>
    <w:rsid w:val="0084229D"/>
    <w:rsid w:val="008E25F8"/>
    <w:rsid w:val="00915C70"/>
    <w:rsid w:val="00951EFF"/>
    <w:rsid w:val="009C3712"/>
    <w:rsid w:val="009F4E53"/>
    <w:rsid w:val="00A57F27"/>
    <w:rsid w:val="00BE4305"/>
    <w:rsid w:val="00BF6D58"/>
    <w:rsid w:val="00C32262"/>
    <w:rsid w:val="00C42CC3"/>
    <w:rsid w:val="00C779D2"/>
    <w:rsid w:val="00D2148F"/>
    <w:rsid w:val="00D322A7"/>
    <w:rsid w:val="00D71AE6"/>
    <w:rsid w:val="00DB5326"/>
    <w:rsid w:val="00DD2241"/>
    <w:rsid w:val="00EB3E0E"/>
    <w:rsid w:val="00F02E82"/>
    <w:rsid w:val="00F10C08"/>
    <w:rsid w:val="00F16A3A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48F"/>
  </w:style>
  <w:style w:type="character" w:styleId="a5">
    <w:name w:val="Hyperlink"/>
    <w:basedOn w:val="a0"/>
    <w:uiPriority w:val="99"/>
    <w:semiHidden/>
    <w:unhideWhenUsed/>
    <w:rsid w:val="00715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48F"/>
  </w:style>
  <w:style w:type="character" w:styleId="a5">
    <w:name w:val="Hyperlink"/>
    <w:basedOn w:val="a0"/>
    <w:uiPriority w:val="99"/>
    <w:semiHidden/>
    <w:unhideWhenUsed/>
    <w:rsid w:val="0071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2015-12-29T05:45:00Z</cp:lastPrinted>
  <dcterms:created xsi:type="dcterms:W3CDTF">2016-03-31T19:37:00Z</dcterms:created>
  <dcterms:modified xsi:type="dcterms:W3CDTF">2016-03-31T19:37:00Z</dcterms:modified>
</cp:coreProperties>
</file>