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B7" w:rsidRDefault="004E2BB7" w:rsidP="0054366B">
      <w:pPr>
        <w:spacing w:line="288" w:lineRule="auto"/>
        <w:ind w:right="-18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6.75pt">
            <v:imagedata r:id="rId8" o:title="синопт метео 1"/>
          </v:shape>
        </w:pict>
      </w:r>
    </w:p>
    <w:p w:rsidR="004E2BB7" w:rsidRDefault="004E2BB7" w:rsidP="0054366B">
      <w:pPr>
        <w:spacing w:line="288" w:lineRule="auto"/>
        <w:ind w:right="-180"/>
        <w:jc w:val="center"/>
        <w:rPr>
          <w:sz w:val="28"/>
          <w:szCs w:val="28"/>
        </w:rPr>
      </w:pPr>
    </w:p>
    <w:p w:rsidR="004E2BB7" w:rsidRDefault="004E2BB7" w:rsidP="0054366B">
      <w:pPr>
        <w:spacing w:line="288" w:lineRule="auto"/>
        <w:ind w:right="-180"/>
        <w:jc w:val="center"/>
        <w:rPr>
          <w:sz w:val="28"/>
          <w:szCs w:val="28"/>
        </w:rPr>
      </w:pPr>
    </w:p>
    <w:p w:rsidR="004E2BB7" w:rsidRDefault="004E2BB7" w:rsidP="0054366B">
      <w:pPr>
        <w:spacing w:line="288" w:lineRule="auto"/>
        <w:ind w:right="-180"/>
        <w:jc w:val="center"/>
        <w:rPr>
          <w:sz w:val="28"/>
          <w:szCs w:val="28"/>
        </w:rPr>
      </w:pPr>
    </w:p>
    <w:p w:rsidR="004E2BB7" w:rsidRDefault="004E2BB7" w:rsidP="0054366B">
      <w:pPr>
        <w:spacing w:line="288" w:lineRule="auto"/>
        <w:ind w:right="-18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81.5pt;height:666.75pt">
            <v:imagedata r:id="rId9" o:title="синопт метео 2"/>
          </v:shape>
        </w:pict>
      </w:r>
    </w:p>
    <w:p w:rsidR="00530E57" w:rsidRDefault="00530E57" w:rsidP="00C04965">
      <w:pPr>
        <w:pStyle w:val="2"/>
        <w:jc w:val="center"/>
        <w:rPr>
          <w:rFonts w:ascii="Times New Roman" w:hAnsi="Times New Roman"/>
          <w:b/>
          <w:szCs w:val="28"/>
        </w:rPr>
      </w:pPr>
      <w:bookmarkStart w:id="0" w:name="_GoBack"/>
      <w:bookmarkEnd w:id="0"/>
    </w:p>
    <w:p w:rsidR="00530E57" w:rsidRPr="00F07E13" w:rsidRDefault="00530E57" w:rsidP="00CB2152">
      <w:pPr>
        <w:pStyle w:val="2"/>
        <w:pageBreakBefore/>
        <w:jc w:val="center"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ПОЯСНИТЕЛЬНАЯ ЗАПИСКА</w:t>
      </w:r>
    </w:p>
    <w:p w:rsidR="00530E57" w:rsidRPr="00F07E13" w:rsidRDefault="00530E57" w:rsidP="00C04965">
      <w:pPr>
        <w:pStyle w:val="2"/>
        <w:jc w:val="center"/>
        <w:rPr>
          <w:rFonts w:ascii="Times New Roman" w:hAnsi="Times New Roman"/>
          <w:b/>
          <w:szCs w:val="28"/>
        </w:rPr>
      </w:pPr>
    </w:p>
    <w:p w:rsidR="00530E57" w:rsidRDefault="00530E57" w:rsidP="00866C70">
      <w:pPr>
        <w:ind w:firstLine="709"/>
        <w:jc w:val="both"/>
        <w:rPr>
          <w:sz w:val="28"/>
        </w:rPr>
      </w:pPr>
      <w:r>
        <w:rPr>
          <w:sz w:val="28"/>
          <w:szCs w:val="28"/>
        </w:rPr>
        <w:t>У</w:t>
      </w:r>
      <w:r w:rsidRPr="001F2B80">
        <w:rPr>
          <w:sz w:val="28"/>
          <w:szCs w:val="28"/>
        </w:rPr>
        <w:t>чебная дисциплин</w:t>
      </w:r>
      <w:r>
        <w:rPr>
          <w:sz w:val="28"/>
          <w:szCs w:val="28"/>
        </w:rPr>
        <w:t>а</w:t>
      </w:r>
      <w:r w:rsidRPr="001F2B80">
        <w:rPr>
          <w:sz w:val="28"/>
          <w:szCs w:val="28"/>
        </w:rPr>
        <w:t xml:space="preserve"> «</w:t>
      </w:r>
      <w:r>
        <w:rPr>
          <w:sz w:val="28"/>
          <w:szCs w:val="28"/>
        </w:rPr>
        <w:t>Синоптическая метеорология</w:t>
      </w:r>
      <w:r w:rsidRPr="001F2B80">
        <w:rPr>
          <w:sz w:val="28"/>
          <w:szCs w:val="28"/>
        </w:rPr>
        <w:t xml:space="preserve">» </w:t>
      </w:r>
      <w:r>
        <w:rPr>
          <w:sz w:val="28"/>
        </w:rPr>
        <w:t xml:space="preserve">является одним из наиболее важных учебных курсов при подготовке географов в целом и специалистов в области гидрометеорологии в частности. Содержание курса отличается высокой степенью изменчивости, обусловленной непрерывным накоплением и углублением научных знаний о погодообразующих процессах и совершенствованием методов их прогнозирования. Знания, которые студент получит по завершении его изучения, имеют выраженную практическую направленность. Изложение дисциплины предполагает знание таких предметов, как «Геофизика», «Динамическая метеорология», «Метеорология и климатология», «Методы прогнозирования погоды». </w:t>
      </w:r>
    </w:p>
    <w:p w:rsidR="00DF12D7" w:rsidRPr="00A26023" w:rsidRDefault="00DF12D7" w:rsidP="00DF12D7">
      <w:pPr>
        <w:shd w:val="clear" w:color="auto" w:fill="FFFFFF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“Синоптическая метеорология” читается для специальности "Гидрометеорология" и относится к циклу специальных дисциплин (компонент УВО).</w:t>
      </w:r>
    </w:p>
    <w:p w:rsidR="00530E57" w:rsidRPr="00BB6D91" w:rsidRDefault="00530E57" w:rsidP="006002EF">
      <w:pPr>
        <w:ind w:firstLine="567"/>
        <w:jc w:val="both"/>
        <w:rPr>
          <w:sz w:val="28"/>
          <w:szCs w:val="28"/>
        </w:rPr>
      </w:pPr>
      <w:r w:rsidRPr="00A42BAA">
        <w:rPr>
          <w:sz w:val="28"/>
        </w:rPr>
        <w:t>Цель изучения учебной дисциплины: подготовка специалистов, владеющих основами теоретических знаний в области</w:t>
      </w:r>
      <w:r>
        <w:rPr>
          <w:sz w:val="28"/>
        </w:rPr>
        <w:t xml:space="preserve"> синоптического анализа атмосферных процессов и практическими навыками метеорологического прогнозирования</w:t>
      </w:r>
      <w:r>
        <w:rPr>
          <w:sz w:val="28"/>
          <w:szCs w:val="28"/>
        </w:rPr>
        <w:t xml:space="preserve">. </w:t>
      </w:r>
      <w:r w:rsidRPr="00A42BAA">
        <w:rPr>
          <w:sz w:val="28"/>
        </w:rPr>
        <w:t>За</w:t>
      </w:r>
      <w:r>
        <w:rPr>
          <w:sz w:val="28"/>
        </w:rPr>
        <w:t>дачи дисциплины: дать студентам знания о физических основах, принципах и методах создания прогноза погоды</w:t>
      </w:r>
      <w:r>
        <w:rPr>
          <w:sz w:val="28"/>
          <w:szCs w:val="28"/>
        </w:rPr>
        <w:t>.</w:t>
      </w:r>
    </w:p>
    <w:p w:rsidR="00530E57" w:rsidRDefault="00530E57" w:rsidP="00C92583">
      <w:pPr>
        <w:ind w:firstLine="567"/>
        <w:jc w:val="both"/>
        <w:rPr>
          <w:sz w:val="28"/>
        </w:rPr>
      </w:pPr>
      <w:r>
        <w:rPr>
          <w:sz w:val="28"/>
        </w:rPr>
        <w:t xml:space="preserve">Студент должен: </w:t>
      </w:r>
    </w:p>
    <w:p w:rsidR="00530E57" w:rsidRDefault="00530E57" w:rsidP="00A82221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знать: </w:t>
      </w:r>
    </w:p>
    <w:p w:rsidR="00530E57" w:rsidRDefault="00530E57" w:rsidP="00A82221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атмосферные макромасштабные процессы;</w:t>
      </w:r>
    </w:p>
    <w:p w:rsidR="00530E57" w:rsidRDefault="00530E57" w:rsidP="00A82221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научные основы современных методов анализа и прогноза синоптических процессов;</w:t>
      </w:r>
    </w:p>
    <w:p w:rsidR="00530E57" w:rsidRDefault="00530E57" w:rsidP="00A82221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 возникновения, эволюции и перемещения циклонов и антициклонов;</w:t>
      </w:r>
    </w:p>
    <w:p w:rsidR="00530E57" w:rsidRDefault="00530E57" w:rsidP="00A82221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возникновение, перемещение и эволюцию воздушных масс и фронтов между ними; </w:t>
      </w:r>
    </w:p>
    <w:p w:rsidR="00530E57" w:rsidRDefault="00530E57" w:rsidP="00A82221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уметь: </w:t>
      </w:r>
    </w:p>
    <w:p w:rsidR="00530E57" w:rsidRDefault="00530E57" w:rsidP="00A82221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применять знания по синоптической метеорологии при разработке прогнозов погоды;</w:t>
      </w:r>
    </w:p>
    <w:p w:rsidR="00530E57" w:rsidRDefault="00530E57" w:rsidP="00A82221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распознавать синоптические объекты и процессы и составлять прогноз погоды.</w:t>
      </w:r>
    </w:p>
    <w:p w:rsidR="004902D4" w:rsidRPr="001C1B5F" w:rsidRDefault="004902D4" w:rsidP="004902D4">
      <w:pPr>
        <w:widowControl w:val="0"/>
        <w:ind w:firstLine="567"/>
        <w:jc w:val="both"/>
        <w:rPr>
          <w:sz w:val="28"/>
          <w:szCs w:val="28"/>
        </w:rPr>
      </w:pPr>
      <w:r w:rsidRPr="001C1B5F">
        <w:rPr>
          <w:bCs/>
          <w:iCs/>
          <w:sz w:val="28"/>
          <w:szCs w:val="28"/>
        </w:rPr>
        <w:t xml:space="preserve">В результате изучения дисциплины студент должен сформировать компетенции </w:t>
      </w:r>
      <w:r w:rsidRPr="001C1B5F">
        <w:rPr>
          <w:bCs/>
          <w:sz w:val="28"/>
          <w:szCs w:val="28"/>
        </w:rPr>
        <w:t xml:space="preserve">ОПК-1 – Готовностью использовать основные законы естественнонаучных дисциплин в профессиональной деятельности; ОПК-6 – Умением использовать основные законы и закономерности наук о Земле в профессиональной деятельности; </w:t>
      </w:r>
      <w:r w:rsidRPr="001C1B5F">
        <w:rPr>
          <w:sz w:val="28"/>
          <w:szCs w:val="28"/>
        </w:rPr>
        <w:t>ПК-1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Определять проблемы в области наук о Земле и осуществлять постановку научных задач, представляющих как теоретический интерес, так и практическую значимость в области глобального и регионального природопользования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ПК-2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Разрабатывать методические подходы, выбирать приборы и оборудование, картографические и справочные материалы и проводить научно-исследовательские работы в области наук о </w:t>
      </w:r>
      <w:r w:rsidRPr="001C1B5F">
        <w:rPr>
          <w:sz w:val="28"/>
          <w:szCs w:val="28"/>
        </w:rPr>
        <w:lastRenderedPageBreak/>
        <w:t>Земле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ПК-3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Проводить анализ результатов полевых  и экспериментальных исследований и измерений, оценивать их достоверность и осуществлять математическую обработку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ПК-4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Формулировать из полученных полевых и экспериментальных результатов корректные выводы и давать рекомендации по их практическому применению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ПК-5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Составлять аналитические обзоры литературы по теме исследований, анализировать информационные и картографические данные по изучаемой проблеме, обосновывать целесообразность проведения научных исследований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ПК-6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Составлять отчеты по научно-исследовательским работам, готовить научные доклады и статьи, сообщения, рефераты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ПК-7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Выполнять полевые и лабораторные исследования состояния отдельных природных компонентов, природных, природно-антропогенных и социально-экономических комплексов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ПК-9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Применять дистанционные аэрокосмические методы исследования для создания и использования ГИС прикладного назначения для отраслей природопользования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ПК-13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Выполнять анализ и математическую обработку результатов полевых и экспериментальных исследований в области наук о Земле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ПК-14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Реализовывать на практике принципы и нормативы рационального природопользования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ПК-24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Планировать и организовывать проектно-производственную деятельность в области рационального природопользования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ПК-41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Готовить научные и учебно-методические доклады, материалы к мультимедийным презентациям на основе анализа информационных ресурсов, инновационных технологий, проектов и решений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ПК-42</w:t>
      </w:r>
      <w:r>
        <w:rPr>
          <w:sz w:val="28"/>
          <w:szCs w:val="28"/>
        </w:rPr>
        <w:t xml:space="preserve"> – </w:t>
      </w:r>
      <w:r w:rsidRPr="001C1B5F">
        <w:rPr>
          <w:sz w:val="28"/>
          <w:szCs w:val="28"/>
        </w:rPr>
        <w:t>Пользоваться глобальными информационными ресурсами, уметь работать с электронными географическими картами и атласами и учебно-справочной литературой</w:t>
      </w:r>
      <w:r>
        <w:rPr>
          <w:sz w:val="28"/>
          <w:szCs w:val="28"/>
        </w:rPr>
        <w:t xml:space="preserve">; </w:t>
      </w:r>
      <w:r w:rsidRPr="001C1B5F">
        <w:rPr>
          <w:sz w:val="28"/>
          <w:szCs w:val="28"/>
        </w:rPr>
        <w:t>ПК-43</w:t>
      </w:r>
      <w:r>
        <w:rPr>
          <w:sz w:val="28"/>
          <w:szCs w:val="28"/>
        </w:rPr>
        <w:t xml:space="preserve"> –</w:t>
      </w:r>
      <w:r w:rsidRPr="001C1B5F">
        <w:rPr>
          <w:sz w:val="28"/>
          <w:szCs w:val="28"/>
        </w:rPr>
        <w:t xml:space="preserve"> Знать современные проблемы природопользования, определять цели инновационной деятельности и способы их достижения.</w:t>
      </w:r>
    </w:p>
    <w:p w:rsidR="00530E57" w:rsidRDefault="00530E57" w:rsidP="0043509B">
      <w:pPr>
        <w:ind w:firstLine="567"/>
        <w:jc w:val="both"/>
        <w:rPr>
          <w:sz w:val="28"/>
        </w:rPr>
      </w:pPr>
      <w:r>
        <w:rPr>
          <w:sz w:val="28"/>
          <w:szCs w:val="28"/>
        </w:rPr>
        <w:t>Форма получения высшего образования – дневная, очная.</w:t>
      </w:r>
      <w:r w:rsidRPr="00136E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Занятия проводятся в 8-м семестре (форма итогового контроля знаний – экзамен) и в 9-м семестре (форма итогового контроля знаний – экзамен). </w:t>
      </w:r>
    </w:p>
    <w:p w:rsidR="00530E57" w:rsidRDefault="00530E57" w:rsidP="00116EB3">
      <w:pPr>
        <w:ind w:firstLine="567"/>
        <w:jc w:val="both"/>
        <w:rPr>
          <w:sz w:val="28"/>
        </w:rPr>
      </w:pPr>
      <w:r w:rsidRPr="00FE4529">
        <w:rPr>
          <w:sz w:val="28"/>
          <w:szCs w:val="28"/>
        </w:rPr>
        <w:t>На изучение учебной дисциплины «</w:t>
      </w:r>
      <w:r>
        <w:rPr>
          <w:sz w:val="28"/>
          <w:szCs w:val="28"/>
        </w:rPr>
        <w:t>Синоптическая метеорология</w:t>
      </w:r>
      <w:r w:rsidRPr="00FE4529">
        <w:rPr>
          <w:sz w:val="28"/>
          <w:szCs w:val="28"/>
        </w:rPr>
        <w:t xml:space="preserve">» отводится </w:t>
      </w:r>
      <w:r>
        <w:rPr>
          <w:sz w:val="28"/>
          <w:szCs w:val="28"/>
        </w:rPr>
        <w:t>280</w:t>
      </w:r>
      <w:r w:rsidRPr="00FE4529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FE4529">
        <w:rPr>
          <w:sz w:val="28"/>
          <w:szCs w:val="28"/>
        </w:rPr>
        <w:t xml:space="preserve">, </w:t>
      </w:r>
      <w:r>
        <w:rPr>
          <w:sz w:val="28"/>
          <w:szCs w:val="28"/>
        </w:rPr>
        <w:t>в том числе 124</w:t>
      </w:r>
      <w:r w:rsidRPr="00FE4529">
        <w:rPr>
          <w:sz w:val="28"/>
          <w:szCs w:val="28"/>
        </w:rPr>
        <w:t xml:space="preserve"> аудиторных. Примерное распределение </w:t>
      </w:r>
      <w:r>
        <w:rPr>
          <w:sz w:val="28"/>
          <w:szCs w:val="28"/>
        </w:rPr>
        <w:t xml:space="preserve">учебного </w:t>
      </w:r>
      <w:r w:rsidRPr="00FE4529">
        <w:rPr>
          <w:sz w:val="28"/>
          <w:szCs w:val="28"/>
        </w:rPr>
        <w:t xml:space="preserve">времени </w:t>
      </w:r>
      <w:r>
        <w:rPr>
          <w:sz w:val="28"/>
          <w:szCs w:val="28"/>
        </w:rPr>
        <w:t xml:space="preserve">по семестрам: 8-й семестр – 120 часов общих, 52 аудиторных; 9-й семестр – 160 часов общих, 72 аудиторных. Примерное распределение аудиторного времени </w:t>
      </w:r>
      <w:r w:rsidRPr="00FE4529">
        <w:rPr>
          <w:sz w:val="28"/>
          <w:szCs w:val="28"/>
        </w:rPr>
        <w:t xml:space="preserve">по видам занятий: </w:t>
      </w:r>
      <w:r>
        <w:rPr>
          <w:sz w:val="28"/>
          <w:szCs w:val="28"/>
        </w:rPr>
        <w:t>68</w:t>
      </w:r>
      <w:r w:rsidRPr="00FE4529">
        <w:rPr>
          <w:sz w:val="28"/>
          <w:szCs w:val="28"/>
        </w:rPr>
        <w:t xml:space="preserve"> часов </w:t>
      </w:r>
      <w:r>
        <w:rPr>
          <w:sz w:val="28"/>
          <w:szCs w:val="28"/>
        </w:rPr>
        <w:t xml:space="preserve">(в 8-м семестре 28 часов, в 9-м семестре 40 часов) </w:t>
      </w:r>
      <w:r w:rsidRPr="00FE4529">
        <w:rPr>
          <w:sz w:val="28"/>
          <w:szCs w:val="28"/>
        </w:rPr>
        <w:t xml:space="preserve">– лекции; </w:t>
      </w:r>
      <w:r>
        <w:rPr>
          <w:sz w:val="28"/>
          <w:szCs w:val="28"/>
        </w:rPr>
        <w:t>28</w:t>
      </w:r>
      <w:r w:rsidRPr="00FE4529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FE4529">
        <w:rPr>
          <w:sz w:val="28"/>
          <w:szCs w:val="28"/>
        </w:rPr>
        <w:t xml:space="preserve"> </w:t>
      </w:r>
      <w:r>
        <w:rPr>
          <w:sz w:val="28"/>
          <w:szCs w:val="28"/>
        </w:rPr>
        <w:t>(в 8-м семестре 12 часов, в 9-м семестре 16 часов)</w:t>
      </w:r>
      <w:r w:rsidRPr="00FE4529">
        <w:rPr>
          <w:sz w:val="28"/>
          <w:szCs w:val="28"/>
        </w:rPr>
        <w:t xml:space="preserve">– практические занятия; </w:t>
      </w:r>
      <w:r>
        <w:rPr>
          <w:sz w:val="28"/>
          <w:szCs w:val="28"/>
        </w:rPr>
        <w:t>12</w:t>
      </w:r>
      <w:r w:rsidRPr="00FE4529">
        <w:rPr>
          <w:sz w:val="28"/>
          <w:szCs w:val="28"/>
        </w:rPr>
        <w:t xml:space="preserve"> часов </w:t>
      </w:r>
      <w:r>
        <w:rPr>
          <w:sz w:val="28"/>
          <w:szCs w:val="28"/>
        </w:rPr>
        <w:t xml:space="preserve">(в 8-м семестре 8 часов, в 9-м семестре 4 часа) </w:t>
      </w:r>
      <w:r w:rsidRPr="00FE4529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семинары, 16 часов (в 8-м семестре 8 часов, в 9-м семестре 8 часов) </w:t>
      </w:r>
      <w:r w:rsidRPr="00FE4529">
        <w:rPr>
          <w:sz w:val="28"/>
          <w:szCs w:val="28"/>
        </w:rPr>
        <w:t xml:space="preserve">– </w:t>
      </w:r>
      <w:r>
        <w:rPr>
          <w:sz w:val="28"/>
          <w:szCs w:val="28"/>
        </w:rPr>
        <w:t>УСР</w:t>
      </w:r>
      <w:r w:rsidRPr="00FE4529">
        <w:rPr>
          <w:sz w:val="28"/>
          <w:szCs w:val="28"/>
        </w:rPr>
        <w:t>.</w:t>
      </w:r>
    </w:p>
    <w:p w:rsidR="00530E57" w:rsidRPr="00F07E13" w:rsidRDefault="00530E57" w:rsidP="006030F8">
      <w:pPr>
        <w:pStyle w:val="2"/>
        <w:pageBreakBefore/>
        <w:jc w:val="center"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С</w:t>
      </w:r>
      <w:r>
        <w:rPr>
          <w:rFonts w:ascii="Times New Roman" w:hAnsi="Times New Roman"/>
          <w:b/>
          <w:szCs w:val="28"/>
        </w:rPr>
        <w:t>ОДЕРЖАНИЕ УЧЕБНОГО МАТЕРИАЛА</w:t>
      </w:r>
    </w:p>
    <w:p w:rsidR="00530E57" w:rsidRPr="00052B69" w:rsidRDefault="00530E57" w:rsidP="00C04965">
      <w:pPr>
        <w:rPr>
          <w:sz w:val="28"/>
          <w:szCs w:val="28"/>
        </w:rPr>
      </w:pPr>
    </w:p>
    <w:p w:rsidR="00530E57" w:rsidRDefault="00530E57" w:rsidP="0030514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1. Введение.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Предмет, метод и задачи синоптической метеорологии. История синоптической метеорологии и методологии краткосрочного прогнозирования погоды. Перспективы развития синоптической метеорологии.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прогнозов. Современные методы прогноза погоды и пути их совершенствования.</w:t>
      </w:r>
      <w:r w:rsidRPr="006126B2">
        <w:rPr>
          <w:sz w:val="28"/>
          <w:szCs w:val="28"/>
        </w:rPr>
        <w:t xml:space="preserve"> </w:t>
      </w:r>
      <w:r>
        <w:rPr>
          <w:sz w:val="28"/>
          <w:szCs w:val="28"/>
        </w:rPr>
        <w:t>Стратегия использования прогностической информации.</w:t>
      </w:r>
    </w:p>
    <w:p w:rsidR="00530E57" w:rsidRDefault="00530E57" w:rsidP="0030514E">
      <w:pPr>
        <w:jc w:val="center"/>
        <w:rPr>
          <w:b/>
          <w:sz w:val="28"/>
        </w:rPr>
      </w:pPr>
    </w:p>
    <w:p w:rsidR="00530E57" w:rsidRDefault="00530E57" w:rsidP="0030514E">
      <w:pPr>
        <w:jc w:val="center"/>
        <w:rPr>
          <w:b/>
          <w:sz w:val="28"/>
          <w:szCs w:val="28"/>
        </w:rPr>
      </w:pPr>
      <w:r>
        <w:rPr>
          <w:b/>
          <w:sz w:val="28"/>
        </w:rPr>
        <w:t>2. Получение метеорологической информации.</w:t>
      </w:r>
    </w:p>
    <w:p w:rsidR="00530E57" w:rsidRDefault="00530E57" w:rsidP="00BE6BDA">
      <w:pPr>
        <w:ind w:firstLine="720"/>
        <w:jc w:val="both"/>
        <w:rPr>
          <w:sz w:val="28"/>
        </w:rPr>
      </w:pPr>
      <w:r>
        <w:rPr>
          <w:sz w:val="28"/>
        </w:rPr>
        <w:t>Способы и средства получения метеорологической информации, предъявляемые к ней требования.</w:t>
      </w:r>
    </w:p>
    <w:p w:rsidR="00530E57" w:rsidRDefault="00530E57" w:rsidP="006030F8">
      <w:pPr>
        <w:widowControl w:val="0"/>
        <w:ind w:firstLine="720"/>
        <w:jc w:val="both"/>
        <w:rPr>
          <w:sz w:val="28"/>
        </w:rPr>
      </w:pPr>
      <w:r w:rsidRPr="00016FC3">
        <w:rPr>
          <w:sz w:val="28"/>
        </w:rPr>
        <w:t xml:space="preserve">Системы сбора метеорологических данных, их </w:t>
      </w:r>
      <w:r>
        <w:rPr>
          <w:sz w:val="28"/>
        </w:rPr>
        <w:t>классификация</w:t>
      </w:r>
      <w:r w:rsidRPr="00016FC3">
        <w:rPr>
          <w:sz w:val="28"/>
        </w:rPr>
        <w:t xml:space="preserve">. </w:t>
      </w:r>
      <w:r>
        <w:rPr>
          <w:sz w:val="28"/>
        </w:rPr>
        <w:t>Всемирная служба погоды, её задачи и структура.</w:t>
      </w:r>
    </w:p>
    <w:p w:rsidR="00530E57" w:rsidRDefault="00530E57" w:rsidP="006030F8">
      <w:pPr>
        <w:widowControl w:val="0"/>
        <w:ind w:firstLine="720"/>
        <w:jc w:val="both"/>
        <w:rPr>
          <w:sz w:val="28"/>
        </w:rPr>
      </w:pPr>
      <w:r w:rsidRPr="00E7144D">
        <w:rPr>
          <w:sz w:val="28"/>
        </w:rPr>
        <w:t xml:space="preserve">Организация получения </w:t>
      </w:r>
      <w:r>
        <w:rPr>
          <w:sz w:val="28"/>
        </w:rPr>
        <w:t xml:space="preserve">и распространения </w:t>
      </w:r>
      <w:r w:rsidRPr="00E7144D">
        <w:rPr>
          <w:sz w:val="28"/>
        </w:rPr>
        <w:t>метеорологической информации</w:t>
      </w:r>
      <w:r>
        <w:rPr>
          <w:sz w:val="28"/>
        </w:rPr>
        <w:t xml:space="preserve"> </w:t>
      </w:r>
      <w:r w:rsidRPr="00E7144D">
        <w:rPr>
          <w:sz w:val="28"/>
        </w:rPr>
        <w:t>в Республике Беларусь</w:t>
      </w:r>
      <w:r>
        <w:rPr>
          <w:sz w:val="28"/>
        </w:rPr>
        <w:t>.</w:t>
      </w:r>
    </w:p>
    <w:p w:rsidR="00530E57" w:rsidRDefault="00530E57" w:rsidP="0030514E">
      <w:pPr>
        <w:widowControl w:val="0"/>
        <w:jc w:val="center"/>
        <w:rPr>
          <w:b/>
          <w:sz w:val="28"/>
        </w:rPr>
      </w:pPr>
    </w:p>
    <w:p w:rsidR="00530E57" w:rsidRDefault="00530E57" w:rsidP="0030514E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</w:rPr>
        <w:t>3. Основные характеристики полей метеорологических величин.</w:t>
      </w:r>
    </w:p>
    <w:p w:rsidR="00530E57" w:rsidRPr="00CD79B7" w:rsidRDefault="00530E57" w:rsidP="00517B74">
      <w:pPr>
        <w:widowControl w:val="0"/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Поле атмосферного давления. Поле ветра. Поле температуры. Поле влажности. Поле облачности и осадков. </w:t>
      </w:r>
    </w:p>
    <w:p w:rsidR="00530E57" w:rsidRDefault="00530E57" w:rsidP="0030514E">
      <w:pPr>
        <w:jc w:val="center"/>
        <w:rPr>
          <w:b/>
          <w:sz w:val="28"/>
        </w:rPr>
      </w:pPr>
    </w:p>
    <w:p w:rsidR="00530E57" w:rsidRDefault="00530E57" w:rsidP="0030514E">
      <w:pPr>
        <w:jc w:val="center"/>
        <w:rPr>
          <w:b/>
          <w:sz w:val="28"/>
          <w:szCs w:val="28"/>
        </w:rPr>
      </w:pPr>
      <w:r>
        <w:rPr>
          <w:b/>
          <w:sz w:val="28"/>
        </w:rPr>
        <w:t>4. Первичная обработка метеорологической информации.</w:t>
      </w:r>
    </w:p>
    <w:p w:rsidR="00530E57" w:rsidRDefault="00530E57" w:rsidP="00517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Цели и задачи первичной обработки метеорологической информации. Последовательность операций при обработке карт погоды.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изобар и изотенденций на приземных картах. Выявление центров циклонов и антициклонов, обозначение их траекторий. Выявление осадков, туманов и других характеристик погоды (подъем карты). Проведение линий фронтов. Обработка вспомогательных карт. Выявление и исправление ошибок на картах погоды.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Обработка карт барической топографии. Аэрологические диаграммы и их обработка. Вертикальные разрезы атмосферы, их обработка и анализ.</w:t>
      </w:r>
    </w:p>
    <w:p w:rsidR="00530E57" w:rsidRDefault="00530E57" w:rsidP="00C56F26">
      <w:pPr>
        <w:widowControl w:val="0"/>
        <w:jc w:val="center"/>
        <w:rPr>
          <w:b/>
          <w:sz w:val="28"/>
        </w:rPr>
      </w:pPr>
    </w:p>
    <w:p w:rsidR="00530E57" w:rsidRDefault="00530E57" w:rsidP="00C56F26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5. Последующая обработка метеорологической информации.</w:t>
      </w:r>
    </w:p>
    <w:p w:rsidR="00530E57" w:rsidRDefault="00530E57" w:rsidP="00861D90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Цели и задачи вычисления характеристик метеорологических полей. Вычисление по данным карт погоды производных, градиентов, лапласианов и якобианов. Основные приемы интерполяции и экстраполяции.</w:t>
      </w:r>
    </w:p>
    <w:p w:rsidR="00530E57" w:rsidRDefault="00530E57" w:rsidP="006030F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геострофического и градиентного ветра. Градиентные линейки. Вычисление агеострофических составляющих скорости. Действительный ветер. Вычисление дивергенции, вихря и циркуляции скорости.</w:t>
      </w:r>
    </w:p>
    <w:p w:rsidR="00530E57" w:rsidRDefault="00530E57" w:rsidP="006030F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Линии тока и функции тока. Определение траекторий частиц воздуха. Правило ведущего потока. Вычисление трансляционных и трансформационных изменений метеорологических величин.</w:t>
      </w:r>
    </w:p>
    <w:p w:rsidR="00530E57" w:rsidRDefault="00530E57" w:rsidP="006030F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Изменение ветра с высотой. Вычисление термического ветра. Вычисление вертикальной составляющей скорости. Вычисление вертикальных токов конвекции. </w:t>
      </w:r>
    </w:p>
    <w:p w:rsidR="00530E57" w:rsidRDefault="00530E57" w:rsidP="00C56F26">
      <w:pPr>
        <w:jc w:val="center"/>
        <w:rPr>
          <w:b/>
          <w:sz w:val="28"/>
        </w:rPr>
      </w:pPr>
    </w:p>
    <w:p w:rsidR="00530E57" w:rsidRDefault="00530E57" w:rsidP="00C56F26">
      <w:pPr>
        <w:jc w:val="center"/>
        <w:rPr>
          <w:b/>
          <w:sz w:val="28"/>
          <w:szCs w:val="28"/>
        </w:rPr>
      </w:pPr>
      <w:r>
        <w:rPr>
          <w:b/>
          <w:sz w:val="28"/>
        </w:rPr>
        <w:t>6. Объекты синоптического анализа.</w:t>
      </w:r>
    </w:p>
    <w:p w:rsidR="00530E57" w:rsidRDefault="00530E57" w:rsidP="00C56F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воздушных массах и условиях их формирования. Классификации воздушных масс. Характеристика теплых, холодных и нейтральных воздушных масс. Понятие и критерии устойчивости и неустойчивости воздушных масс. Характеристика географических типов воздушных масс. Трансформация воздушных масс. 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атмосферных фронтов. Наклон фронтальной поверхности. Особенности барического поля и поля тенденций у фронтов, фронт как бароклинная система. Характеристика теплых и холодных фронтов и фронтов окклюзии. Фронтогенез и фронтолиз. Высотные фронтальные зоны и струйные течения.</w:t>
      </w:r>
    </w:p>
    <w:p w:rsidR="00530E57" w:rsidRDefault="00530E57" w:rsidP="00D130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и виды барических систем, условия их возникновения. Стадии развития циклонов и антициклонов. Перемещение барических систем. Регенерация циклонов и антициклонов.</w:t>
      </w:r>
      <w:r w:rsidRPr="00D13073">
        <w:rPr>
          <w:sz w:val="28"/>
          <w:szCs w:val="28"/>
        </w:rPr>
        <w:t xml:space="preserve"> </w:t>
      </w:r>
      <w:r>
        <w:rPr>
          <w:sz w:val="28"/>
          <w:szCs w:val="28"/>
        </w:rPr>
        <w:t>Повторяемость циклонов и антициклонов. Тропические циклоны.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</w:p>
    <w:p w:rsidR="00530E57" w:rsidRDefault="00530E57" w:rsidP="00C56F26">
      <w:pPr>
        <w:jc w:val="center"/>
        <w:rPr>
          <w:b/>
          <w:sz w:val="28"/>
        </w:rPr>
      </w:pPr>
      <w:r>
        <w:rPr>
          <w:b/>
          <w:sz w:val="28"/>
        </w:rPr>
        <w:t>7. Характеристика общей циркуляции атмосферы</w:t>
      </w:r>
    </w:p>
    <w:p w:rsidR="00530E57" w:rsidRDefault="00530E57" w:rsidP="00C56F26">
      <w:pPr>
        <w:jc w:val="center"/>
        <w:rPr>
          <w:b/>
          <w:sz w:val="28"/>
          <w:szCs w:val="28"/>
        </w:rPr>
      </w:pPr>
      <w:r>
        <w:rPr>
          <w:b/>
          <w:sz w:val="28"/>
        </w:rPr>
        <w:t>для целей синоптического анализа.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об общей циркуляции атмосферы. Схематическое изображение ОЦА на вертикальных разрезах.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Типизация атмосферных процессов и индексы циркуляции.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синоптических процессов и условий погоды в некоторых районах земного шара.</w:t>
      </w:r>
    </w:p>
    <w:p w:rsidR="00530E57" w:rsidRDefault="00530E57" w:rsidP="00C56F26">
      <w:pPr>
        <w:jc w:val="center"/>
        <w:rPr>
          <w:b/>
          <w:sz w:val="28"/>
        </w:rPr>
      </w:pPr>
    </w:p>
    <w:p w:rsidR="00530E57" w:rsidRDefault="00530E57" w:rsidP="00C56F26">
      <w:pPr>
        <w:jc w:val="center"/>
        <w:rPr>
          <w:b/>
          <w:sz w:val="28"/>
          <w:szCs w:val="28"/>
        </w:rPr>
      </w:pPr>
      <w:r>
        <w:rPr>
          <w:b/>
          <w:sz w:val="28"/>
        </w:rPr>
        <w:t>8. Прогноз синоптического положения.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задачи прогноза синоптического положения. Основные требования к прогностической методике. Традиционные и современные методы прогноза синоптического положения.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 возникновения барических систем. Прогноз эволюции циклонов и антициклонов. Прогноз перемещения циклонов и антициклонов.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 эволюции фронтов. Прогноз перемещения атмосферных фронтов.</w:t>
      </w:r>
    </w:p>
    <w:p w:rsidR="00530E57" w:rsidRDefault="00530E57" w:rsidP="00C56F26">
      <w:pPr>
        <w:jc w:val="center"/>
        <w:rPr>
          <w:b/>
          <w:sz w:val="28"/>
        </w:rPr>
      </w:pPr>
    </w:p>
    <w:p w:rsidR="00530E57" w:rsidRDefault="00530E57" w:rsidP="00C56F26">
      <w:pPr>
        <w:jc w:val="center"/>
        <w:rPr>
          <w:b/>
          <w:sz w:val="28"/>
        </w:rPr>
      </w:pPr>
      <w:r>
        <w:rPr>
          <w:b/>
          <w:sz w:val="28"/>
        </w:rPr>
        <w:t>9. Прогноз условий погоды.</w:t>
      </w:r>
    </w:p>
    <w:p w:rsidR="00530E57" w:rsidRDefault="00530E57" w:rsidP="00A179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задачи составления прогноза погоды и её отдельных элементов и явлений.</w:t>
      </w:r>
      <w:r w:rsidRPr="00A1792D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требования к прогностической методике. Традиционные и современные методы прогнозирования погоды.</w:t>
      </w:r>
    </w:p>
    <w:p w:rsidR="00530E57" w:rsidRDefault="00530E57" w:rsidP="006030F8">
      <w:pPr>
        <w:ind w:firstLine="709"/>
        <w:jc w:val="both"/>
        <w:rPr>
          <w:sz w:val="28"/>
        </w:rPr>
      </w:pPr>
      <w:r>
        <w:rPr>
          <w:sz w:val="28"/>
        </w:rPr>
        <w:t>Прогноз ветра в приземном слое. Прогноз шквала. Прогноз метели. Прогноз пыльной (песчаной) бури. Прогноз ветра на различных высотах. Прогноз струйных течений и скорости максимального ветра.</w:t>
      </w:r>
    </w:p>
    <w:p w:rsidR="00530E57" w:rsidRDefault="00530E57" w:rsidP="006030F8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Прогноз температуры и влажности воздуха в приземном слое и на различных высотах. Прогноз заморозков. </w:t>
      </w:r>
    </w:p>
    <w:p w:rsidR="00530E57" w:rsidRDefault="00530E57" w:rsidP="007C05C5">
      <w:pPr>
        <w:ind w:firstLine="709"/>
        <w:jc w:val="both"/>
        <w:rPr>
          <w:sz w:val="28"/>
        </w:rPr>
      </w:pPr>
      <w:r>
        <w:rPr>
          <w:sz w:val="28"/>
        </w:rPr>
        <w:t>Общие принципы прогноза облачности. Общие принципы прогноза атмосферных осадков. Прогноз облаков нижнего яруса. Прогноз фронтальной неконвективной облачности. Прогноз обложных осадков. Прогноз конвективной облачности. Прогноз ливневых осадков и гроз. Прогноз града.</w:t>
      </w:r>
      <w:r w:rsidRPr="007C05C5">
        <w:rPr>
          <w:sz w:val="28"/>
        </w:rPr>
        <w:t xml:space="preserve"> </w:t>
      </w:r>
      <w:r>
        <w:rPr>
          <w:sz w:val="28"/>
        </w:rPr>
        <w:t>Прогноз гололедно-изморозевых явлений.</w:t>
      </w:r>
    </w:p>
    <w:p w:rsidR="00530E57" w:rsidRDefault="00530E57" w:rsidP="006030F8">
      <w:pPr>
        <w:ind w:firstLine="709"/>
        <w:jc w:val="both"/>
        <w:rPr>
          <w:sz w:val="28"/>
        </w:rPr>
      </w:pPr>
      <w:r>
        <w:rPr>
          <w:sz w:val="28"/>
        </w:rPr>
        <w:t>Прогноз туманов различного генезиса. Прогноз видимости.</w:t>
      </w:r>
    </w:p>
    <w:p w:rsidR="00530E57" w:rsidRDefault="00530E57" w:rsidP="00C56F26">
      <w:pPr>
        <w:jc w:val="center"/>
        <w:rPr>
          <w:b/>
          <w:sz w:val="28"/>
        </w:rPr>
      </w:pPr>
    </w:p>
    <w:p w:rsidR="00530E57" w:rsidRDefault="00530E57" w:rsidP="00C56F26">
      <w:pPr>
        <w:jc w:val="center"/>
        <w:rPr>
          <w:b/>
          <w:sz w:val="28"/>
        </w:rPr>
      </w:pPr>
      <w:r>
        <w:rPr>
          <w:b/>
          <w:sz w:val="28"/>
        </w:rPr>
        <w:t xml:space="preserve">10. </w:t>
      </w:r>
      <w:r w:rsidRPr="00CA0BE5">
        <w:rPr>
          <w:b/>
          <w:sz w:val="28"/>
        </w:rPr>
        <w:t>Анализ оправдываемости прогнозов</w:t>
      </w:r>
      <w:r>
        <w:rPr>
          <w:b/>
          <w:sz w:val="28"/>
        </w:rPr>
        <w:t>.</w:t>
      </w:r>
    </w:p>
    <w:p w:rsidR="00530E57" w:rsidRDefault="00530E57" w:rsidP="006030F8">
      <w:pPr>
        <w:ind w:firstLine="709"/>
        <w:jc w:val="both"/>
        <w:rPr>
          <w:sz w:val="28"/>
        </w:rPr>
      </w:pPr>
      <w:r>
        <w:rPr>
          <w:sz w:val="28"/>
        </w:rPr>
        <w:t>Цели и задачи анализа оправдываемости прогнозов. Общая процедура анализа оправдываемости прогнозов. Анализ оправдываемости прогнозов общего назначения. Анализ оправдываемости специализированных прогнозов.</w:t>
      </w:r>
    </w:p>
    <w:p w:rsidR="00530E57" w:rsidRDefault="00530E57" w:rsidP="006030F8">
      <w:pPr>
        <w:ind w:firstLine="709"/>
        <w:jc w:val="both"/>
        <w:rPr>
          <w:sz w:val="28"/>
          <w:szCs w:val="28"/>
        </w:rPr>
      </w:pPr>
    </w:p>
    <w:p w:rsidR="00530E57" w:rsidRDefault="00530E57" w:rsidP="006030F8">
      <w:pPr>
        <w:ind w:firstLine="709"/>
        <w:jc w:val="both"/>
        <w:rPr>
          <w:sz w:val="28"/>
          <w:szCs w:val="28"/>
        </w:rPr>
      </w:pPr>
    </w:p>
    <w:p w:rsidR="00530E57" w:rsidRPr="00052B69" w:rsidRDefault="00530E57" w:rsidP="00C04965">
      <w:pPr>
        <w:rPr>
          <w:sz w:val="28"/>
          <w:szCs w:val="28"/>
        </w:rPr>
        <w:sectPr w:rsidR="00530E57" w:rsidRPr="00052B69" w:rsidSect="00A5796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875CBF" w:rsidRDefault="00875CBF" w:rsidP="00875CBF">
      <w:pPr>
        <w:jc w:val="center"/>
        <w:rPr>
          <w:b/>
          <w:spacing w:val="4"/>
          <w:sz w:val="28"/>
          <w:szCs w:val="28"/>
        </w:rPr>
      </w:pPr>
    </w:p>
    <w:p w:rsidR="00875CBF" w:rsidRDefault="00875CBF" w:rsidP="00875CBF">
      <w:pPr>
        <w:jc w:val="center"/>
        <w:rPr>
          <w:b/>
          <w:spacing w:val="4"/>
          <w:sz w:val="28"/>
          <w:szCs w:val="28"/>
        </w:rPr>
      </w:pPr>
      <w:r w:rsidRPr="000071E9">
        <w:rPr>
          <w:b/>
          <w:spacing w:val="4"/>
          <w:sz w:val="28"/>
          <w:szCs w:val="28"/>
        </w:rPr>
        <w:t>УЧЕБНО-МЕТОДИЧЕСКАЯ КАРТА УЧЕБНОЙ ДИСЦИПЛИНЫ</w:t>
      </w:r>
    </w:p>
    <w:p w:rsidR="00875CBF" w:rsidRDefault="00875CBF" w:rsidP="00875CBF">
      <w:pPr>
        <w:rPr>
          <w:rFonts w:cs="Arial"/>
          <w:sz w:val="28"/>
        </w:rPr>
      </w:pP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5"/>
        <w:gridCol w:w="4093"/>
        <w:gridCol w:w="1081"/>
        <w:gridCol w:w="1800"/>
        <w:gridCol w:w="1619"/>
        <w:gridCol w:w="1800"/>
        <w:gridCol w:w="900"/>
        <w:gridCol w:w="1081"/>
        <w:gridCol w:w="1673"/>
      </w:tblGrid>
      <w:tr w:rsidR="00875CBF" w:rsidRPr="00D90A58" w:rsidTr="00247BD0">
        <w:trPr>
          <w:cantSplit/>
        </w:trPr>
        <w:tc>
          <w:tcPr>
            <w:tcW w:w="349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</w:p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Номер</w:t>
            </w:r>
          </w:p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раздела, темы</w:t>
            </w:r>
          </w:p>
        </w:tc>
        <w:tc>
          <w:tcPr>
            <w:tcW w:w="1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</w:p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Название раздела, темы</w:t>
            </w:r>
          </w:p>
        </w:tc>
        <w:tc>
          <w:tcPr>
            <w:tcW w:w="23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Количество аудиторных часов</w:t>
            </w:r>
          </w:p>
        </w:tc>
        <w:tc>
          <w:tcPr>
            <w:tcW w:w="3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Кол</w:t>
            </w:r>
            <w:r>
              <w:t>-во</w:t>
            </w:r>
            <w:r w:rsidRPr="00D90A58">
              <w:t xml:space="preserve"> часов УСР</w:t>
            </w:r>
          </w:p>
        </w:tc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Форма контроля знаний</w:t>
            </w:r>
          </w:p>
        </w:tc>
      </w:tr>
      <w:tr w:rsidR="00875CBF" w:rsidRPr="00D90A58" w:rsidTr="00247BD0">
        <w:trPr>
          <w:cantSplit/>
        </w:trPr>
        <w:tc>
          <w:tcPr>
            <w:tcW w:w="349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1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Лекции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Практические занятия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Семинарские занятия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Лабораторные занятия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Иное</w:t>
            </w:r>
          </w:p>
        </w:tc>
        <w:tc>
          <w:tcPr>
            <w:tcW w:w="3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</w:tr>
      <w:tr w:rsidR="00875CBF" w:rsidRPr="00D90A58" w:rsidTr="00247BD0"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  <w:rPr>
                <w:lang w:val="en-US"/>
              </w:rPr>
            </w:pPr>
            <w:r w:rsidRPr="00D90A58">
              <w:rPr>
                <w:lang w:val="en-US"/>
              </w:rPr>
              <w:t>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7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Pr="00D90A58" w:rsidRDefault="00875CBF" w:rsidP="00247BD0">
            <w:pPr>
              <w:spacing w:line="240" w:lineRule="exact"/>
              <w:jc w:val="center"/>
            </w:pPr>
            <w:r w:rsidRPr="00D90A58">
              <w:t>9</w:t>
            </w:r>
          </w:p>
        </w:tc>
      </w:tr>
      <w:tr w:rsidR="00875CBF" w:rsidRPr="00D90A58" w:rsidTr="00247BD0">
        <w:trPr>
          <w:cantSplit/>
          <w:trHeight w:val="219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1</w:t>
            </w:r>
            <w:r>
              <w:t>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both"/>
            </w:pPr>
            <w:r w:rsidRPr="00913BFA">
              <w:t>Введение в предмет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D90A58" w:rsidTr="00247BD0">
        <w:trPr>
          <w:cantSplit/>
          <w:trHeight w:val="219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1.2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6850F6" w:rsidRDefault="00875CBF" w:rsidP="00247BD0">
            <w:pPr>
              <w:jc w:val="both"/>
              <w:rPr>
                <w:b/>
              </w:rPr>
            </w:pPr>
            <w:r w:rsidRPr="006850F6">
              <w:t>Современные методы прогноза погоды и пути их совершенствования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D90A58" w:rsidTr="00247BD0">
        <w:trPr>
          <w:cantSplit/>
          <w:trHeight w:val="219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1.3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6850F6" w:rsidRDefault="00875CBF" w:rsidP="00247BD0">
            <w:pPr>
              <w:jc w:val="both"/>
            </w:pPr>
            <w:r>
              <w:t>Стратегия использования прогностической информации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Защита рефератов</w:t>
            </w:r>
          </w:p>
        </w:tc>
      </w:tr>
      <w:tr w:rsidR="00875CBF" w:rsidRPr="00D90A58" w:rsidTr="00247BD0">
        <w:trPr>
          <w:cantSplit/>
          <w:trHeight w:val="219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2.1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1C342F" w:rsidRDefault="00875CBF" w:rsidP="00247BD0">
            <w:pPr>
              <w:widowControl w:val="0"/>
              <w:jc w:val="both"/>
            </w:pPr>
            <w:r w:rsidRPr="001C342F">
              <w:t>Получение метеорологической информации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D90A58" w:rsidTr="00247BD0">
        <w:trPr>
          <w:cantSplit/>
          <w:trHeight w:val="219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0F6122" w:rsidRDefault="00875CBF" w:rsidP="00247BD0">
            <w:pPr>
              <w:jc w:val="both"/>
              <w:rPr>
                <w:b/>
              </w:rPr>
            </w:pPr>
            <w:r w:rsidRPr="000F6122">
              <w:t>Системы сбора метеорологических данных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D90A58" w:rsidTr="00247BD0">
        <w:trPr>
          <w:cantSplit/>
          <w:trHeight w:val="219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2.3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0F6122" w:rsidRDefault="00875CBF" w:rsidP="00247BD0">
            <w:pPr>
              <w:jc w:val="both"/>
              <w:rPr>
                <w:b/>
              </w:rPr>
            </w:pPr>
            <w:r w:rsidRPr="000F6122">
              <w:t>Организация получения и распространения метеорологической информации в Республике Беларусь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Защита рефератов</w:t>
            </w:r>
          </w:p>
        </w:tc>
      </w:tr>
      <w:tr w:rsidR="00875CBF" w:rsidRPr="00D90A58" w:rsidTr="00247BD0">
        <w:trPr>
          <w:cantSplit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3</w:t>
            </w:r>
            <w:r>
              <w:t>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both"/>
            </w:pPr>
            <w:r w:rsidRPr="001028AD">
              <w:t>Основные характеристики полей метеорологических величин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Тестирование</w:t>
            </w:r>
          </w:p>
        </w:tc>
      </w:tr>
      <w:tr w:rsidR="00875CBF" w:rsidRPr="00D90A58" w:rsidTr="00247BD0">
        <w:trPr>
          <w:cantSplit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3.2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BB140C" w:rsidRDefault="00875CBF" w:rsidP="00247BD0">
            <w:pPr>
              <w:widowControl w:val="0"/>
              <w:jc w:val="both"/>
              <w:rPr>
                <w:b/>
              </w:rPr>
            </w:pPr>
            <w:r w:rsidRPr="00BB140C">
              <w:t>Поле атмосферного давления. Поле ветра.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D90A58" w:rsidTr="00247BD0">
        <w:trPr>
          <w:cantSplit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3.3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BB140C" w:rsidRDefault="00875CBF" w:rsidP="00247BD0">
            <w:pPr>
              <w:widowControl w:val="0"/>
              <w:jc w:val="both"/>
              <w:rPr>
                <w:b/>
              </w:rPr>
            </w:pPr>
            <w:r w:rsidRPr="00BB140C">
              <w:t>По</w:t>
            </w:r>
            <w:r>
              <w:t xml:space="preserve">ле температуры. Поле влажности. </w:t>
            </w:r>
            <w:r w:rsidRPr="00BB140C">
              <w:t>Поле облачности и осадков.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875828" w:rsidTr="00247BD0">
        <w:trPr>
          <w:cantSplit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  <w:r w:rsidRPr="00875828">
              <w:t>4.1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both"/>
            </w:pPr>
            <w:r w:rsidRPr="00875828">
              <w:t>Первичная обработка метеорологической информации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  <w:r>
              <w:t>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875828" w:rsidTr="00247BD0">
        <w:trPr>
          <w:cantSplit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  <w:r w:rsidRPr="00875828">
              <w:t>4.2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both"/>
            </w:pPr>
            <w:r w:rsidRPr="00875828">
              <w:t>Обработка основных и вспомогательных приземных карт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  <w:r w:rsidRPr="00875828"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  <w:r w:rsidRPr="00875828"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Pr="00875828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7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9</w:t>
            </w:r>
          </w:p>
        </w:tc>
      </w:tr>
      <w:tr w:rsidR="00875CBF" w:rsidRPr="00D90A58" w:rsidTr="00247BD0">
        <w:trPr>
          <w:cantSplit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lastRenderedPageBreak/>
              <w:t>4.3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F2258E" w:rsidRDefault="00875CBF" w:rsidP="00247BD0">
            <w:pPr>
              <w:jc w:val="both"/>
              <w:rPr>
                <w:b/>
              </w:rPr>
            </w:pPr>
            <w:r w:rsidRPr="00F2258E">
              <w:t>Обработка карт барической топографии</w:t>
            </w:r>
            <w:r>
              <w:t>, аэрологических диаграмм и вертикальных разрезов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604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5</w:t>
            </w:r>
            <w:r>
              <w:t>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0A4FCC" w:rsidRDefault="00875CBF" w:rsidP="00247BD0">
            <w:pPr>
              <w:widowControl w:val="0"/>
              <w:jc w:val="both"/>
            </w:pPr>
            <w:r w:rsidRPr="000A4FCC">
              <w:t>Последующая обработка метеорологической информации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0A4FCC" w:rsidRDefault="00875CBF" w:rsidP="00247BD0">
            <w:pPr>
              <w:jc w:val="center"/>
            </w:pPr>
            <w:r w:rsidRPr="000A4FCC">
              <w:t>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D90A58" w:rsidTr="00247BD0">
        <w:trPr>
          <w:cantSplit/>
          <w:trHeight w:val="887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5.2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712719" w:rsidRDefault="00875CBF" w:rsidP="00247BD0">
            <w:pPr>
              <w:widowControl w:val="0"/>
              <w:jc w:val="both"/>
              <w:rPr>
                <w:b/>
              </w:rPr>
            </w:pPr>
            <w:r>
              <w:t>Специальные в</w:t>
            </w:r>
            <w:r w:rsidRPr="00712719">
              <w:t>ычислени</w:t>
            </w:r>
            <w:r>
              <w:t>я</w:t>
            </w:r>
            <w:r w:rsidRPr="00712719">
              <w:t xml:space="preserve"> по данным карт погоды</w:t>
            </w:r>
            <w:r>
              <w:t>, интерполирование и экстраполирование</w:t>
            </w:r>
            <w:r w:rsidRPr="00712719">
              <w:t xml:space="preserve">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883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5.3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712719" w:rsidRDefault="00875CBF" w:rsidP="00247BD0">
            <w:pPr>
              <w:widowControl w:val="0"/>
              <w:jc w:val="both"/>
              <w:rPr>
                <w:b/>
              </w:rPr>
            </w:pPr>
            <w:r w:rsidRPr="00712719">
              <w:t>Вычисление геострофического и градиентного ветра</w:t>
            </w:r>
            <w:r>
              <w:t xml:space="preserve"> и агеострофических составляющих скорости ветра</w:t>
            </w:r>
            <w:r w:rsidRPr="00712719">
              <w:t xml:space="preserve">.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600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5.4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712719" w:rsidRDefault="00875CBF" w:rsidP="00247BD0">
            <w:pPr>
              <w:widowControl w:val="0"/>
              <w:jc w:val="both"/>
              <w:rPr>
                <w:b/>
              </w:rPr>
            </w:pPr>
            <w:r w:rsidRPr="00712719">
              <w:t>Определ</w:t>
            </w:r>
            <w:r>
              <w:t xml:space="preserve">ение траекторий частиц воздуха, трансляционных и трансформационных значений метеовеличин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600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5.5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712719" w:rsidRDefault="00875CBF" w:rsidP="00247BD0">
            <w:pPr>
              <w:widowControl w:val="0"/>
              <w:jc w:val="both"/>
            </w:pPr>
            <w:r w:rsidRPr="005E7B8D">
              <w:t>Изменение ветра с высотой</w:t>
            </w:r>
            <w:r>
              <w:t>;</w:t>
            </w:r>
            <w:r w:rsidRPr="005E7B8D">
              <w:t xml:space="preserve"> </w:t>
            </w:r>
            <w:r>
              <w:t>в</w:t>
            </w:r>
            <w:r w:rsidRPr="005E7B8D">
              <w:t>ычисление термического ветра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344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6</w:t>
            </w:r>
            <w:r>
              <w:t>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/>
          <w:p w:rsidR="00875CBF" w:rsidRDefault="00875CBF" w:rsidP="00247BD0">
            <w:r w:rsidRPr="00626E75">
              <w:t>Объекты синоптического анализа</w:t>
            </w:r>
          </w:p>
          <w:p w:rsidR="00875CBF" w:rsidRPr="00626E75" w:rsidRDefault="00875CBF" w:rsidP="00247BD0"/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842C5B" w:rsidRDefault="00875CBF" w:rsidP="00247BD0">
            <w:pPr>
              <w:jc w:val="center"/>
            </w:pPr>
            <w:r>
              <w:t>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Тестирование</w:t>
            </w:r>
          </w:p>
        </w:tc>
      </w:tr>
      <w:tr w:rsidR="00875CBF" w:rsidRPr="00D90A58" w:rsidTr="00247BD0">
        <w:trPr>
          <w:cantSplit/>
          <w:trHeight w:val="524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6.2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both"/>
              <w:rPr>
                <w:b/>
              </w:rPr>
            </w:pPr>
            <w:r w:rsidRPr="00842C5B">
              <w:t xml:space="preserve">Классификация </w:t>
            </w:r>
            <w:r>
              <w:t xml:space="preserve">и характеристика </w:t>
            </w:r>
            <w:r w:rsidRPr="00842C5B">
              <w:t>атмосферных фронтов.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 w:rsidRPr="00C512D0">
              <w:t>Тестирование</w:t>
            </w:r>
          </w:p>
        </w:tc>
      </w:tr>
      <w:tr w:rsidR="00875CBF" w:rsidRPr="00D90A58" w:rsidTr="00247BD0">
        <w:trPr>
          <w:cantSplit/>
          <w:trHeight w:val="523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6.3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both"/>
              <w:rPr>
                <w:b/>
              </w:rPr>
            </w:pPr>
            <w:r w:rsidRPr="001B0B63">
              <w:t>Понятие и виды барических систем, условия их возникновения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 w:rsidRPr="00C512D0">
              <w:t>Тестирование</w:t>
            </w:r>
          </w:p>
        </w:tc>
      </w:tr>
      <w:tr w:rsidR="00875CBF" w:rsidRPr="00D90A58" w:rsidTr="00247BD0">
        <w:trPr>
          <w:cantSplit/>
          <w:trHeight w:val="219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7</w:t>
            </w:r>
            <w:r>
              <w:t>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257DE2" w:rsidRDefault="00875CBF" w:rsidP="00247BD0">
            <w:pPr>
              <w:jc w:val="both"/>
            </w:pPr>
            <w:r w:rsidRPr="00257DE2">
              <w:t>Характеристика общей циркуляции атмосферы для целей синоптического анализа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Устный опрос</w:t>
            </w:r>
          </w:p>
        </w:tc>
      </w:tr>
    </w:tbl>
    <w:p w:rsidR="00875CBF" w:rsidRDefault="00875CBF"/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5"/>
        <w:gridCol w:w="4093"/>
        <w:gridCol w:w="1081"/>
        <w:gridCol w:w="1800"/>
        <w:gridCol w:w="1619"/>
        <w:gridCol w:w="1800"/>
        <w:gridCol w:w="900"/>
        <w:gridCol w:w="1081"/>
        <w:gridCol w:w="1673"/>
      </w:tblGrid>
      <w:tr w:rsidR="00875CBF" w:rsidRPr="00D90A58" w:rsidTr="00247BD0">
        <w:trPr>
          <w:cantSplit/>
          <w:trHeight w:val="148"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lastRenderedPageBreak/>
              <w:t>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7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9</w:t>
            </w:r>
          </w:p>
        </w:tc>
      </w:tr>
      <w:tr w:rsidR="00875CBF" w:rsidRPr="00D90A58" w:rsidTr="00247BD0">
        <w:trPr>
          <w:cantSplit/>
          <w:trHeight w:val="219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7.2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6070D0" w:rsidRDefault="00875CBF" w:rsidP="00247BD0">
            <w:pPr>
              <w:jc w:val="both"/>
              <w:rPr>
                <w:b/>
              </w:rPr>
            </w:pPr>
            <w:r w:rsidRPr="006070D0">
              <w:t xml:space="preserve">Особенности синоптических процессов и условий погоды в некоторых районах </w:t>
            </w:r>
            <w:r>
              <w:t>земного шара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Защита рефератов</w:t>
            </w:r>
          </w:p>
        </w:tc>
      </w:tr>
      <w:tr w:rsidR="00875CBF" w:rsidRPr="00D90A58" w:rsidTr="00247BD0">
        <w:trPr>
          <w:cantSplit/>
          <w:trHeight w:val="524"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8</w:t>
            </w:r>
            <w:r>
              <w:t>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both"/>
            </w:pPr>
          </w:p>
          <w:p w:rsidR="00875CBF" w:rsidRDefault="00875CBF" w:rsidP="00247BD0">
            <w:pPr>
              <w:jc w:val="both"/>
            </w:pPr>
            <w:r w:rsidRPr="00E42414">
              <w:t>Прогноз синоптического положения</w:t>
            </w:r>
          </w:p>
          <w:p w:rsidR="00875CBF" w:rsidRPr="004A421A" w:rsidRDefault="00875CBF" w:rsidP="00247BD0">
            <w:pPr>
              <w:jc w:val="both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D90A58" w:rsidTr="00247BD0">
        <w:trPr>
          <w:cantSplit/>
          <w:trHeight w:val="148"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8.2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4A421A" w:rsidRDefault="00875CBF" w:rsidP="00247BD0">
            <w:pPr>
              <w:jc w:val="both"/>
              <w:rPr>
                <w:b/>
              </w:rPr>
            </w:pPr>
            <w:r w:rsidRPr="004A421A">
              <w:t>Прогноз возникновения</w:t>
            </w:r>
            <w:r>
              <w:t>, эволюции и перемещения</w:t>
            </w:r>
            <w:r w:rsidRPr="004A421A">
              <w:t xml:space="preserve"> барических систем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148"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8.3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4A421A" w:rsidRDefault="00875CBF" w:rsidP="00247BD0">
            <w:pPr>
              <w:jc w:val="both"/>
              <w:rPr>
                <w:b/>
              </w:rPr>
            </w:pPr>
            <w:r w:rsidRPr="004A421A">
              <w:t xml:space="preserve">Прогноз эволюции </w:t>
            </w:r>
            <w:r>
              <w:t xml:space="preserve">и перемещения атмосферных </w:t>
            </w:r>
            <w:r w:rsidRPr="004A421A">
              <w:t>фронтов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403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9</w:t>
            </w:r>
            <w:r>
              <w:t>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both"/>
            </w:pPr>
          </w:p>
          <w:p w:rsidR="00875CBF" w:rsidRDefault="00875CBF" w:rsidP="00247BD0">
            <w:pPr>
              <w:jc w:val="both"/>
            </w:pPr>
            <w:r w:rsidRPr="003A7E75">
              <w:t>Прогноз условий погоды</w:t>
            </w:r>
          </w:p>
          <w:p w:rsidR="00875CBF" w:rsidRPr="00D914E2" w:rsidRDefault="00875CBF" w:rsidP="00247BD0">
            <w:pPr>
              <w:jc w:val="both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14E2" w:rsidRDefault="00875CBF" w:rsidP="00247BD0">
            <w:pPr>
              <w:jc w:val="center"/>
            </w:pPr>
            <w:r>
              <w:t>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D90A58" w:rsidTr="00247BD0">
        <w:trPr>
          <w:cantSplit/>
          <w:trHeight w:val="403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9.2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both"/>
            </w:pPr>
            <w:r w:rsidRPr="00930CDC">
              <w:t>Традиционные и современные методы прогнозирования погоды</w:t>
            </w:r>
          </w:p>
          <w:p w:rsidR="00875CBF" w:rsidRPr="00930CDC" w:rsidRDefault="00875CBF" w:rsidP="00247BD0">
            <w:pPr>
              <w:jc w:val="both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</w:tcPr>
          <w:p w:rsidR="00875CBF" w:rsidRPr="00D90A58" w:rsidRDefault="00875CBF" w:rsidP="00247BD0">
            <w:pPr>
              <w:jc w:val="center"/>
            </w:pPr>
            <w:r>
              <w:t>Защита рефератов</w:t>
            </w:r>
          </w:p>
        </w:tc>
      </w:tr>
      <w:tr w:rsidR="00875CBF" w:rsidRPr="00D90A58" w:rsidTr="00247BD0">
        <w:trPr>
          <w:cantSplit/>
          <w:trHeight w:val="883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9.3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14E2" w:rsidRDefault="00875CBF" w:rsidP="00247BD0">
            <w:pPr>
              <w:rPr>
                <w:b/>
              </w:rPr>
            </w:pPr>
            <w:r w:rsidRPr="00D914E2">
              <w:t>Прогноз</w:t>
            </w:r>
            <w:r>
              <w:t>ы</w:t>
            </w:r>
            <w:r w:rsidRPr="00D914E2">
              <w:t xml:space="preserve"> ветра в приземном слое</w:t>
            </w:r>
            <w:r>
              <w:t xml:space="preserve">, </w:t>
            </w:r>
            <w:r w:rsidRPr="00D914E2">
              <w:t>шквала</w:t>
            </w:r>
            <w:r>
              <w:t>,</w:t>
            </w:r>
            <w:r w:rsidRPr="00D914E2">
              <w:t xml:space="preserve"> метели</w:t>
            </w:r>
            <w:r>
              <w:t xml:space="preserve">, </w:t>
            </w:r>
            <w:r w:rsidRPr="00D914E2">
              <w:t>пыльной (песчаной) бури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1063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9.4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14E2" w:rsidRDefault="00875CBF" w:rsidP="00247BD0">
            <w:pPr>
              <w:jc w:val="both"/>
            </w:pPr>
            <w:r w:rsidRPr="00D914E2">
              <w:t>Про</w:t>
            </w:r>
            <w:r>
              <w:t>гноз ветра на различных высотах,</w:t>
            </w:r>
            <w:r w:rsidRPr="00D914E2">
              <w:t xml:space="preserve"> </w:t>
            </w:r>
            <w:r>
              <w:t>п</w:t>
            </w:r>
            <w:r w:rsidRPr="00D914E2">
              <w:t>рогноз струйных течений и скорости максимального ветра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1062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9.5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14E2" w:rsidRDefault="00875CBF" w:rsidP="00247BD0">
            <w:pPr>
              <w:jc w:val="both"/>
            </w:pPr>
            <w:r w:rsidRPr="00D914E2">
              <w:t xml:space="preserve">Прогноз температуры </w:t>
            </w:r>
            <w:r>
              <w:t xml:space="preserve">и влажности </w:t>
            </w:r>
            <w:r w:rsidRPr="00D914E2">
              <w:t>воздуха в приземном слое</w:t>
            </w:r>
            <w:r>
              <w:t xml:space="preserve"> и на различных высотах; п</w:t>
            </w:r>
            <w:r w:rsidRPr="00D914E2">
              <w:t>рогноз заморо</w:t>
            </w:r>
            <w:r>
              <w:t>зков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344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lastRenderedPageBreak/>
              <w:t>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14E2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7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9</w:t>
            </w:r>
          </w:p>
        </w:tc>
      </w:tr>
      <w:tr w:rsidR="00875CBF" w:rsidRPr="00D90A58" w:rsidTr="00247BD0">
        <w:trPr>
          <w:cantSplit/>
          <w:trHeight w:val="523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9.6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A25A9A" w:rsidRDefault="00875CBF" w:rsidP="00247BD0">
            <w:pPr>
              <w:jc w:val="both"/>
            </w:pPr>
            <w:r>
              <w:t>Прогноз облачности и осадков различного генезиса</w:t>
            </w:r>
          </w:p>
          <w:p w:rsidR="00875CBF" w:rsidRPr="00D914E2" w:rsidRDefault="00875CBF" w:rsidP="00247BD0">
            <w:pPr>
              <w:ind w:firstLine="284"/>
              <w:jc w:val="both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883"/>
        </w:trPr>
        <w:tc>
          <w:tcPr>
            <w:tcW w:w="3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9.7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both"/>
            </w:pPr>
            <w:r w:rsidRPr="00A25A9A">
              <w:t>Прогноз</w:t>
            </w:r>
            <w:r>
              <w:t>ы</w:t>
            </w:r>
            <w:r w:rsidRPr="00A25A9A">
              <w:t xml:space="preserve"> туман</w:t>
            </w:r>
            <w:r>
              <w:t>ов различного генезиса и видимости</w:t>
            </w:r>
          </w:p>
          <w:p w:rsidR="00875CBF" w:rsidRPr="00A25A9A" w:rsidRDefault="00875CBF" w:rsidP="00247BD0">
            <w:pPr>
              <w:ind w:firstLine="284"/>
              <w:jc w:val="both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148"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 w:rsidRPr="00D90A58">
              <w:t>10</w:t>
            </w:r>
            <w:r>
              <w:t>.1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621C60" w:rsidRDefault="00875CBF" w:rsidP="00247BD0">
            <w:pPr>
              <w:jc w:val="both"/>
            </w:pPr>
            <w:r w:rsidRPr="00621C60">
              <w:t>Анализ оправдываемости прогнозов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Pr="00D90A58" w:rsidRDefault="00875CBF" w:rsidP="00247BD0">
            <w:pPr>
              <w:jc w:val="center"/>
            </w:pPr>
            <w:r>
              <w:t>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CBF" w:rsidRPr="00D90A58" w:rsidRDefault="00875CBF" w:rsidP="00247BD0">
            <w:pPr>
              <w:jc w:val="center"/>
            </w:pPr>
            <w:r>
              <w:t>Устный опрос</w:t>
            </w:r>
          </w:p>
        </w:tc>
      </w:tr>
      <w:tr w:rsidR="00875CBF" w:rsidRPr="00D90A58" w:rsidTr="00247BD0">
        <w:trPr>
          <w:cantSplit/>
          <w:trHeight w:val="148"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10.2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A7221C" w:rsidRDefault="00875CBF" w:rsidP="00247BD0">
            <w:pPr>
              <w:jc w:val="both"/>
              <w:rPr>
                <w:b/>
              </w:rPr>
            </w:pPr>
            <w:r w:rsidRPr="00A7221C">
              <w:t>Анализ оправдываемости прогнозов общего назначения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75CBF" w:rsidRPr="00D90A58" w:rsidTr="00247BD0">
        <w:trPr>
          <w:cantSplit/>
          <w:trHeight w:val="148"/>
        </w:trPr>
        <w:tc>
          <w:tcPr>
            <w:tcW w:w="3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  <w:r>
              <w:t>10.3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A7221C" w:rsidRDefault="00875CBF" w:rsidP="00247BD0">
            <w:pPr>
              <w:jc w:val="both"/>
              <w:rPr>
                <w:b/>
              </w:rPr>
            </w:pPr>
            <w:r w:rsidRPr="00A7221C">
              <w:t>Анализ оправдываемости специализированных прогнозов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BF" w:rsidRPr="00D90A58" w:rsidRDefault="00875CBF" w:rsidP="00247BD0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CBF" w:rsidRDefault="00875CBF" w:rsidP="00247BD0">
            <w:pPr>
              <w:jc w:val="center"/>
            </w:pPr>
            <w:r>
              <w:t>Проверка расчетно-графических работ</w:t>
            </w:r>
          </w:p>
        </w:tc>
      </w:tr>
    </w:tbl>
    <w:p w:rsidR="00875CBF" w:rsidRDefault="00875CBF" w:rsidP="00C214CF">
      <w:pPr>
        <w:jc w:val="center"/>
        <w:rPr>
          <w:b/>
          <w:spacing w:val="4"/>
          <w:sz w:val="28"/>
          <w:szCs w:val="28"/>
        </w:rPr>
      </w:pPr>
    </w:p>
    <w:p w:rsidR="00530E57" w:rsidRPr="00661554" w:rsidRDefault="00530E57" w:rsidP="00776F3A">
      <w:pPr>
        <w:rPr>
          <w:b/>
          <w:sz w:val="26"/>
          <w:szCs w:val="26"/>
        </w:rPr>
        <w:sectPr w:rsidR="00530E57" w:rsidRPr="00661554" w:rsidSect="00E24E43">
          <w:pgSz w:w="16838" w:h="11906" w:orient="landscape"/>
          <w:pgMar w:top="1418" w:right="851" w:bottom="1134" w:left="1134" w:header="709" w:footer="709" w:gutter="0"/>
          <w:cols w:space="708"/>
          <w:docGrid w:linePitch="360"/>
        </w:sectPr>
      </w:pPr>
    </w:p>
    <w:p w:rsidR="00530E57" w:rsidRPr="00026F59" w:rsidRDefault="00530E57" w:rsidP="008451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ИНФОРМАЦИОННО-МЕТОДИЧЕСКАЯ ЧАСТЬ</w:t>
      </w:r>
    </w:p>
    <w:p w:rsidR="00530E57" w:rsidRDefault="00530E57" w:rsidP="008451F8">
      <w:pPr>
        <w:tabs>
          <w:tab w:val="right" w:leader="dot" w:pos="9354"/>
        </w:tabs>
        <w:spacing w:after="120"/>
        <w:ind w:right="-900"/>
        <w:jc w:val="center"/>
        <w:rPr>
          <w:b/>
          <w:sz w:val="28"/>
          <w:szCs w:val="28"/>
        </w:rPr>
      </w:pPr>
    </w:p>
    <w:p w:rsidR="00530E57" w:rsidRPr="00695E24" w:rsidRDefault="00530E57" w:rsidP="008451F8">
      <w:pPr>
        <w:tabs>
          <w:tab w:val="right" w:leader="dot" w:pos="9354"/>
        </w:tabs>
        <w:jc w:val="center"/>
        <w:rPr>
          <w:b/>
          <w:sz w:val="28"/>
          <w:szCs w:val="28"/>
        </w:rPr>
      </w:pPr>
      <w:r w:rsidRPr="006F1AE0">
        <w:rPr>
          <w:b/>
          <w:sz w:val="28"/>
          <w:szCs w:val="28"/>
        </w:rPr>
        <w:t>Литература</w:t>
      </w:r>
    </w:p>
    <w:p w:rsidR="00530E57" w:rsidRDefault="00530E57" w:rsidP="008451F8">
      <w:pPr>
        <w:tabs>
          <w:tab w:val="right" w:leader="dot" w:pos="9354"/>
        </w:tabs>
        <w:jc w:val="center"/>
        <w:rPr>
          <w:sz w:val="28"/>
          <w:szCs w:val="28"/>
        </w:rPr>
      </w:pPr>
    </w:p>
    <w:p w:rsidR="00530E57" w:rsidRPr="00951D3E" w:rsidRDefault="00530E57" w:rsidP="008451F8">
      <w:pPr>
        <w:tabs>
          <w:tab w:val="right" w:leader="dot" w:pos="9354"/>
        </w:tabs>
        <w:jc w:val="center"/>
        <w:rPr>
          <w:sz w:val="28"/>
          <w:szCs w:val="28"/>
        </w:rPr>
      </w:pPr>
      <w:r w:rsidRPr="00951D3E">
        <w:rPr>
          <w:sz w:val="28"/>
          <w:szCs w:val="28"/>
        </w:rPr>
        <w:t>Основная</w:t>
      </w:r>
    </w:p>
    <w:p w:rsidR="00530E57" w:rsidRDefault="00530E57" w:rsidP="00180FE9">
      <w:pPr>
        <w:numPr>
          <w:ilvl w:val="0"/>
          <w:numId w:val="13"/>
        </w:numPr>
        <w:tabs>
          <w:tab w:val="right" w:leader="do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Васильев А.А., Вильфанд Р.М. Прогноз погоды. – М.: ГМНИЦ РФ, 2008. – 62 с.</w:t>
      </w:r>
    </w:p>
    <w:p w:rsidR="00530E57" w:rsidRPr="00580531" w:rsidRDefault="00530E57" w:rsidP="00ED21B0">
      <w:pPr>
        <w:pStyle w:val="a8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580531">
        <w:rPr>
          <w:sz w:val="28"/>
          <w:szCs w:val="28"/>
          <w:lang w:val="be-BY"/>
        </w:rPr>
        <w:t>Воробьев В.И. Синоптическая метеорология. – Л.: Гидрометеоиздат, 1991. – 612 с.</w:t>
      </w:r>
    </w:p>
    <w:p w:rsidR="00530E57" w:rsidRPr="00ED21B0" w:rsidRDefault="00530E57" w:rsidP="00ED21B0">
      <w:pPr>
        <w:pStyle w:val="a8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ED21B0">
        <w:rPr>
          <w:sz w:val="28"/>
          <w:szCs w:val="28"/>
          <w:lang w:val="be-BY"/>
        </w:rPr>
        <w:t>Зверев, А.С. Синоптическая метеорология. – Л.: Гидрометеоиздат, 1977. – 712 с.</w:t>
      </w:r>
    </w:p>
    <w:p w:rsidR="00530E57" w:rsidRDefault="00530E57" w:rsidP="00ED21B0">
      <w:pPr>
        <w:numPr>
          <w:ilvl w:val="0"/>
          <w:numId w:val="13"/>
        </w:numPr>
        <w:tabs>
          <w:tab w:val="right" w:leader="do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Севастьянова Л.М., Ахметшина А.С. Методы краткосрочных прогнозов погоды общего назначения. – Томск: Издательски Дом ТГУ, 2014. – 268 с.</w:t>
      </w:r>
    </w:p>
    <w:p w:rsidR="00530E57" w:rsidRDefault="00530E57" w:rsidP="00180FE9">
      <w:pPr>
        <w:numPr>
          <w:ilvl w:val="0"/>
          <w:numId w:val="13"/>
        </w:numPr>
        <w:tabs>
          <w:tab w:val="right" w:leader="do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Практикум по синоптической метеорологии: Учеб. пособие. / Под ред. проф. В.И. Воробьева. – СПб.: Изд. РГТМУ, 2005. – 304 с. </w:t>
      </w:r>
    </w:p>
    <w:p w:rsidR="00530E57" w:rsidRPr="00951D3E" w:rsidRDefault="00530E57" w:rsidP="008451F8">
      <w:pPr>
        <w:tabs>
          <w:tab w:val="right" w:leader="dot" w:pos="9354"/>
        </w:tabs>
        <w:jc w:val="both"/>
        <w:rPr>
          <w:sz w:val="28"/>
          <w:szCs w:val="28"/>
        </w:rPr>
      </w:pPr>
    </w:p>
    <w:p w:rsidR="00530E57" w:rsidRDefault="00530E57" w:rsidP="008451F8">
      <w:pPr>
        <w:tabs>
          <w:tab w:val="right" w:leader="dot" w:pos="935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Дополнительная</w:t>
      </w:r>
    </w:p>
    <w:p w:rsidR="00530E57" w:rsidRPr="007E7E7A" w:rsidRDefault="00530E57" w:rsidP="007E7E7A">
      <w:pPr>
        <w:pStyle w:val="a8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7E7E7A">
        <w:rPr>
          <w:sz w:val="28"/>
          <w:szCs w:val="28"/>
        </w:rPr>
        <w:t>Влияние неблагоприятных гидрометеорологических явлений на деятельность основных отраслей экономики Республики Беларусь. – Мн.: ГУ «Республиканский гидрометеорологический центр», 2004. – 34 с.</w:t>
      </w:r>
    </w:p>
    <w:p w:rsidR="00530E57" w:rsidRDefault="00530E57" w:rsidP="00BA5F77">
      <w:pPr>
        <w:numPr>
          <w:ilvl w:val="0"/>
          <w:numId w:val="15"/>
        </w:numPr>
        <w:tabs>
          <w:tab w:val="right" w:leader="do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Моханакумар К. Взаимодействие стратосферы и тропосферы. – М.: ФИЗМАТЛИТ, 2011. – 452 с.</w:t>
      </w:r>
    </w:p>
    <w:p w:rsidR="00530E57" w:rsidRDefault="00530E57" w:rsidP="00BA5F77">
      <w:pPr>
        <w:numPr>
          <w:ilvl w:val="0"/>
          <w:numId w:val="15"/>
        </w:numPr>
        <w:tabs>
          <w:tab w:val="right" w:leader="do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Савичев А.И. Синоптические методы прогноза погоды: Учебное пособие. –  Л.: изд. ЛГМИ, 1982. – 54 с.</w:t>
      </w:r>
    </w:p>
    <w:p w:rsidR="00530E57" w:rsidRDefault="00530E57" w:rsidP="00BA5F77">
      <w:pPr>
        <w:numPr>
          <w:ilvl w:val="0"/>
          <w:numId w:val="15"/>
        </w:numPr>
        <w:tabs>
          <w:tab w:val="right" w:leader="do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Савичев А.И. Синоптические методы анализа атмосферных процессов: Учебное пособие. –  Л.: ЛПИ, 1980. – 100 с.</w:t>
      </w:r>
    </w:p>
    <w:p w:rsidR="00530E57" w:rsidRDefault="00530E57" w:rsidP="00BA5F77">
      <w:pPr>
        <w:numPr>
          <w:ilvl w:val="0"/>
          <w:numId w:val="15"/>
        </w:numPr>
        <w:tabs>
          <w:tab w:val="right" w:leader="do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Специализированные прогнозы погоды: Учебное пособие. – Л., изд. ЛГМИ, 1991. – 112 с.</w:t>
      </w:r>
    </w:p>
    <w:p w:rsidR="00530E57" w:rsidRPr="00C218D3" w:rsidRDefault="00530E57" w:rsidP="00BA5F77">
      <w:pPr>
        <w:pStyle w:val="a8"/>
        <w:numPr>
          <w:ilvl w:val="0"/>
          <w:numId w:val="15"/>
        </w:numPr>
        <w:spacing w:after="0"/>
        <w:jc w:val="both"/>
      </w:pPr>
      <w:r w:rsidRPr="00C218D3">
        <w:rPr>
          <w:rStyle w:val="af1"/>
          <w:rFonts w:ascii="Times New Roman" w:hAnsi="Times New Roman"/>
          <w:color w:val="000000"/>
          <w:sz w:val="28"/>
          <w:szCs w:val="28"/>
        </w:rPr>
        <w:t>Хандожко, Л.А. Экономическая метеорология: Учебник. – СПб., 2005. – 489 с.</w:t>
      </w:r>
    </w:p>
    <w:p w:rsidR="00530E57" w:rsidRDefault="00530E57" w:rsidP="00BA5F77">
      <w:pPr>
        <w:numPr>
          <w:ilvl w:val="0"/>
          <w:numId w:val="15"/>
        </w:numPr>
        <w:tabs>
          <w:tab w:val="right" w:leader="do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Хандожко Л.А. Региональные синоптические процессы: Учебное пособие. –Л.: изд. ЛГМИ, 1988. – 103 с.</w:t>
      </w:r>
    </w:p>
    <w:p w:rsidR="00530E57" w:rsidRDefault="00530E57" w:rsidP="00BA5F77">
      <w:pPr>
        <w:numPr>
          <w:ilvl w:val="0"/>
          <w:numId w:val="15"/>
        </w:numPr>
        <w:tabs>
          <w:tab w:val="right" w:leader="do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Хандожко Л.А. Оценка успешности метеорологических прогнозов: Учебное пособие. – Л.: ЛПИ, 1977. – 68 с.</w:t>
      </w:r>
    </w:p>
    <w:p w:rsidR="00530E57" w:rsidRPr="00BA5F77" w:rsidRDefault="00530E57" w:rsidP="00BA5F77">
      <w:pPr>
        <w:pStyle w:val="af2"/>
        <w:widowControl w:val="0"/>
        <w:numPr>
          <w:ilvl w:val="0"/>
          <w:numId w:val="15"/>
        </w:numPr>
        <w:tabs>
          <w:tab w:val="left" w:pos="4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5F77">
        <w:rPr>
          <w:rStyle w:val="af1"/>
          <w:rFonts w:ascii="Times New Roman" w:hAnsi="Times New Roman" w:cs="Times New Roman"/>
          <w:color w:val="000000"/>
          <w:sz w:val="28"/>
          <w:szCs w:val="28"/>
        </w:rPr>
        <w:t>ТКП 17.10-06-2008 (02120) Правила составления краткосрочных прогнозов погоды общего назначения. – Минприроды, 2008.</w:t>
      </w:r>
    </w:p>
    <w:p w:rsidR="00530E57" w:rsidRPr="00C218D3" w:rsidRDefault="00530E57" w:rsidP="00BA5F77">
      <w:pPr>
        <w:pStyle w:val="af2"/>
        <w:widowControl w:val="0"/>
        <w:numPr>
          <w:ilvl w:val="0"/>
          <w:numId w:val="15"/>
        </w:numPr>
        <w:tabs>
          <w:tab w:val="left" w:pos="400"/>
        </w:tabs>
        <w:spacing w:after="0"/>
        <w:jc w:val="both"/>
        <w:rPr>
          <w:rStyle w:val="af1"/>
          <w:rFonts w:ascii="Times New Roman" w:hAnsi="Times New Roman"/>
          <w:sz w:val="28"/>
          <w:szCs w:val="28"/>
        </w:rPr>
      </w:pPr>
      <w:r w:rsidRPr="00BA5F77">
        <w:rPr>
          <w:rStyle w:val="af1"/>
          <w:rFonts w:ascii="Times New Roman" w:hAnsi="Times New Roman" w:cs="Times New Roman"/>
          <w:color w:val="000000"/>
          <w:sz w:val="28"/>
          <w:szCs w:val="28"/>
        </w:rPr>
        <w:t>СТБ 1406-2003 (ГОСТ Р 22.1.07-99). Мониторинг и прогнозирование</w:t>
      </w:r>
      <w:r w:rsidRPr="00C218D3">
        <w:rPr>
          <w:rStyle w:val="af1"/>
          <w:rFonts w:ascii="Times New Roman" w:hAnsi="Times New Roman"/>
          <w:color w:val="000000"/>
          <w:sz w:val="28"/>
          <w:szCs w:val="28"/>
        </w:rPr>
        <w:t xml:space="preserve"> опасных метеорологических явлений и процессов. Общие требования   –Госстандарт, Минск, 2003.</w:t>
      </w:r>
    </w:p>
    <w:p w:rsidR="00530E57" w:rsidRPr="00C218D3" w:rsidRDefault="00530E57" w:rsidP="00C218D3">
      <w:pPr>
        <w:tabs>
          <w:tab w:val="right" w:leader="dot" w:pos="9354"/>
        </w:tabs>
        <w:jc w:val="both"/>
        <w:rPr>
          <w:sz w:val="28"/>
          <w:szCs w:val="28"/>
        </w:rPr>
      </w:pPr>
    </w:p>
    <w:p w:rsidR="00530E57" w:rsidRDefault="00530E57" w:rsidP="00C218D3">
      <w:pPr>
        <w:tabs>
          <w:tab w:val="right" w:leader="dot" w:pos="9354"/>
        </w:tabs>
        <w:jc w:val="both"/>
        <w:rPr>
          <w:sz w:val="28"/>
          <w:szCs w:val="28"/>
        </w:rPr>
      </w:pPr>
    </w:p>
    <w:p w:rsidR="00530E57" w:rsidRDefault="00530E57" w:rsidP="007B0A82">
      <w:pPr>
        <w:pageBreakBefore/>
        <w:jc w:val="center"/>
        <w:rPr>
          <w:b/>
          <w:sz w:val="28"/>
          <w:szCs w:val="28"/>
        </w:rPr>
      </w:pPr>
    </w:p>
    <w:p w:rsidR="00530E57" w:rsidRDefault="00530E57" w:rsidP="00606A3C">
      <w:pPr>
        <w:jc w:val="center"/>
        <w:rPr>
          <w:b/>
          <w:sz w:val="28"/>
          <w:szCs w:val="28"/>
        </w:rPr>
      </w:pPr>
      <w:r w:rsidRPr="004010C1">
        <w:rPr>
          <w:b/>
          <w:sz w:val="28"/>
          <w:szCs w:val="28"/>
        </w:rPr>
        <w:t xml:space="preserve">Перечень </w:t>
      </w:r>
      <w:r>
        <w:rPr>
          <w:b/>
          <w:sz w:val="28"/>
          <w:szCs w:val="28"/>
        </w:rPr>
        <w:t xml:space="preserve">используемых </w:t>
      </w:r>
      <w:r w:rsidRPr="004010C1">
        <w:rPr>
          <w:b/>
          <w:sz w:val="28"/>
          <w:szCs w:val="28"/>
        </w:rPr>
        <w:t>средств диагностики</w:t>
      </w:r>
    </w:p>
    <w:p w:rsidR="00530E57" w:rsidRPr="004010C1" w:rsidRDefault="00530E57" w:rsidP="0032759D">
      <w:pPr>
        <w:jc w:val="center"/>
        <w:rPr>
          <w:b/>
          <w:sz w:val="28"/>
          <w:szCs w:val="28"/>
        </w:rPr>
      </w:pPr>
    </w:p>
    <w:p w:rsidR="00530E57" w:rsidRDefault="00530E57" w:rsidP="003275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010C1">
        <w:rPr>
          <w:sz w:val="28"/>
          <w:szCs w:val="28"/>
        </w:rPr>
        <w:t>Для диагностики знаний студентов рекомендуется использовать следующие средства и формы контроля:</w:t>
      </w:r>
      <w:r>
        <w:rPr>
          <w:sz w:val="28"/>
          <w:szCs w:val="28"/>
        </w:rPr>
        <w:t xml:space="preserve"> устный опрос, </w:t>
      </w:r>
      <w:r w:rsidRPr="004010C1">
        <w:rPr>
          <w:sz w:val="28"/>
          <w:szCs w:val="28"/>
        </w:rPr>
        <w:t>тест</w:t>
      </w:r>
      <w:r>
        <w:rPr>
          <w:sz w:val="28"/>
          <w:szCs w:val="28"/>
        </w:rPr>
        <w:t>ирование, защита реферата, проверка расчетно-графических работ, экзамен</w:t>
      </w:r>
      <w:r w:rsidRPr="002F4867">
        <w:rPr>
          <w:sz w:val="28"/>
          <w:szCs w:val="28"/>
        </w:rPr>
        <w:t>.</w:t>
      </w:r>
    </w:p>
    <w:p w:rsidR="00530E57" w:rsidRDefault="00530E57" w:rsidP="008451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75CBF" w:rsidRDefault="00530E57" w:rsidP="00875CBF">
      <w:pPr>
        <w:jc w:val="center"/>
        <w:rPr>
          <w:b/>
          <w:sz w:val="28"/>
          <w:szCs w:val="28"/>
        </w:rPr>
      </w:pPr>
      <w:r w:rsidRPr="00CA2FFE">
        <w:rPr>
          <w:sz w:val="28"/>
          <w:szCs w:val="28"/>
        </w:rPr>
        <w:tab/>
      </w:r>
      <w:r w:rsidR="00875CBF">
        <w:rPr>
          <w:b/>
          <w:sz w:val="28"/>
          <w:szCs w:val="28"/>
        </w:rPr>
        <w:t>Примерный перечень заданий УСР</w:t>
      </w:r>
    </w:p>
    <w:p w:rsidR="00875CBF" w:rsidRDefault="00875CBF" w:rsidP="00875CBF">
      <w:pPr>
        <w:jc w:val="center"/>
      </w:pPr>
    </w:p>
    <w:p w:rsidR="00875CBF" w:rsidRPr="00584072" w:rsidRDefault="00875CBF" w:rsidP="00875CBF">
      <w:pPr>
        <w:ind w:firstLine="720"/>
        <w:jc w:val="both"/>
        <w:rPr>
          <w:b/>
          <w:sz w:val="28"/>
          <w:szCs w:val="28"/>
        </w:rPr>
      </w:pPr>
      <w:r w:rsidRPr="00584072">
        <w:rPr>
          <w:b/>
          <w:sz w:val="28"/>
          <w:szCs w:val="28"/>
        </w:rPr>
        <w:t>Тема «Стратегия использования прогностической информации»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1. Составить матрицы потерь, выигрышей и последствий ошибочных решений при стратегии потребителя, рассчитанной на минимизацию крупных потерь.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2.</w:t>
      </w:r>
      <w:r w:rsidRPr="00584072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Подготовить и защитить реферат на одну из следующих тем: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1) «Стратегии использования прогностической метеорологической информации и их классификация»,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2) «Современная прогностическая метеорологическая индустрия»,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3) «Оценка потенциальной эффективности прогностической метеорологической информации»,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4) «Оптимальное использование и потенциальная эффективность прогнозов опасных явлений»,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5) «Влияние масштаба прогнозируемого опасного явления на стратегию использования прогноза»,</w:t>
      </w:r>
    </w:p>
    <w:p w:rsidR="00875CBF" w:rsidRPr="0075443C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6) «Принятие оптимальных решений на основе метеорологических прогнозов»,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7) «Условия оптимального поведения потребителя прогностической информации»,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8) «Стратегия потребителя в условиях неопределенности ожидаемой погоды»,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9) «Стратегия полного доверия прогнозам погоды»,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10) «Геоэкологический фактор в метеорологической прогностике».</w:t>
      </w:r>
    </w:p>
    <w:p w:rsidR="00875CBF" w:rsidRPr="00091CBC" w:rsidRDefault="00875CBF" w:rsidP="00875CBF">
      <w:pPr>
        <w:ind w:firstLine="720"/>
        <w:jc w:val="both"/>
        <w:rPr>
          <w:b/>
          <w:sz w:val="28"/>
          <w:szCs w:val="28"/>
        </w:rPr>
      </w:pPr>
      <w:r w:rsidRPr="00091CBC">
        <w:rPr>
          <w:b/>
          <w:sz w:val="28"/>
          <w:szCs w:val="28"/>
        </w:rPr>
        <w:t>Тема «Организация получения и распространения метеорологической информации в Республике Беларусь»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1. Подготовить аналитическую записку «Статус гидрометеорологической службы в Республике Беларусь» с указанием внутренних структурных и внешних иерархических связей в виде диаграммы.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Задание 2.</w:t>
      </w:r>
      <w:r w:rsidRPr="00584072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Подготовить и защитить реферат на одну из следующих тем: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1) «Организация получения метеорологической информации в Республике Беларусь»,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2) «Нормативно-правовое сопровождение получения метеорологической информации и прогнозирования погоды в Республике Беларусь»,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3) «Сколько стоит прогноз погоды: экономические аспекты метеорологического прогнозирования в Республике Беларусь»,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4) «Использование метеорологической информации в сельскохозяйственном производстве»,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5) «Использование метеорологических прогнозов в энергетике»,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6) «Использование метеорологических прогнозов на транспорте»,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7) «Метеорологическая информация в практике строительства»,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8) «Управление гидрометеорологическими данными в Республике Беларусь»,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 w:rsidRPr="00884CAA">
        <w:rPr>
          <w:sz w:val="28"/>
          <w:szCs w:val="28"/>
        </w:rPr>
        <w:t xml:space="preserve"> </w:t>
      </w:r>
      <w:r>
        <w:rPr>
          <w:sz w:val="28"/>
          <w:szCs w:val="28"/>
        </w:rPr>
        <w:t>«Стратегия развития гидрометеорологической службы Республики Беларусь»,</w:t>
      </w:r>
    </w:p>
    <w:p w:rsidR="00875CBF" w:rsidRDefault="00875CBF" w:rsidP="00875C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10) «Перспективы оптимизации сети наблюдений в Республике Беларусь».</w:t>
      </w:r>
    </w:p>
    <w:p w:rsidR="00875CBF" w:rsidRPr="00601FAD" w:rsidRDefault="00875CBF" w:rsidP="00875CBF">
      <w:pPr>
        <w:ind w:left="720"/>
        <w:jc w:val="both"/>
        <w:rPr>
          <w:b/>
          <w:sz w:val="28"/>
          <w:szCs w:val="28"/>
        </w:rPr>
      </w:pPr>
      <w:r w:rsidRPr="00601FAD">
        <w:rPr>
          <w:b/>
          <w:sz w:val="28"/>
          <w:szCs w:val="28"/>
        </w:rPr>
        <w:t>Тема «Обработка основных и вспомогательных приземных карт»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1. Провести первичный анализ приземной карты погоды, выполнив цветовой подъем карты одноцветной печати.</w:t>
      </w:r>
    </w:p>
    <w:p w:rsidR="00875CBF" w:rsidRPr="0075443C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2. Провести первичный анализ одной из приземных вспомогательных карты, выполнив цветовой подъем карты одноцветной печати.</w:t>
      </w:r>
    </w:p>
    <w:p w:rsidR="00875CBF" w:rsidRPr="00601FAD" w:rsidRDefault="00875CBF" w:rsidP="00875CBF">
      <w:pPr>
        <w:ind w:firstLine="720"/>
        <w:jc w:val="both"/>
        <w:rPr>
          <w:b/>
          <w:sz w:val="28"/>
          <w:szCs w:val="28"/>
        </w:rPr>
      </w:pPr>
      <w:r w:rsidRPr="00601FAD">
        <w:rPr>
          <w:b/>
          <w:sz w:val="28"/>
          <w:szCs w:val="28"/>
        </w:rPr>
        <w:t>Тема «Обработка карт барической топографии, аэрологических диаграмм и вертикальных разрезов»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1. Нанести на бланк аэрологической диаграммы данные зондирования атмосферы и провести обработку аэрологической диаграммы.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2. Вычислить геопотенциальные высоты основных изобарических поверхностей, использовав полученные при выполнении Задания 1 кривые стратификации и точки росы.</w:t>
      </w:r>
    </w:p>
    <w:p w:rsidR="00875CBF" w:rsidRPr="00601FAD" w:rsidRDefault="00875CBF" w:rsidP="00875CBF">
      <w:pPr>
        <w:ind w:firstLine="720"/>
        <w:jc w:val="both"/>
        <w:rPr>
          <w:b/>
          <w:sz w:val="28"/>
          <w:szCs w:val="28"/>
        </w:rPr>
      </w:pPr>
      <w:r w:rsidRPr="00601FAD">
        <w:rPr>
          <w:b/>
          <w:sz w:val="28"/>
          <w:szCs w:val="28"/>
        </w:rPr>
        <w:t>Тема «Особенности синоптических процессов и условий погоды в некоторых районах земного шара»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1. Подготовить и заполнить таблицу «Сравнительная характеристика циклонической деятельности в тропических и внетропической широтах».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2.</w:t>
      </w:r>
      <w:r w:rsidRPr="00511F3B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Подготовить и защитить реферат на одну из следующих тем: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«Синоптическое значение центров действия атмосферы»,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«Орографические влияния на синоптические процессы»,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«Синоптические процессы в Арктике и Антарктике»,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«Циркуляционная характеристика умеренной зоны Северного полушария»,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«Синоптические процессы в условиях континентального климата Евразии»,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 «Характерные черты циркуляции воздуха в тропической и экваториальной зонах»,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 «Особенности циркуляционного режима в стратосфере полярных и умеренных широт»,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8) «Особенности циркуляционного режима в стратосфере тропических и экваториальных широт»,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9) «Местные ветры и их погодообразующее значение»,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10) «Синоптические условия областей муссонной циркуляции».</w:t>
      </w:r>
    </w:p>
    <w:p w:rsidR="00875CBF" w:rsidRPr="00601FAD" w:rsidRDefault="00875CBF" w:rsidP="00875CBF">
      <w:pPr>
        <w:ind w:firstLine="720"/>
        <w:jc w:val="both"/>
        <w:rPr>
          <w:b/>
          <w:sz w:val="28"/>
          <w:szCs w:val="28"/>
        </w:rPr>
      </w:pPr>
      <w:r w:rsidRPr="00601FAD">
        <w:rPr>
          <w:b/>
          <w:sz w:val="28"/>
          <w:szCs w:val="28"/>
        </w:rPr>
        <w:lastRenderedPageBreak/>
        <w:t>Тема «Традиционные и современные методы прогнозирования погоды»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1.</w:t>
      </w:r>
      <w:r w:rsidRPr="0005760A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Подготовить аналитическую записку «Организация автоматизированного рабочего места синоптика» с указанием алгоритмов рабочих схем составления прогнозов в виде диаграмм.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2.</w:t>
      </w:r>
      <w:r w:rsidRPr="00A114E2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Подготовить и защитить реферат на одну из следующих тем:</w:t>
      </w:r>
    </w:p>
    <w:p w:rsidR="00875CBF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«История синоптического метода прогноза погоды»,</w:t>
      </w:r>
    </w:p>
    <w:p w:rsidR="00875CBF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«Современное состояние и перспективы синоптического метода прогноза погоды»,</w:t>
      </w:r>
    </w:p>
    <w:p w:rsidR="00875CBF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«История численных методов прогноза погоды»,</w:t>
      </w:r>
    </w:p>
    <w:p w:rsidR="00875CBF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«Современное состояние и перспективы численных методов прогноза погоды»,</w:t>
      </w:r>
    </w:p>
    <w:p w:rsidR="00875CBF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«Гидродинамические модели общей циркуляции»,</w:t>
      </w:r>
    </w:p>
    <w:p w:rsidR="00875CBF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«Основные функции автоматизированной технологии численного прогноза»,</w:t>
      </w:r>
    </w:p>
    <w:p w:rsidR="00875CBF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«Космические методы в метеорологии и метеорологической прогностике»,</w:t>
      </w:r>
    </w:p>
    <w:p w:rsidR="00875CBF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«Автоматизированные рабочие места прогнозиста»,</w:t>
      </w:r>
    </w:p>
    <w:p w:rsidR="00875CBF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«Возможности ГИС-среды по анализу и прогнозированию погоды»,</w:t>
      </w:r>
    </w:p>
    <w:p w:rsidR="00875CBF" w:rsidRPr="0075443C" w:rsidRDefault="00875CBF" w:rsidP="00875CBF">
      <w:pPr>
        <w:numPr>
          <w:ilvl w:val="1"/>
          <w:numId w:val="13"/>
        </w:numPr>
        <w:tabs>
          <w:tab w:val="clear" w:pos="1440"/>
          <w:tab w:val="num" w:pos="1470"/>
        </w:tabs>
        <w:ind w:left="1470" w:hanging="390"/>
        <w:jc w:val="both"/>
        <w:rPr>
          <w:sz w:val="28"/>
          <w:szCs w:val="28"/>
        </w:rPr>
      </w:pPr>
      <w:r>
        <w:rPr>
          <w:sz w:val="28"/>
          <w:szCs w:val="28"/>
        </w:rPr>
        <w:t>«Методы геоинформационного анализа и моделирования в метеорологии».</w:t>
      </w:r>
    </w:p>
    <w:p w:rsidR="00875CBF" w:rsidRPr="00601FAD" w:rsidRDefault="00875CBF" w:rsidP="00875CBF">
      <w:pPr>
        <w:ind w:firstLine="720"/>
        <w:jc w:val="both"/>
        <w:rPr>
          <w:b/>
          <w:sz w:val="28"/>
          <w:szCs w:val="28"/>
        </w:rPr>
      </w:pPr>
      <w:r w:rsidRPr="00601FAD">
        <w:rPr>
          <w:b/>
          <w:sz w:val="28"/>
          <w:szCs w:val="28"/>
        </w:rPr>
        <w:t>Тема «Анализ оправдываемости прогнозов общего назначения»</w:t>
      </w:r>
    </w:p>
    <w:p w:rsidR="00875CBF" w:rsidRDefault="00875CBF" w:rsidP="00875CBF">
      <w:pPr>
        <w:pStyle w:val="Default"/>
        <w:ind w:firstLine="720"/>
        <w:rPr>
          <w:sz w:val="28"/>
          <w:szCs w:val="28"/>
        </w:rPr>
      </w:pPr>
      <w:r>
        <w:rPr>
          <w:sz w:val="28"/>
          <w:szCs w:val="28"/>
        </w:rPr>
        <w:t>Задание 1. Организовать и провести ролевую игру «Разбор ошибочного прогноза погоды»</w:t>
      </w:r>
      <w:r>
        <w:t>.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2. Провести семинар по анализу причин ошибочного прогноза погоды общего назначения, подготовить протокол по установленной форме.</w:t>
      </w:r>
    </w:p>
    <w:p w:rsidR="00875CBF" w:rsidRDefault="00875CBF" w:rsidP="00875CBF">
      <w:pPr>
        <w:ind w:firstLine="720"/>
        <w:jc w:val="both"/>
        <w:rPr>
          <w:b/>
          <w:sz w:val="28"/>
          <w:szCs w:val="28"/>
        </w:rPr>
      </w:pPr>
      <w:r w:rsidRPr="00601FAD">
        <w:rPr>
          <w:b/>
          <w:sz w:val="28"/>
          <w:szCs w:val="28"/>
        </w:rPr>
        <w:t>Тема «Анализ оправдываемости специализированных прогнозов»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1.</w:t>
      </w:r>
      <w:r w:rsidRPr="001278A6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Подготовить и заполнить таблицу «П</w:t>
      </w:r>
      <w:r w:rsidRPr="008051D0">
        <w:rPr>
          <w:sz w:val="28"/>
          <w:szCs w:val="28"/>
        </w:rPr>
        <w:t>ричин</w:t>
      </w:r>
      <w:r>
        <w:rPr>
          <w:sz w:val="28"/>
          <w:szCs w:val="28"/>
        </w:rPr>
        <w:t>ы</w:t>
      </w:r>
      <w:r w:rsidRPr="008051D0">
        <w:rPr>
          <w:sz w:val="28"/>
          <w:szCs w:val="28"/>
        </w:rPr>
        <w:t>, приводящи</w:t>
      </w:r>
      <w:r>
        <w:rPr>
          <w:sz w:val="28"/>
          <w:szCs w:val="28"/>
        </w:rPr>
        <w:t>е</w:t>
      </w:r>
      <w:r w:rsidRPr="008051D0">
        <w:rPr>
          <w:sz w:val="28"/>
          <w:szCs w:val="28"/>
        </w:rPr>
        <w:t xml:space="preserve"> к ошибкам в прогнозах погоды</w:t>
      </w:r>
      <w:r>
        <w:t>».</w:t>
      </w:r>
    </w:p>
    <w:p w:rsidR="00875CBF" w:rsidRDefault="00875CBF" w:rsidP="00875C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Задание 2. Провести семинар по анализу причин ошибочного специализированного прогноза погоды, подготовить протокол по установленной форме.</w:t>
      </w:r>
    </w:p>
    <w:p w:rsidR="00530E57" w:rsidRDefault="00530E57" w:rsidP="00875CBF">
      <w:pPr>
        <w:jc w:val="both"/>
        <w:rPr>
          <w:sz w:val="28"/>
          <w:szCs w:val="28"/>
        </w:rPr>
      </w:pPr>
    </w:p>
    <w:p w:rsidR="00530E57" w:rsidRPr="004010C1" w:rsidRDefault="00530E57" w:rsidP="00F37D3F">
      <w:pPr>
        <w:jc w:val="both"/>
        <w:rPr>
          <w:sz w:val="28"/>
          <w:szCs w:val="28"/>
        </w:rPr>
      </w:pPr>
    </w:p>
    <w:p w:rsidR="00530E57" w:rsidRPr="00C92583" w:rsidRDefault="00530E57" w:rsidP="00DA0B2B">
      <w:pPr>
        <w:pageBreakBefore/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ПРОТОКОЛ СОГЛАСОВАНИЯ УЧЕБНОЙ ПРОГРАММЫ</w:t>
      </w:r>
      <w:r>
        <w:rPr>
          <w:b/>
          <w:sz w:val="28"/>
          <w:szCs w:val="28"/>
        </w:rPr>
        <w:t xml:space="preserve"> УВО</w:t>
      </w:r>
    </w:p>
    <w:p w:rsidR="00530E57" w:rsidRPr="00C92583" w:rsidRDefault="00530E57" w:rsidP="00C92583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429"/>
        <w:gridCol w:w="2566"/>
        <w:gridCol w:w="2429"/>
        <w:gridCol w:w="2429"/>
      </w:tblGrid>
      <w:tr w:rsidR="00530E57" w:rsidRPr="00A578D9" w:rsidTr="00582116">
        <w:trPr>
          <w:jc w:val="center"/>
        </w:trPr>
        <w:tc>
          <w:tcPr>
            <w:tcW w:w="1250" w:type="pct"/>
          </w:tcPr>
          <w:p w:rsidR="00530E57" w:rsidRPr="008A5672" w:rsidRDefault="00530E57" w:rsidP="004D7109">
            <w:pPr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 xml:space="preserve">Название </w:t>
            </w:r>
            <w:r>
              <w:rPr>
                <w:sz w:val="28"/>
                <w:szCs w:val="28"/>
              </w:rPr>
              <w:t xml:space="preserve">учебной </w:t>
            </w:r>
            <w:r w:rsidRPr="008A5672">
              <w:rPr>
                <w:sz w:val="28"/>
                <w:szCs w:val="28"/>
              </w:rPr>
              <w:t>дисциплины, с которой требуется согласование</w:t>
            </w:r>
          </w:p>
        </w:tc>
        <w:tc>
          <w:tcPr>
            <w:tcW w:w="1250" w:type="pct"/>
          </w:tcPr>
          <w:p w:rsidR="00530E57" w:rsidRPr="008A5672" w:rsidRDefault="00530E57" w:rsidP="004D7109">
            <w:pPr>
              <w:ind w:right="72"/>
              <w:rPr>
                <w:sz w:val="28"/>
                <w:szCs w:val="28"/>
                <w:lang w:val="en-US"/>
              </w:rPr>
            </w:pPr>
            <w:r w:rsidRPr="008A5672">
              <w:rPr>
                <w:sz w:val="28"/>
                <w:szCs w:val="28"/>
              </w:rPr>
              <w:t xml:space="preserve">Название </w:t>
            </w:r>
          </w:p>
          <w:p w:rsidR="00530E57" w:rsidRPr="008A5672" w:rsidRDefault="00530E57" w:rsidP="004D7109">
            <w:pPr>
              <w:ind w:right="72"/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>кафедры</w:t>
            </w:r>
          </w:p>
        </w:tc>
        <w:tc>
          <w:tcPr>
            <w:tcW w:w="1250" w:type="pct"/>
          </w:tcPr>
          <w:p w:rsidR="00530E57" w:rsidRPr="008A5672" w:rsidRDefault="00530E57" w:rsidP="004D7109">
            <w:pPr>
              <w:ind w:right="-10"/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 xml:space="preserve">Предложения об изменениях в содержании учебной программы </w:t>
            </w:r>
            <w:r>
              <w:rPr>
                <w:sz w:val="28"/>
                <w:szCs w:val="28"/>
              </w:rPr>
              <w:t xml:space="preserve">учреждения высшего образования по </w:t>
            </w:r>
            <w:r w:rsidRPr="008A5672">
              <w:rPr>
                <w:sz w:val="28"/>
                <w:szCs w:val="28"/>
              </w:rPr>
              <w:t>учебной дисциплине</w:t>
            </w:r>
          </w:p>
        </w:tc>
        <w:tc>
          <w:tcPr>
            <w:tcW w:w="1250" w:type="pct"/>
          </w:tcPr>
          <w:p w:rsidR="00530E57" w:rsidRDefault="00530E57" w:rsidP="004D7109">
            <w:pPr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 xml:space="preserve">Решение, принятое кафедрой, </w:t>
            </w:r>
            <w:r>
              <w:rPr>
                <w:sz w:val="28"/>
                <w:szCs w:val="28"/>
              </w:rPr>
              <w:t>разработавшей учебную программу</w:t>
            </w:r>
          </w:p>
          <w:p w:rsidR="00530E57" w:rsidRPr="008A5672" w:rsidRDefault="00530E57" w:rsidP="004D7109">
            <w:pPr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>(с указанием даты и номера протокола)</w:t>
            </w:r>
          </w:p>
        </w:tc>
      </w:tr>
      <w:tr w:rsidR="00530E57" w:rsidRPr="000D6CE2" w:rsidTr="00582116">
        <w:trPr>
          <w:jc w:val="center"/>
        </w:trPr>
        <w:tc>
          <w:tcPr>
            <w:tcW w:w="1250" w:type="pct"/>
          </w:tcPr>
          <w:p w:rsidR="00530E57" w:rsidRPr="00C92583" w:rsidRDefault="00530E57" w:rsidP="00B476DC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1. </w:t>
            </w:r>
            <w:r w:rsidRPr="00C92583">
              <w:rPr>
                <w:rFonts w:cs="Arial"/>
                <w:sz w:val="28"/>
                <w:szCs w:val="28"/>
              </w:rPr>
              <w:t>Динамическая метеорология</w:t>
            </w:r>
            <w:r w:rsidRPr="00C9258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50" w:type="pct"/>
          </w:tcPr>
          <w:p w:rsidR="00530E57" w:rsidRPr="00C92583" w:rsidRDefault="00530E57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1250" w:type="pct"/>
          </w:tcPr>
          <w:p w:rsidR="00530E57" w:rsidRPr="008758D2" w:rsidRDefault="00DF12D7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30E57">
              <w:rPr>
                <w:sz w:val="28"/>
                <w:szCs w:val="28"/>
              </w:rPr>
              <w:t>ет</w:t>
            </w:r>
          </w:p>
        </w:tc>
        <w:tc>
          <w:tcPr>
            <w:tcW w:w="1250" w:type="pct"/>
          </w:tcPr>
          <w:p w:rsidR="00DF12D7" w:rsidRDefault="00DF12D7" w:rsidP="00DF12D7">
            <w:pPr>
              <w:rPr>
                <w:sz w:val="28"/>
              </w:rPr>
            </w:pPr>
            <w:r>
              <w:rPr>
                <w:sz w:val="28"/>
              </w:rPr>
              <w:t>Изменений не требуется</w:t>
            </w:r>
          </w:p>
          <w:p w:rsidR="00530E57" w:rsidRPr="000D6CE2" w:rsidRDefault="00DF12D7" w:rsidP="00DF12D7">
            <w:pPr>
              <w:ind w:right="-900"/>
            </w:pPr>
            <w:r>
              <w:rPr>
                <w:sz w:val="28"/>
              </w:rPr>
              <w:t>Протокол №7 от 23.02.2016 г.</w:t>
            </w:r>
          </w:p>
        </w:tc>
      </w:tr>
      <w:tr w:rsidR="00530E57" w:rsidRPr="000D6CE2" w:rsidTr="00582116">
        <w:trPr>
          <w:jc w:val="center"/>
        </w:trPr>
        <w:tc>
          <w:tcPr>
            <w:tcW w:w="1250" w:type="pct"/>
          </w:tcPr>
          <w:p w:rsidR="00530E57" w:rsidRPr="0054366B" w:rsidRDefault="00530E57" w:rsidP="00B476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Методы прогнозирования погоды</w:t>
            </w:r>
          </w:p>
        </w:tc>
        <w:tc>
          <w:tcPr>
            <w:tcW w:w="1250" w:type="pct"/>
          </w:tcPr>
          <w:p w:rsidR="00530E57" w:rsidRPr="00C92583" w:rsidRDefault="00530E57" w:rsidP="0088434E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1250" w:type="pct"/>
          </w:tcPr>
          <w:p w:rsidR="00530E57" w:rsidRPr="008758D2" w:rsidRDefault="00E66417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30E57">
              <w:rPr>
                <w:sz w:val="28"/>
                <w:szCs w:val="28"/>
              </w:rPr>
              <w:t>ет</w:t>
            </w:r>
          </w:p>
        </w:tc>
        <w:tc>
          <w:tcPr>
            <w:tcW w:w="1250" w:type="pct"/>
          </w:tcPr>
          <w:p w:rsidR="00DF12D7" w:rsidRDefault="00DF12D7" w:rsidP="00DF12D7">
            <w:pPr>
              <w:rPr>
                <w:sz w:val="28"/>
              </w:rPr>
            </w:pPr>
            <w:r>
              <w:rPr>
                <w:sz w:val="28"/>
              </w:rPr>
              <w:t>Изменений не требуется</w:t>
            </w:r>
          </w:p>
          <w:p w:rsidR="00530E57" w:rsidRPr="00C92583" w:rsidRDefault="00DF12D7" w:rsidP="00DF12D7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</w:rPr>
              <w:t>Протокол №7 от 23.02.2016 г.</w:t>
            </w:r>
          </w:p>
        </w:tc>
      </w:tr>
      <w:tr w:rsidR="00530E57" w:rsidTr="00582116">
        <w:trPr>
          <w:jc w:val="center"/>
        </w:trPr>
        <w:tc>
          <w:tcPr>
            <w:tcW w:w="1250" w:type="pct"/>
          </w:tcPr>
          <w:p w:rsidR="00530E57" w:rsidRDefault="00530E57" w:rsidP="004D7109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Метеорология</w:t>
            </w:r>
          </w:p>
          <w:p w:rsidR="00530E57" w:rsidRPr="00C92583" w:rsidRDefault="00530E57" w:rsidP="004D7109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климатология</w:t>
            </w:r>
          </w:p>
        </w:tc>
        <w:tc>
          <w:tcPr>
            <w:tcW w:w="1250" w:type="pct"/>
          </w:tcPr>
          <w:p w:rsidR="00530E57" w:rsidRPr="00C92583" w:rsidRDefault="00530E57" w:rsidP="0088434E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1250" w:type="pct"/>
          </w:tcPr>
          <w:p w:rsidR="00530E57" w:rsidRPr="008758D2" w:rsidRDefault="00E66417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30E57">
              <w:rPr>
                <w:sz w:val="28"/>
                <w:szCs w:val="28"/>
              </w:rPr>
              <w:t>ет</w:t>
            </w:r>
          </w:p>
        </w:tc>
        <w:tc>
          <w:tcPr>
            <w:tcW w:w="1250" w:type="pct"/>
          </w:tcPr>
          <w:p w:rsidR="00DF12D7" w:rsidRDefault="00DF12D7" w:rsidP="00DF12D7">
            <w:pPr>
              <w:rPr>
                <w:sz w:val="28"/>
              </w:rPr>
            </w:pPr>
            <w:r>
              <w:rPr>
                <w:sz w:val="28"/>
              </w:rPr>
              <w:t>Изменений не требуется</w:t>
            </w:r>
          </w:p>
          <w:p w:rsidR="00530E57" w:rsidRPr="00C92583" w:rsidRDefault="00DF12D7" w:rsidP="00DF12D7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</w:rPr>
              <w:t>Протокол №7 от 23.02.2016 г.</w:t>
            </w:r>
            <w:r w:rsidR="00530E57" w:rsidRPr="00A57960">
              <w:rPr>
                <w:sz w:val="28"/>
                <w:szCs w:val="28"/>
              </w:rPr>
              <w:t xml:space="preserve"> </w:t>
            </w:r>
          </w:p>
        </w:tc>
      </w:tr>
      <w:tr w:rsidR="00530E57" w:rsidTr="00582116">
        <w:trPr>
          <w:jc w:val="center"/>
        </w:trPr>
        <w:tc>
          <w:tcPr>
            <w:tcW w:w="1250" w:type="pct"/>
          </w:tcPr>
          <w:p w:rsidR="00530E57" w:rsidRDefault="00530E57" w:rsidP="004D7109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Геофизика</w:t>
            </w:r>
          </w:p>
        </w:tc>
        <w:tc>
          <w:tcPr>
            <w:tcW w:w="1250" w:type="pct"/>
          </w:tcPr>
          <w:p w:rsidR="00530E57" w:rsidRDefault="00530E57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1250" w:type="pct"/>
          </w:tcPr>
          <w:p w:rsidR="00530E57" w:rsidRPr="008758D2" w:rsidRDefault="00E66417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30E57">
              <w:rPr>
                <w:sz w:val="28"/>
                <w:szCs w:val="28"/>
              </w:rPr>
              <w:t>ет</w:t>
            </w:r>
          </w:p>
        </w:tc>
        <w:tc>
          <w:tcPr>
            <w:tcW w:w="1250" w:type="pct"/>
          </w:tcPr>
          <w:p w:rsidR="00DF12D7" w:rsidRDefault="00DF12D7" w:rsidP="00DF12D7">
            <w:pPr>
              <w:rPr>
                <w:sz w:val="28"/>
              </w:rPr>
            </w:pPr>
            <w:r>
              <w:rPr>
                <w:sz w:val="28"/>
              </w:rPr>
              <w:t>Изменений не требуется</w:t>
            </w:r>
          </w:p>
          <w:p w:rsidR="00530E57" w:rsidRPr="00C92583" w:rsidRDefault="00DF12D7" w:rsidP="00DF12D7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</w:rPr>
              <w:t>Протокол №7 от 23.02.2016 г.</w:t>
            </w:r>
          </w:p>
        </w:tc>
      </w:tr>
    </w:tbl>
    <w:p w:rsidR="00530E57" w:rsidRDefault="00530E57" w:rsidP="005A697A">
      <w:pPr>
        <w:ind w:right="-900"/>
        <w:jc w:val="center"/>
        <w:rPr>
          <w:sz w:val="16"/>
          <w:szCs w:val="16"/>
        </w:rPr>
      </w:pPr>
    </w:p>
    <w:p w:rsidR="00530E57" w:rsidRPr="007551F2" w:rsidRDefault="00530E57" w:rsidP="005A697A">
      <w:pPr>
        <w:ind w:right="-900"/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30E57" w:rsidRPr="00C92583" w:rsidRDefault="00530E57" w:rsidP="00C92583">
      <w:pPr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t>ДОПОЛНЕНИЯ И ИЗМЕНЕНИЯ К УЧЕБНОЙ ПРОГРАММЕ</w:t>
      </w:r>
      <w:r>
        <w:rPr>
          <w:b/>
          <w:sz w:val="28"/>
          <w:szCs w:val="28"/>
        </w:rPr>
        <w:t xml:space="preserve"> УВО</w:t>
      </w:r>
    </w:p>
    <w:p w:rsidR="00530E57" w:rsidRPr="00C92583" w:rsidRDefault="00530E57" w:rsidP="00C92583">
      <w:pPr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t>на _____/_____ учебный год</w:t>
      </w:r>
    </w:p>
    <w:p w:rsidR="00530E57" w:rsidRDefault="00530E57" w:rsidP="005A697A">
      <w:pPr>
        <w:ind w:right="-900"/>
        <w:jc w:val="center"/>
        <w:rPr>
          <w:sz w:val="28"/>
        </w:rPr>
      </w:pPr>
    </w:p>
    <w:tbl>
      <w:tblPr>
        <w:tblW w:w="90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5809"/>
        <w:gridCol w:w="2320"/>
      </w:tblGrid>
      <w:tr w:rsidR="00530E57">
        <w:trPr>
          <w:jc w:val="center"/>
        </w:trPr>
        <w:tc>
          <w:tcPr>
            <w:tcW w:w="930" w:type="dxa"/>
          </w:tcPr>
          <w:p w:rsidR="00530E57" w:rsidRDefault="00530E57" w:rsidP="004D7109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530E57" w:rsidRDefault="00530E57" w:rsidP="004D7109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809" w:type="dxa"/>
          </w:tcPr>
          <w:p w:rsidR="00530E57" w:rsidRDefault="00530E57" w:rsidP="004D710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Дополнения и изменения</w:t>
            </w:r>
          </w:p>
        </w:tc>
        <w:tc>
          <w:tcPr>
            <w:tcW w:w="2320" w:type="dxa"/>
          </w:tcPr>
          <w:p w:rsidR="00530E57" w:rsidRDefault="00530E57" w:rsidP="004D710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Основание</w:t>
            </w:r>
          </w:p>
        </w:tc>
      </w:tr>
      <w:tr w:rsidR="00530E57" w:rsidTr="00E66417">
        <w:trPr>
          <w:trHeight w:val="5410"/>
          <w:jc w:val="center"/>
        </w:trPr>
        <w:tc>
          <w:tcPr>
            <w:tcW w:w="930" w:type="dxa"/>
          </w:tcPr>
          <w:p w:rsidR="00530E57" w:rsidRDefault="00530E57" w:rsidP="00C22684">
            <w:pPr>
              <w:ind w:right="-900"/>
              <w:jc w:val="center"/>
              <w:rPr>
                <w:sz w:val="28"/>
              </w:rPr>
            </w:pPr>
          </w:p>
        </w:tc>
        <w:tc>
          <w:tcPr>
            <w:tcW w:w="5809" w:type="dxa"/>
          </w:tcPr>
          <w:p w:rsidR="00530E57" w:rsidRDefault="00530E5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  <w:p w:rsidR="00E66417" w:rsidRDefault="00E66417" w:rsidP="00C22684">
            <w:pPr>
              <w:jc w:val="both"/>
              <w:rPr>
                <w:sz w:val="28"/>
              </w:rPr>
            </w:pPr>
          </w:p>
        </w:tc>
        <w:tc>
          <w:tcPr>
            <w:tcW w:w="2320" w:type="dxa"/>
          </w:tcPr>
          <w:p w:rsidR="00530E57" w:rsidRDefault="00530E57" w:rsidP="004B2C56">
            <w:pPr>
              <w:jc w:val="both"/>
              <w:rPr>
                <w:sz w:val="28"/>
              </w:rPr>
            </w:pPr>
          </w:p>
        </w:tc>
      </w:tr>
    </w:tbl>
    <w:p w:rsidR="00530E57" w:rsidRPr="008758D2" w:rsidRDefault="00530E57" w:rsidP="005A697A">
      <w:pPr>
        <w:ind w:right="-900"/>
        <w:jc w:val="both"/>
        <w:rPr>
          <w:sz w:val="28"/>
        </w:rPr>
      </w:pPr>
    </w:p>
    <w:p w:rsidR="00530E57" w:rsidRPr="008758D2" w:rsidRDefault="00530E57" w:rsidP="005A697A">
      <w:pPr>
        <w:ind w:right="-900"/>
        <w:jc w:val="both"/>
        <w:rPr>
          <w:sz w:val="28"/>
        </w:rPr>
      </w:pPr>
    </w:p>
    <w:p w:rsidR="00530E57" w:rsidRDefault="00530E57" w:rsidP="005A697A">
      <w:pPr>
        <w:ind w:right="-900"/>
        <w:jc w:val="both"/>
        <w:rPr>
          <w:sz w:val="28"/>
        </w:rPr>
      </w:pPr>
      <w:r>
        <w:rPr>
          <w:sz w:val="28"/>
        </w:rPr>
        <w:t>Учебная программа пересмотрена и одобрена на заседании кафедры</w:t>
      </w:r>
    </w:p>
    <w:p w:rsidR="00530E57" w:rsidRPr="00C74A7B" w:rsidRDefault="00530E57" w:rsidP="005A697A">
      <w:pPr>
        <w:ind w:right="-900"/>
        <w:jc w:val="both"/>
        <w:rPr>
          <w:sz w:val="28"/>
        </w:rPr>
      </w:pPr>
      <w:r>
        <w:rPr>
          <w:sz w:val="28"/>
        </w:rPr>
        <w:t>общего землеведения и гидрометеорологии БГУ</w:t>
      </w:r>
    </w:p>
    <w:p w:rsidR="00530E57" w:rsidRDefault="00530E57" w:rsidP="005A697A">
      <w:pPr>
        <w:ind w:right="-900"/>
        <w:jc w:val="both"/>
        <w:rPr>
          <w:sz w:val="28"/>
        </w:rPr>
      </w:pPr>
      <w:r>
        <w:rPr>
          <w:sz w:val="28"/>
        </w:rPr>
        <w:t xml:space="preserve">(протокол № </w:t>
      </w:r>
      <w:r w:rsidR="00875CBF">
        <w:rPr>
          <w:sz w:val="28"/>
        </w:rPr>
        <w:tab/>
      </w:r>
      <w:r>
        <w:rPr>
          <w:sz w:val="28"/>
        </w:rPr>
        <w:t xml:space="preserve"> от</w:t>
      </w:r>
      <w:r w:rsidR="00875CBF">
        <w:rPr>
          <w:sz w:val="28"/>
        </w:rPr>
        <w:tab/>
      </w:r>
      <w:r w:rsidR="00875CBF">
        <w:rPr>
          <w:sz w:val="28"/>
        </w:rPr>
        <w:tab/>
      </w:r>
      <w:r w:rsidR="00875CBF">
        <w:rPr>
          <w:sz w:val="28"/>
        </w:rPr>
        <w:tab/>
      </w:r>
      <w:r w:rsidR="00875CBF">
        <w:rPr>
          <w:sz w:val="28"/>
        </w:rPr>
        <w:tab/>
      </w:r>
      <w:r w:rsidR="00875CBF">
        <w:rPr>
          <w:sz w:val="28"/>
        </w:rPr>
        <w:tab/>
      </w:r>
      <w:r w:rsidR="00875CBF">
        <w:rPr>
          <w:sz w:val="28"/>
        </w:rPr>
        <w:tab/>
      </w:r>
      <w:r>
        <w:rPr>
          <w:sz w:val="28"/>
        </w:rPr>
        <w:t>)</w:t>
      </w:r>
    </w:p>
    <w:p w:rsidR="00530E57" w:rsidRDefault="00530E57" w:rsidP="005A697A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Заведующий кафедро</w:t>
      </w:r>
      <w:r w:rsidRPr="005B6DDD">
        <w:rPr>
          <w:sz w:val="28"/>
          <w:szCs w:val="28"/>
        </w:rPr>
        <w:t>й</w:t>
      </w:r>
    </w:p>
    <w:p w:rsidR="00530E57" w:rsidRDefault="00530E57" w:rsidP="005A697A">
      <w:pPr>
        <w:ind w:right="-900"/>
        <w:rPr>
          <w:sz w:val="28"/>
          <w:szCs w:val="28"/>
        </w:rPr>
      </w:pPr>
      <w:r w:rsidRPr="00A56162">
        <w:rPr>
          <w:sz w:val="28"/>
          <w:szCs w:val="28"/>
          <w:u w:val="single"/>
        </w:rPr>
        <w:t xml:space="preserve">д.г.н., </w:t>
      </w:r>
      <w:r>
        <w:rPr>
          <w:sz w:val="28"/>
          <w:szCs w:val="28"/>
          <w:u w:val="single"/>
        </w:rPr>
        <w:t>профессор</w:t>
      </w:r>
      <w:r>
        <w:rPr>
          <w:sz w:val="28"/>
          <w:szCs w:val="28"/>
        </w:rPr>
        <w:t>_   ____________________   _</w:t>
      </w:r>
      <w:r w:rsidRPr="008E3D60">
        <w:rPr>
          <w:sz w:val="28"/>
          <w:szCs w:val="28"/>
          <w:u w:val="single"/>
        </w:rPr>
        <w:t>П.С.Лопух</w:t>
      </w:r>
      <w:r>
        <w:rPr>
          <w:sz w:val="28"/>
          <w:szCs w:val="28"/>
        </w:rPr>
        <w:t>______</w:t>
      </w:r>
    </w:p>
    <w:p w:rsidR="00530E57" w:rsidRDefault="00530E57" w:rsidP="005A697A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(подпись)</w:t>
      </w:r>
      <w:r>
        <w:rPr>
          <w:sz w:val="18"/>
          <w:szCs w:val="18"/>
        </w:rPr>
        <w:tab/>
        <w:t xml:space="preserve">             (И.О.Фамилия)</w:t>
      </w:r>
    </w:p>
    <w:p w:rsidR="00530E57" w:rsidRDefault="00530E57" w:rsidP="005A697A">
      <w:pPr>
        <w:ind w:left="708" w:right="-900"/>
        <w:rPr>
          <w:sz w:val="18"/>
          <w:szCs w:val="18"/>
        </w:rPr>
      </w:pPr>
    </w:p>
    <w:p w:rsidR="00530E57" w:rsidRPr="00A56162" w:rsidRDefault="00530E57" w:rsidP="005A697A">
      <w:pPr>
        <w:ind w:left="708" w:right="-900"/>
        <w:rPr>
          <w:sz w:val="18"/>
          <w:szCs w:val="18"/>
        </w:rPr>
      </w:pPr>
    </w:p>
    <w:p w:rsidR="00530E57" w:rsidRPr="00A56162" w:rsidRDefault="00530E57" w:rsidP="005A697A">
      <w:pPr>
        <w:ind w:left="708" w:right="-900"/>
        <w:rPr>
          <w:sz w:val="18"/>
          <w:szCs w:val="18"/>
        </w:rPr>
      </w:pPr>
    </w:p>
    <w:p w:rsidR="00530E57" w:rsidRPr="00A56162" w:rsidRDefault="00530E57" w:rsidP="005A697A">
      <w:pPr>
        <w:ind w:left="708" w:right="-900"/>
        <w:rPr>
          <w:sz w:val="18"/>
          <w:szCs w:val="18"/>
        </w:rPr>
      </w:pPr>
    </w:p>
    <w:p w:rsidR="00530E57" w:rsidRDefault="00530E57" w:rsidP="005A697A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530E57" w:rsidRDefault="00530E57" w:rsidP="005A697A">
      <w:pPr>
        <w:ind w:right="-900"/>
        <w:rPr>
          <w:sz w:val="28"/>
          <w:szCs w:val="28"/>
        </w:rPr>
      </w:pPr>
      <w:r>
        <w:rPr>
          <w:sz w:val="28"/>
          <w:szCs w:val="28"/>
        </w:rPr>
        <w:t>Декан факультета</w:t>
      </w:r>
    </w:p>
    <w:p w:rsidR="00530E57" w:rsidRDefault="00530E57" w:rsidP="005A697A">
      <w:pPr>
        <w:ind w:right="-900"/>
        <w:rPr>
          <w:sz w:val="28"/>
          <w:szCs w:val="28"/>
        </w:rPr>
      </w:pPr>
      <w:r>
        <w:rPr>
          <w:sz w:val="28"/>
          <w:szCs w:val="28"/>
          <w:u w:val="single"/>
        </w:rPr>
        <w:t>д</w:t>
      </w:r>
      <w:r w:rsidRPr="00A56162">
        <w:rPr>
          <w:sz w:val="28"/>
          <w:szCs w:val="28"/>
          <w:u w:val="single"/>
        </w:rPr>
        <w:t xml:space="preserve">.г.н., </w:t>
      </w:r>
      <w:r>
        <w:rPr>
          <w:sz w:val="28"/>
          <w:szCs w:val="28"/>
          <w:u w:val="single"/>
        </w:rPr>
        <w:t>доцент</w:t>
      </w:r>
      <w:r>
        <w:rPr>
          <w:sz w:val="28"/>
          <w:szCs w:val="28"/>
        </w:rPr>
        <w:t xml:space="preserve">_   ________________________   </w:t>
      </w:r>
      <w:r w:rsidRPr="00C92583">
        <w:rPr>
          <w:sz w:val="28"/>
          <w:szCs w:val="28"/>
          <w:u w:val="single"/>
        </w:rPr>
        <w:t>Д.</w:t>
      </w:r>
      <w:r>
        <w:rPr>
          <w:sz w:val="28"/>
          <w:szCs w:val="28"/>
          <w:u w:val="single"/>
        </w:rPr>
        <w:t>Л</w:t>
      </w:r>
      <w:r w:rsidRPr="008E3D60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Иванов</w:t>
      </w:r>
      <w:r>
        <w:rPr>
          <w:sz w:val="28"/>
          <w:szCs w:val="28"/>
        </w:rPr>
        <w:t>___</w:t>
      </w:r>
    </w:p>
    <w:p w:rsidR="00530E57" w:rsidRPr="003A32CF" w:rsidRDefault="00530E57" w:rsidP="005A697A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(подпись)</w:t>
      </w:r>
      <w:r>
        <w:rPr>
          <w:sz w:val="18"/>
          <w:szCs w:val="18"/>
        </w:rPr>
        <w:tab/>
        <w:t xml:space="preserve">             (И.О.Фамилия)</w:t>
      </w:r>
    </w:p>
    <w:p w:rsidR="00530E57" w:rsidRPr="00776F3A" w:rsidRDefault="00530E57" w:rsidP="00C04965">
      <w:pPr>
        <w:jc w:val="center"/>
        <w:rPr>
          <w:b/>
          <w:sz w:val="28"/>
          <w:szCs w:val="28"/>
        </w:rPr>
      </w:pPr>
    </w:p>
    <w:p w:rsidR="00530E57" w:rsidRPr="00776F3A" w:rsidRDefault="00530E57" w:rsidP="00C04965">
      <w:pPr>
        <w:jc w:val="center"/>
        <w:rPr>
          <w:b/>
          <w:sz w:val="28"/>
          <w:szCs w:val="28"/>
        </w:rPr>
      </w:pPr>
    </w:p>
    <w:p w:rsidR="00530E57" w:rsidRPr="00776F3A" w:rsidRDefault="00530E57" w:rsidP="00C04965">
      <w:pPr>
        <w:jc w:val="center"/>
        <w:rPr>
          <w:b/>
          <w:sz w:val="28"/>
          <w:szCs w:val="28"/>
        </w:rPr>
      </w:pPr>
    </w:p>
    <w:p w:rsidR="00530E57" w:rsidRPr="00776F3A" w:rsidRDefault="00530E57" w:rsidP="00C04965">
      <w:pPr>
        <w:jc w:val="center"/>
        <w:rPr>
          <w:b/>
          <w:sz w:val="28"/>
          <w:szCs w:val="28"/>
        </w:rPr>
      </w:pPr>
    </w:p>
    <w:p w:rsidR="00530E57" w:rsidRPr="00776F3A" w:rsidRDefault="00530E57" w:rsidP="00C04965">
      <w:pPr>
        <w:jc w:val="center"/>
        <w:rPr>
          <w:b/>
          <w:sz w:val="28"/>
          <w:szCs w:val="28"/>
        </w:rPr>
      </w:pPr>
    </w:p>
    <w:sectPr w:rsidR="00530E57" w:rsidRPr="00776F3A" w:rsidSect="00085C3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77F" w:rsidRDefault="00FB077F">
      <w:r>
        <w:separator/>
      </w:r>
    </w:p>
  </w:endnote>
  <w:endnote w:type="continuationSeparator" w:id="0">
    <w:p w:rsidR="00FB077F" w:rsidRDefault="00FB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57" w:rsidRDefault="00530E57" w:rsidP="00085C30">
    <w:pPr>
      <w:pStyle w:val="af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30E57" w:rsidRDefault="00530E57" w:rsidP="00A31165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57" w:rsidRDefault="00530E57" w:rsidP="00A31165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77F" w:rsidRDefault="00FB077F">
      <w:r>
        <w:separator/>
      </w:r>
    </w:p>
  </w:footnote>
  <w:footnote w:type="continuationSeparator" w:id="0">
    <w:p w:rsidR="00FB077F" w:rsidRDefault="00FB07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57" w:rsidRDefault="00530E57" w:rsidP="0029172E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30E57" w:rsidRDefault="00530E5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B5" w:rsidRDefault="00B512B5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4E2BB7">
      <w:rPr>
        <w:noProof/>
      </w:rPr>
      <w:t>2</w:t>
    </w:r>
    <w:r>
      <w:fldChar w:fldCharType="end"/>
    </w:r>
  </w:p>
  <w:p w:rsidR="00B512B5" w:rsidRDefault="00B512B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B5" w:rsidRDefault="00B512B5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4E2BB7">
      <w:rPr>
        <w:noProof/>
      </w:rPr>
      <w:t>1</w:t>
    </w:r>
    <w:r>
      <w:fldChar w:fldCharType="end"/>
    </w:r>
  </w:p>
  <w:p w:rsidR="00B512B5" w:rsidRDefault="00B512B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3C8"/>
    <w:multiLevelType w:val="hybridMultilevel"/>
    <w:tmpl w:val="055616E0"/>
    <w:lvl w:ilvl="0" w:tplc="E4B6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A50053"/>
    <w:multiLevelType w:val="hybridMultilevel"/>
    <w:tmpl w:val="CC183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584240"/>
    <w:multiLevelType w:val="hybridMultilevel"/>
    <w:tmpl w:val="A6D02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F4F508A"/>
    <w:multiLevelType w:val="hybridMultilevel"/>
    <w:tmpl w:val="3E640D36"/>
    <w:lvl w:ilvl="0" w:tplc="A23A13EA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">
    <w:nsid w:val="25BE1DC9"/>
    <w:multiLevelType w:val="hybridMultilevel"/>
    <w:tmpl w:val="C1B4C9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7041174"/>
    <w:multiLevelType w:val="hybridMultilevel"/>
    <w:tmpl w:val="86E8D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DA5CB0"/>
    <w:multiLevelType w:val="hybridMultilevel"/>
    <w:tmpl w:val="5784D216"/>
    <w:lvl w:ilvl="0" w:tplc="E520A3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3BC35E0A"/>
    <w:multiLevelType w:val="hybridMultilevel"/>
    <w:tmpl w:val="E77E9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0C04CC6"/>
    <w:multiLevelType w:val="hybridMultilevel"/>
    <w:tmpl w:val="8154F5D8"/>
    <w:lvl w:ilvl="0" w:tplc="2F6CB86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26274E1"/>
    <w:multiLevelType w:val="hybridMultilevel"/>
    <w:tmpl w:val="6B2ACBB8"/>
    <w:lvl w:ilvl="0" w:tplc="E3D878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602B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6A1A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E1F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2CA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0CB4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0236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854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D8D5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8C76B2"/>
    <w:multiLevelType w:val="hybridMultilevel"/>
    <w:tmpl w:val="943C3876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CD4600"/>
    <w:multiLevelType w:val="hybridMultilevel"/>
    <w:tmpl w:val="DFAA2E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4AE310B"/>
    <w:multiLevelType w:val="hybridMultilevel"/>
    <w:tmpl w:val="850CA8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017A71"/>
    <w:multiLevelType w:val="hybridMultilevel"/>
    <w:tmpl w:val="470AA19E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630835"/>
    <w:multiLevelType w:val="hybridMultilevel"/>
    <w:tmpl w:val="8812A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0A11D1F"/>
    <w:multiLevelType w:val="hybridMultilevel"/>
    <w:tmpl w:val="9A344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49C683D"/>
    <w:multiLevelType w:val="hybridMultilevel"/>
    <w:tmpl w:val="E8802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DAB6921"/>
    <w:multiLevelType w:val="hybridMultilevel"/>
    <w:tmpl w:val="BD6EAD78"/>
    <w:lvl w:ilvl="0" w:tplc="E4B6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9"/>
  </w:num>
  <w:num w:numId="5">
    <w:abstractNumId w:val="15"/>
  </w:num>
  <w:num w:numId="6">
    <w:abstractNumId w:val="8"/>
  </w:num>
  <w:num w:numId="7">
    <w:abstractNumId w:val="16"/>
  </w:num>
  <w:num w:numId="8">
    <w:abstractNumId w:val="14"/>
  </w:num>
  <w:num w:numId="9">
    <w:abstractNumId w:val="7"/>
  </w:num>
  <w:num w:numId="10">
    <w:abstractNumId w:val="2"/>
  </w:num>
  <w:num w:numId="11">
    <w:abstractNumId w:val="11"/>
  </w:num>
  <w:num w:numId="12">
    <w:abstractNumId w:val="6"/>
  </w:num>
  <w:num w:numId="13">
    <w:abstractNumId w:val="1"/>
  </w:num>
  <w:num w:numId="14">
    <w:abstractNumId w:val="4"/>
  </w:num>
  <w:num w:numId="15">
    <w:abstractNumId w:val="5"/>
  </w:num>
  <w:num w:numId="16">
    <w:abstractNumId w:val="17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4965"/>
    <w:rsid w:val="00001C8B"/>
    <w:rsid w:val="00003988"/>
    <w:rsid w:val="00004B3D"/>
    <w:rsid w:val="000071E9"/>
    <w:rsid w:val="00010B05"/>
    <w:rsid w:val="00012902"/>
    <w:rsid w:val="00014E9A"/>
    <w:rsid w:val="00016F8C"/>
    <w:rsid w:val="00016FC3"/>
    <w:rsid w:val="00021B0F"/>
    <w:rsid w:val="00023975"/>
    <w:rsid w:val="00026701"/>
    <w:rsid w:val="00026F59"/>
    <w:rsid w:val="0003788D"/>
    <w:rsid w:val="00040552"/>
    <w:rsid w:val="00040AC3"/>
    <w:rsid w:val="000414A7"/>
    <w:rsid w:val="000465C6"/>
    <w:rsid w:val="000478C3"/>
    <w:rsid w:val="00052B69"/>
    <w:rsid w:val="0005595F"/>
    <w:rsid w:val="000659EF"/>
    <w:rsid w:val="00065C79"/>
    <w:rsid w:val="00071728"/>
    <w:rsid w:val="000729FF"/>
    <w:rsid w:val="00076AFA"/>
    <w:rsid w:val="000808A6"/>
    <w:rsid w:val="00082BAA"/>
    <w:rsid w:val="00083519"/>
    <w:rsid w:val="0008531C"/>
    <w:rsid w:val="00085C30"/>
    <w:rsid w:val="00087BEA"/>
    <w:rsid w:val="00090CF5"/>
    <w:rsid w:val="000910C8"/>
    <w:rsid w:val="00093370"/>
    <w:rsid w:val="000A36C5"/>
    <w:rsid w:val="000A6C78"/>
    <w:rsid w:val="000B17BB"/>
    <w:rsid w:val="000B1BD0"/>
    <w:rsid w:val="000B2BE3"/>
    <w:rsid w:val="000B4401"/>
    <w:rsid w:val="000C28F7"/>
    <w:rsid w:val="000C2982"/>
    <w:rsid w:val="000C3F6B"/>
    <w:rsid w:val="000C40BD"/>
    <w:rsid w:val="000D1FD6"/>
    <w:rsid w:val="000D3601"/>
    <w:rsid w:val="000D58A6"/>
    <w:rsid w:val="000D6CE2"/>
    <w:rsid w:val="000E1FFC"/>
    <w:rsid w:val="000F5338"/>
    <w:rsid w:val="000F6122"/>
    <w:rsid w:val="00112268"/>
    <w:rsid w:val="00113B44"/>
    <w:rsid w:val="00116EB3"/>
    <w:rsid w:val="00117EE1"/>
    <w:rsid w:val="00126A39"/>
    <w:rsid w:val="00131146"/>
    <w:rsid w:val="001333F3"/>
    <w:rsid w:val="00136E65"/>
    <w:rsid w:val="00140008"/>
    <w:rsid w:val="0014197E"/>
    <w:rsid w:val="00141E87"/>
    <w:rsid w:val="00144358"/>
    <w:rsid w:val="00150BDA"/>
    <w:rsid w:val="001612C5"/>
    <w:rsid w:val="00165A42"/>
    <w:rsid w:val="00167AA8"/>
    <w:rsid w:val="00172CE5"/>
    <w:rsid w:val="0017333F"/>
    <w:rsid w:val="001800D0"/>
    <w:rsid w:val="00180FE9"/>
    <w:rsid w:val="001823D7"/>
    <w:rsid w:val="00190403"/>
    <w:rsid w:val="001944B8"/>
    <w:rsid w:val="001B0B63"/>
    <w:rsid w:val="001B3D48"/>
    <w:rsid w:val="001B6EFE"/>
    <w:rsid w:val="001C1A82"/>
    <w:rsid w:val="001C4186"/>
    <w:rsid w:val="001C479D"/>
    <w:rsid w:val="001D0D4F"/>
    <w:rsid w:val="001D3161"/>
    <w:rsid w:val="001D6E16"/>
    <w:rsid w:val="001E19B2"/>
    <w:rsid w:val="001E4AE4"/>
    <w:rsid w:val="001E6544"/>
    <w:rsid w:val="001E7D29"/>
    <w:rsid w:val="001F2B80"/>
    <w:rsid w:val="001F342D"/>
    <w:rsid w:val="001F669D"/>
    <w:rsid w:val="001F684A"/>
    <w:rsid w:val="00201225"/>
    <w:rsid w:val="00203CA1"/>
    <w:rsid w:val="00205A05"/>
    <w:rsid w:val="00210366"/>
    <w:rsid w:val="00210FD3"/>
    <w:rsid w:val="002218E5"/>
    <w:rsid w:val="00223509"/>
    <w:rsid w:val="002235DD"/>
    <w:rsid w:val="00226264"/>
    <w:rsid w:val="002304FA"/>
    <w:rsid w:val="00235116"/>
    <w:rsid w:val="00240DC7"/>
    <w:rsid w:val="00243340"/>
    <w:rsid w:val="00244B16"/>
    <w:rsid w:val="00245F62"/>
    <w:rsid w:val="002469C9"/>
    <w:rsid w:val="00247956"/>
    <w:rsid w:val="002520C8"/>
    <w:rsid w:val="00252427"/>
    <w:rsid w:val="00255F93"/>
    <w:rsid w:val="00256CD7"/>
    <w:rsid w:val="002606C5"/>
    <w:rsid w:val="00261E5B"/>
    <w:rsid w:val="00264381"/>
    <w:rsid w:val="0028115F"/>
    <w:rsid w:val="00290898"/>
    <w:rsid w:val="0029172E"/>
    <w:rsid w:val="00292EC9"/>
    <w:rsid w:val="002A1AD8"/>
    <w:rsid w:val="002A2187"/>
    <w:rsid w:val="002B6F02"/>
    <w:rsid w:val="002C0DE5"/>
    <w:rsid w:val="002C13AC"/>
    <w:rsid w:val="002C583F"/>
    <w:rsid w:val="002D2104"/>
    <w:rsid w:val="002D21BE"/>
    <w:rsid w:val="002D228F"/>
    <w:rsid w:val="002E2FEC"/>
    <w:rsid w:val="002E4CB1"/>
    <w:rsid w:val="002F4867"/>
    <w:rsid w:val="002F77FA"/>
    <w:rsid w:val="00302E81"/>
    <w:rsid w:val="0030498E"/>
    <w:rsid w:val="0030514E"/>
    <w:rsid w:val="0030572F"/>
    <w:rsid w:val="00305E0E"/>
    <w:rsid w:val="00320C17"/>
    <w:rsid w:val="00321FB3"/>
    <w:rsid w:val="00325296"/>
    <w:rsid w:val="003263BD"/>
    <w:rsid w:val="0032759D"/>
    <w:rsid w:val="003301DA"/>
    <w:rsid w:val="0033430B"/>
    <w:rsid w:val="003357C3"/>
    <w:rsid w:val="00344FD7"/>
    <w:rsid w:val="00347824"/>
    <w:rsid w:val="00352FAD"/>
    <w:rsid w:val="003654BC"/>
    <w:rsid w:val="00365C71"/>
    <w:rsid w:val="00370226"/>
    <w:rsid w:val="00373330"/>
    <w:rsid w:val="00373E2B"/>
    <w:rsid w:val="003770F8"/>
    <w:rsid w:val="003A32CF"/>
    <w:rsid w:val="003A42CA"/>
    <w:rsid w:val="003A6764"/>
    <w:rsid w:val="003A6F08"/>
    <w:rsid w:val="003B6844"/>
    <w:rsid w:val="003B783D"/>
    <w:rsid w:val="003C21CF"/>
    <w:rsid w:val="003C346A"/>
    <w:rsid w:val="003C3B5B"/>
    <w:rsid w:val="003C7B06"/>
    <w:rsid w:val="003D37FE"/>
    <w:rsid w:val="003D3897"/>
    <w:rsid w:val="003D57C8"/>
    <w:rsid w:val="003E1303"/>
    <w:rsid w:val="003E46D4"/>
    <w:rsid w:val="003F23C0"/>
    <w:rsid w:val="003F4206"/>
    <w:rsid w:val="004010C1"/>
    <w:rsid w:val="004029D9"/>
    <w:rsid w:val="00411D0E"/>
    <w:rsid w:val="004137A2"/>
    <w:rsid w:val="00415137"/>
    <w:rsid w:val="00422582"/>
    <w:rsid w:val="00432CB1"/>
    <w:rsid w:val="00432F7B"/>
    <w:rsid w:val="0043476E"/>
    <w:rsid w:val="0043509B"/>
    <w:rsid w:val="00442FD0"/>
    <w:rsid w:val="00443384"/>
    <w:rsid w:val="004436D8"/>
    <w:rsid w:val="0045030C"/>
    <w:rsid w:val="004540D2"/>
    <w:rsid w:val="00460DF1"/>
    <w:rsid w:val="00464DCF"/>
    <w:rsid w:val="00474954"/>
    <w:rsid w:val="004801AA"/>
    <w:rsid w:val="004829AB"/>
    <w:rsid w:val="004902D4"/>
    <w:rsid w:val="00493466"/>
    <w:rsid w:val="00494AE7"/>
    <w:rsid w:val="00496EC3"/>
    <w:rsid w:val="00497220"/>
    <w:rsid w:val="004A3CE0"/>
    <w:rsid w:val="004A421A"/>
    <w:rsid w:val="004A5F9E"/>
    <w:rsid w:val="004B2C56"/>
    <w:rsid w:val="004B7B04"/>
    <w:rsid w:val="004C2A0D"/>
    <w:rsid w:val="004C33B3"/>
    <w:rsid w:val="004C70E8"/>
    <w:rsid w:val="004C7778"/>
    <w:rsid w:val="004D0A9A"/>
    <w:rsid w:val="004D651C"/>
    <w:rsid w:val="004D7109"/>
    <w:rsid w:val="004E2BB7"/>
    <w:rsid w:val="004E7111"/>
    <w:rsid w:val="004F00D0"/>
    <w:rsid w:val="004F09A9"/>
    <w:rsid w:val="004F3D2F"/>
    <w:rsid w:val="004F40A1"/>
    <w:rsid w:val="004F5279"/>
    <w:rsid w:val="004F732D"/>
    <w:rsid w:val="005029F9"/>
    <w:rsid w:val="00503048"/>
    <w:rsid w:val="00505C31"/>
    <w:rsid w:val="00512A8C"/>
    <w:rsid w:val="00514DCD"/>
    <w:rsid w:val="00517B74"/>
    <w:rsid w:val="00521D67"/>
    <w:rsid w:val="00525EB6"/>
    <w:rsid w:val="00530E57"/>
    <w:rsid w:val="005310AA"/>
    <w:rsid w:val="005365C8"/>
    <w:rsid w:val="00540935"/>
    <w:rsid w:val="0054366B"/>
    <w:rsid w:val="00546116"/>
    <w:rsid w:val="0056627C"/>
    <w:rsid w:val="005726D9"/>
    <w:rsid w:val="00572D64"/>
    <w:rsid w:val="00575019"/>
    <w:rsid w:val="005803B5"/>
    <w:rsid w:val="00580531"/>
    <w:rsid w:val="00582116"/>
    <w:rsid w:val="00587213"/>
    <w:rsid w:val="0059112A"/>
    <w:rsid w:val="0059404E"/>
    <w:rsid w:val="005A0D50"/>
    <w:rsid w:val="005A1576"/>
    <w:rsid w:val="005A20CC"/>
    <w:rsid w:val="005A5642"/>
    <w:rsid w:val="005A697A"/>
    <w:rsid w:val="005B2781"/>
    <w:rsid w:val="005B6DDD"/>
    <w:rsid w:val="005B71E7"/>
    <w:rsid w:val="005C063E"/>
    <w:rsid w:val="005D06BF"/>
    <w:rsid w:val="005D0C86"/>
    <w:rsid w:val="005D2B28"/>
    <w:rsid w:val="005D5771"/>
    <w:rsid w:val="005D5DF9"/>
    <w:rsid w:val="005D6DE3"/>
    <w:rsid w:val="005E3AAE"/>
    <w:rsid w:val="005E5BD4"/>
    <w:rsid w:val="005E6408"/>
    <w:rsid w:val="005E7B8D"/>
    <w:rsid w:val="005F248C"/>
    <w:rsid w:val="005F2A85"/>
    <w:rsid w:val="005F6F44"/>
    <w:rsid w:val="006002EF"/>
    <w:rsid w:val="0060164B"/>
    <w:rsid w:val="00602F88"/>
    <w:rsid w:val="006030F8"/>
    <w:rsid w:val="00605380"/>
    <w:rsid w:val="006063FC"/>
    <w:rsid w:val="00606A3C"/>
    <w:rsid w:val="006070D0"/>
    <w:rsid w:val="006126B2"/>
    <w:rsid w:val="00612981"/>
    <w:rsid w:val="00615E7E"/>
    <w:rsid w:val="00616095"/>
    <w:rsid w:val="006229B4"/>
    <w:rsid w:val="0062704F"/>
    <w:rsid w:val="00631F63"/>
    <w:rsid w:val="0064341D"/>
    <w:rsid w:val="00644F92"/>
    <w:rsid w:val="00645512"/>
    <w:rsid w:val="00647CC6"/>
    <w:rsid w:val="00647EA2"/>
    <w:rsid w:val="006506E5"/>
    <w:rsid w:val="00651095"/>
    <w:rsid w:val="00652CE2"/>
    <w:rsid w:val="00653329"/>
    <w:rsid w:val="00661554"/>
    <w:rsid w:val="0066351C"/>
    <w:rsid w:val="00664472"/>
    <w:rsid w:val="00667F4C"/>
    <w:rsid w:val="00671610"/>
    <w:rsid w:val="006744BA"/>
    <w:rsid w:val="00682DEB"/>
    <w:rsid w:val="006850F6"/>
    <w:rsid w:val="00690AEB"/>
    <w:rsid w:val="00695E24"/>
    <w:rsid w:val="006A0BF5"/>
    <w:rsid w:val="006A0ED5"/>
    <w:rsid w:val="006B1535"/>
    <w:rsid w:val="006B1B11"/>
    <w:rsid w:val="006B7B9B"/>
    <w:rsid w:val="006D1031"/>
    <w:rsid w:val="006D117F"/>
    <w:rsid w:val="006D2D85"/>
    <w:rsid w:val="006D417A"/>
    <w:rsid w:val="006E4C67"/>
    <w:rsid w:val="006F1AE0"/>
    <w:rsid w:val="006F2CBB"/>
    <w:rsid w:val="006F6955"/>
    <w:rsid w:val="0071066F"/>
    <w:rsid w:val="00710AB7"/>
    <w:rsid w:val="00710FAA"/>
    <w:rsid w:val="0071129A"/>
    <w:rsid w:val="00712719"/>
    <w:rsid w:val="00723D1F"/>
    <w:rsid w:val="00727E69"/>
    <w:rsid w:val="00730E78"/>
    <w:rsid w:val="00737091"/>
    <w:rsid w:val="00742770"/>
    <w:rsid w:val="0074689A"/>
    <w:rsid w:val="00747FD1"/>
    <w:rsid w:val="00750EDE"/>
    <w:rsid w:val="007516C1"/>
    <w:rsid w:val="007551F2"/>
    <w:rsid w:val="00755935"/>
    <w:rsid w:val="0076733D"/>
    <w:rsid w:val="00770D6B"/>
    <w:rsid w:val="00776F3A"/>
    <w:rsid w:val="00786224"/>
    <w:rsid w:val="00786253"/>
    <w:rsid w:val="0079236F"/>
    <w:rsid w:val="007937D1"/>
    <w:rsid w:val="007973D4"/>
    <w:rsid w:val="007A2AE3"/>
    <w:rsid w:val="007A3F8A"/>
    <w:rsid w:val="007A4C28"/>
    <w:rsid w:val="007A4CB2"/>
    <w:rsid w:val="007A7319"/>
    <w:rsid w:val="007B0A82"/>
    <w:rsid w:val="007B0E28"/>
    <w:rsid w:val="007B19D5"/>
    <w:rsid w:val="007B270C"/>
    <w:rsid w:val="007C05C5"/>
    <w:rsid w:val="007C4DBE"/>
    <w:rsid w:val="007D0E08"/>
    <w:rsid w:val="007D695F"/>
    <w:rsid w:val="007D73BE"/>
    <w:rsid w:val="007E0AA9"/>
    <w:rsid w:val="007E4C06"/>
    <w:rsid w:val="007E7E7A"/>
    <w:rsid w:val="007F62CD"/>
    <w:rsid w:val="00803172"/>
    <w:rsid w:val="008116DC"/>
    <w:rsid w:val="0081368B"/>
    <w:rsid w:val="00820490"/>
    <w:rsid w:val="008207D6"/>
    <w:rsid w:val="00820B1F"/>
    <w:rsid w:val="00821793"/>
    <w:rsid w:val="00822807"/>
    <w:rsid w:val="00823AB6"/>
    <w:rsid w:val="00833AE3"/>
    <w:rsid w:val="00834378"/>
    <w:rsid w:val="008345CB"/>
    <w:rsid w:val="008351A3"/>
    <w:rsid w:val="00842C5B"/>
    <w:rsid w:val="008451F8"/>
    <w:rsid w:val="008601E6"/>
    <w:rsid w:val="0086163E"/>
    <w:rsid w:val="00861D90"/>
    <w:rsid w:val="008628C6"/>
    <w:rsid w:val="00862CF6"/>
    <w:rsid w:val="00866C70"/>
    <w:rsid w:val="008713E8"/>
    <w:rsid w:val="008758D2"/>
    <w:rsid w:val="00875CBF"/>
    <w:rsid w:val="0088434E"/>
    <w:rsid w:val="00887639"/>
    <w:rsid w:val="00890081"/>
    <w:rsid w:val="008903B6"/>
    <w:rsid w:val="00890CCF"/>
    <w:rsid w:val="008934E6"/>
    <w:rsid w:val="00895B1B"/>
    <w:rsid w:val="008A2CC2"/>
    <w:rsid w:val="008A5672"/>
    <w:rsid w:val="008A7770"/>
    <w:rsid w:val="008B0EFF"/>
    <w:rsid w:val="008B7303"/>
    <w:rsid w:val="008C25B5"/>
    <w:rsid w:val="008C647C"/>
    <w:rsid w:val="008D03FD"/>
    <w:rsid w:val="008D6417"/>
    <w:rsid w:val="008D74B9"/>
    <w:rsid w:val="008E356F"/>
    <w:rsid w:val="008E3D60"/>
    <w:rsid w:val="008F11F2"/>
    <w:rsid w:val="008F162B"/>
    <w:rsid w:val="008F1FB3"/>
    <w:rsid w:val="008F5C60"/>
    <w:rsid w:val="00900499"/>
    <w:rsid w:val="0090172D"/>
    <w:rsid w:val="00910B68"/>
    <w:rsid w:val="0091239A"/>
    <w:rsid w:val="00914897"/>
    <w:rsid w:val="009149C8"/>
    <w:rsid w:val="00915D91"/>
    <w:rsid w:val="00925A2A"/>
    <w:rsid w:val="00931E85"/>
    <w:rsid w:val="00934ACB"/>
    <w:rsid w:val="00936D28"/>
    <w:rsid w:val="00940971"/>
    <w:rsid w:val="009420D9"/>
    <w:rsid w:val="009475C6"/>
    <w:rsid w:val="009500D9"/>
    <w:rsid w:val="00951D3E"/>
    <w:rsid w:val="009529D3"/>
    <w:rsid w:val="00953290"/>
    <w:rsid w:val="0095542B"/>
    <w:rsid w:val="00961902"/>
    <w:rsid w:val="0096479D"/>
    <w:rsid w:val="00964DCE"/>
    <w:rsid w:val="0096548C"/>
    <w:rsid w:val="009654EF"/>
    <w:rsid w:val="00971DF5"/>
    <w:rsid w:val="00972AE5"/>
    <w:rsid w:val="009730EB"/>
    <w:rsid w:val="00973F2A"/>
    <w:rsid w:val="009778D5"/>
    <w:rsid w:val="00984105"/>
    <w:rsid w:val="009865C0"/>
    <w:rsid w:val="00986D87"/>
    <w:rsid w:val="0098782C"/>
    <w:rsid w:val="009927EF"/>
    <w:rsid w:val="00992F75"/>
    <w:rsid w:val="00993284"/>
    <w:rsid w:val="009951C8"/>
    <w:rsid w:val="009963E7"/>
    <w:rsid w:val="009A13BB"/>
    <w:rsid w:val="009A223F"/>
    <w:rsid w:val="009A2930"/>
    <w:rsid w:val="009A6298"/>
    <w:rsid w:val="009B0DEE"/>
    <w:rsid w:val="009B25BA"/>
    <w:rsid w:val="009B2A28"/>
    <w:rsid w:val="009B3EBA"/>
    <w:rsid w:val="009B675B"/>
    <w:rsid w:val="009B7950"/>
    <w:rsid w:val="009C3623"/>
    <w:rsid w:val="009D575A"/>
    <w:rsid w:val="009D64BC"/>
    <w:rsid w:val="009D7A25"/>
    <w:rsid w:val="009E2737"/>
    <w:rsid w:val="009E6322"/>
    <w:rsid w:val="009E718C"/>
    <w:rsid w:val="009F53A3"/>
    <w:rsid w:val="009F58A2"/>
    <w:rsid w:val="009F646A"/>
    <w:rsid w:val="00A00A45"/>
    <w:rsid w:val="00A010D8"/>
    <w:rsid w:val="00A01F28"/>
    <w:rsid w:val="00A06309"/>
    <w:rsid w:val="00A06A34"/>
    <w:rsid w:val="00A074AC"/>
    <w:rsid w:val="00A0772E"/>
    <w:rsid w:val="00A117CA"/>
    <w:rsid w:val="00A129BA"/>
    <w:rsid w:val="00A12A4F"/>
    <w:rsid w:val="00A1792D"/>
    <w:rsid w:val="00A208CA"/>
    <w:rsid w:val="00A213ED"/>
    <w:rsid w:val="00A25A9A"/>
    <w:rsid w:val="00A31165"/>
    <w:rsid w:val="00A313BE"/>
    <w:rsid w:val="00A31CBE"/>
    <w:rsid w:val="00A36F26"/>
    <w:rsid w:val="00A4120A"/>
    <w:rsid w:val="00A425A7"/>
    <w:rsid w:val="00A42BAA"/>
    <w:rsid w:val="00A51F00"/>
    <w:rsid w:val="00A56162"/>
    <w:rsid w:val="00A56D1C"/>
    <w:rsid w:val="00A578D9"/>
    <w:rsid w:val="00A57960"/>
    <w:rsid w:val="00A57E67"/>
    <w:rsid w:val="00A6179A"/>
    <w:rsid w:val="00A6563B"/>
    <w:rsid w:val="00A671B6"/>
    <w:rsid w:val="00A70EC7"/>
    <w:rsid w:val="00A7221C"/>
    <w:rsid w:val="00A7453D"/>
    <w:rsid w:val="00A82221"/>
    <w:rsid w:val="00A830BF"/>
    <w:rsid w:val="00A84509"/>
    <w:rsid w:val="00A85CA0"/>
    <w:rsid w:val="00A87706"/>
    <w:rsid w:val="00A94654"/>
    <w:rsid w:val="00A94EF6"/>
    <w:rsid w:val="00A97D49"/>
    <w:rsid w:val="00AA51E3"/>
    <w:rsid w:val="00AB3397"/>
    <w:rsid w:val="00AC24B4"/>
    <w:rsid w:val="00AC533E"/>
    <w:rsid w:val="00AC5A0E"/>
    <w:rsid w:val="00AC7CB9"/>
    <w:rsid w:val="00AE20BB"/>
    <w:rsid w:val="00AE7642"/>
    <w:rsid w:val="00AF088E"/>
    <w:rsid w:val="00AF121F"/>
    <w:rsid w:val="00AF3078"/>
    <w:rsid w:val="00B011FF"/>
    <w:rsid w:val="00B01268"/>
    <w:rsid w:val="00B110F3"/>
    <w:rsid w:val="00B22478"/>
    <w:rsid w:val="00B239CF"/>
    <w:rsid w:val="00B264CA"/>
    <w:rsid w:val="00B2650C"/>
    <w:rsid w:val="00B26604"/>
    <w:rsid w:val="00B27C33"/>
    <w:rsid w:val="00B43DF5"/>
    <w:rsid w:val="00B44F3F"/>
    <w:rsid w:val="00B476DC"/>
    <w:rsid w:val="00B50F7A"/>
    <w:rsid w:val="00B512B5"/>
    <w:rsid w:val="00B67027"/>
    <w:rsid w:val="00B75946"/>
    <w:rsid w:val="00B76B9E"/>
    <w:rsid w:val="00B77EF9"/>
    <w:rsid w:val="00B80312"/>
    <w:rsid w:val="00B858FF"/>
    <w:rsid w:val="00B86204"/>
    <w:rsid w:val="00B9325D"/>
    <w:rsid w:val="00B938D3"/>
    <w:rsid w:val="00BA5D79"/>
    <w:rsid w:val="00BA5F77"/>
    <w:rsid w:val="00BA6213"/>
    <w:rsid w:val="00BA7561"/>
    <w:rsid w:val="00BB140C"/>
    <w:rsid w:val="00BB6D91"/>
    <w:rsid w:val="00BB6EEE"/>
    <w:rsid w:val="00BC343D"/>
    <w:rsid w:val="00BC5814"/>
    <w:rsid w:val="00BC6018"/>
    <w:rsid w:val="00BE05DB"/>
    <w:rsid w:val="00BE3ADF"/>
    <w:rsid w:val="00BE5FEB"/>
    <w:rsid w:val="00BE618F"/>
    <w:rsid w:val="00BE6BDA"/>
    <w:rsid w:val="00BE7E75"/>
    <w:rsid w:val="00BF379E"/>
    <w:rsid w:val="00C00F74"/>
    <w:rsid w:val="00C032EB"/>
    <w:rsid w:val="00C04965"/>
    <w:rsid w:val="00C04A6E"/>
    <w:rsid w:val="00C131F0"/>
    <w:rsid w:val="00C14741"/>
    <w:rsid w:val="00C14A3E"/>
    <w:rsid w:val="00C14E42"/>
    <w:rsid w:val="00C17EA8"/>
    <w:rsid w:val="00C200DF"/>
    <w:rsid w:val="00C214CF"/>
    <w:rsid w:val="00C218D3"/>
    <w:rsid w:val="00C22535"/>
    <w:rsid w:val="00C22684"/>
    <w:rsid w:val="00C25B4E"/>
    <w:rsid w:val="00C27952"/>
    <w:rsid w:val="00C3377D"/>
    <w:rsid w:val="00C3669B"/>
    <w:rsid w:val="00C37579"/>
    <w:rsid w:val="00C41642"/>
    <w:rsid w:val="00C44BF3"/>
    <w:rsid w:val="00C463E7"/>
    <w:rsid w:val="00C50E83"/>
    <w:rsid w:val="00C55328"/>
    <w:rsid w:val="00C55DD8"/>
    <w:rsid w:val="00C56F26"/>
    <w:rsid w:val="00C60982"/>
    <w:rsid w:val="00C61B6F"/>
    <w:rsid w:val="00C62CFD"/>
    <w:rsid w:val="00C630DD"/>
    <w:rsid w:val="00C74A7B"/>
    <w:rsid w:val="00C75202"/>
    <w:rsid w:val="00C80240"/>
    <w:rsid w:val="00C80C68"/>
    <w:rsid w:val="00C817FA"/>
    <w:rsid w:val="00C818DB"/>
    <w:rsid w:val="00C86654"/>
    <w:rsid w:val="00C92173"/>
    <w:rsid w:val="00C92583"/>
    <w:rsid w:val="00C9349F"/>
    <w:rsid w:val="00CA0BE5"/>
    <w:rsid w:val="00CA2FFE"/>
    <w:rsid w:val="00CA4D7B"/>
    <w:rsid w:val="00CB2152"/>
    <w:rsid w:val="00CB5F5B"/>
    <w:rsid w:val="00CC5A06"/>
    <w:rsid w:val="00CC5CD3"/>
    <w:rsid w:val="00CC7CC0"/>
    <w:rsid w:val="00CD6685"/>
    <w:rsid w:val="00CD79B7"/>
    <w:rsid w:val="00CE0E18"/>
    <w:rsid w:val="00CE7267"/>
    <w:rsid w:val="00CF2711"/>
    <w:rsid w:val="00CF2998"/>
    <w:rsid w:val="00CF2D8A"/>
    <w:rsid w:val="00CF6070"/>
    <w:rsid w:val="00D0497E"/>
    <w:rsid w:val="00D05938"/>
    <w:rsid w:val="00D13073"/>
    <w:rsid w:val="00D14B05"/>
    <w:rsid w:val="00D157FB"/>
    <w:rsid w:val="00D17BF2"/>
    <w:rsid w:val="00D21685"/>
    <w:rsid w:val="00D25810"/>
    <w:rsid w:val="00D25CF4"/>
    <w:rsid w:val="00D261C6"/>
    <w:rsid w:val="00D41EB2"/>
    <w:rsid w:val="00D4417A"/>
    <w:rsid w:val="00D51E3C"/>
    <w:rsid w:val="00D535D1"/>
    <w:rsid w:val="00D550DB"/>
    <w:rsid w:val="00D5673C"/>
    <w:rsid w:val="00D72C71"/>
    <w:rsid w:val="00D75F40"/>
    <w:rsid w:val="00D8034F"/>
    <w:rsid w:val="00D90A58"/>
    <w:rsid w:val="00D914E2"/>
    <w:rsid w:val="00D93603"/>
    <w:rsid w:val="00D93C83"/>
    <w:rsid w:val="00DA0B2B"/>
    <w:rsid w:val="00DA1F7D"/>
    <w:rsid w:val="00DA205E"/>
    <w:rsid w:val="00DA2C56"/>
    <w:rsid w:val="00DB27F3"/>
    <w:rsid w:val="00DC5EF9"/>
    <w:rsid w:val="00DC6C05"/>
    <w:rsid w:val="00DE07EF"/>
    <w:rsid w:val="00DE30C4"/>
    <w:rsid w:val="00DE31BC"/>
    <w:rsid w:val="00DE4EC0"/>
    <w:rsid w:val="00DE574E"/>
    <w:rsid w:val="00DF0B97"/>
    <w:rsid w:val="00DF12D7"/>
    <w:rsid w:val="00DF1DB9"/>
    <w:rsid w:val="00DF63BA"/>
    <w:rsid w:val="00DF7C0A"/>
    <w:rsid w:val="00E03BDF"/>
    <w:rsid w:val="00E1770C"/>
    <w:rsid w:val="00E17CC1"/>
    <w:rsid w:val="00E2108A"/>
    <w:rsid w:val="00E22320"/>
    <w:rsid w:val="00E24E43"/>
    <w:rsid w:val="00E3074B"/>
    <w:rsid w:val="00E517D3"/>
    <w:rsid w:val="00E528CE"/>
    <w:rsid w:val="00E535F2"/>
    <w:rsid w:val="00E54890"/>
    <w:rsid w:val="00E55BF8"/>
    <w:rsid w:val="00E56288"/>
    <w:rsid w:val="00E5792A"/>
    <w:rsid w:val="00E60566"/>
    <w:rsid w:val="00E653DC"/>
    <w:rsid w:val="00E66417"/>
    <w:rsid w:val="00E66F8E"/>
    <w:rsid w:val="00E7144D"/>
    <w:rsid w:val="00E72948"/>
    <w:rsid w:val="00E82C76"/>
    <w:rsid w:val="00E910C0"/>
    <w:rsid w:val="00EA0F0A"/>
    <w:rsid w:val="00EA100D"/>
    <w:rsid w:val="00EA7668"/>
    <w:rsid w:val="00EA7DE4"/>
    <w:rsid w:val="00EB016F"/>
    <w:rsid w:val="00EB2F64"/>
    <w:rsid w:val="00EC552E"/>
    <w:rsid w:val="00ED1B64"/>
    <w:rsid w:val="00ED21B0"/>
    <w:rsid w:val="00EE0E35"/>
    <w:rsid w:val="00EE17DF"/>
    <w:rsid w:val="00EE3018"/>
    <w:rsid w:val="00EE4905"/>
    <w:rsid w:val="00EF2514"/>
    <w:rsid w:val="00F008BA"/>
    <w:rsid w:val="00F01308"/>
    <w:rsid w:val="00F044F2"/>
    <w:rsid w:val="00F07E13"/>
    <w:rsid w:val="00F11BDE"/>
    <w:rsid w:val="00F1570F"/>
    <w:rsid w:val="00F16D4C"/>
    <w:rsid w:val="00F2258E"/>
    <w:rsid w:val="00F244F9"/>
    <w:rsid w:val="00F26CE7"/>
    <w:rsid w:val="00F31E35"/>
    <w:rsid w:val="00F3554D"/>
    <w:rsid w:val="00F35826"/>
    <w:rsid w:val="00F35973"/>
    <w:rsid w:val="00F3615C"/>
    <w:rsid w:val="00F37D3F"/>
    <w:rsid w:val="00F41D6D"/>
    <w:rsid w:val="00F46E07"/>
    <w:rsid w:val="00F50982"/>
    <w:rsid w:val="00F5329F"/>
    <w:rsid w:val="00F57E4A"/>
    <w:rsid w:val="00F62004"/>
    <w:rsid w:val="00F719D9"/>
    <w:rsid w:val="00F806E8"/>
    <w:rsid w:val="00F82464"/>
    <w:rsid w:val="00F83AA4"/>
    <w:rsid w:val="00F84FFA"/>
    <w:rsid w:val="00F856D9"/>
    <w:rsid w:val="00F85E51"/>
    <w:rsid w:val="00F90C03"/>
    <w:rsid w:val="00F90F23"/>
    <w:rsid w:val="00F94837"/>
    <w:rsid w:val="00F95409"/>
    <w:rsid w:val="00FA4B47"/>
    <w:rsid w:val="00FB077F"/>
    <w:rsid w:val="00FB1AC1"/>
    <w:rsid w:val="00FB1E55"/>
    <w:rsid w:val="00FB221E"/>
    <w:rsid w:val="00FC160C"/>
    <w:rsid w:val="00FC2AB5"/>
    <w:rsid w:val="00FC5907"/>
    <w:rsid w:val="00FD5362"/>
    <w:rsid w:val="00FE4529"/>
    <w:rsid w:val="00FE5019"/>
    <w:rsid w:val="00FE714B"/>
    <w:rsid w:val="00FF13C2"/>
    <w:rsid w:val="00FF13F1"/>
    <w:rsid w:val="00FF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9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02E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02E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04965"/>
    <w:pPr>
      <w:keepNext/>
      <w:jc w:val="center"/>
      <w:outlineLvl w:val="3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302E8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02E8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B1E5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FB1E5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FB1E55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FB1E55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FB1E55"/>
    <w:rPr>
      <w:rFonts w:ascii="Calibri" w:hAnsi="Calibri" w:cs="Times New Roman"/>
      <w:sz w:val="24"/>
      <w:szCs w:val="24"/>
    </w:rPr>
  </w:style>
  <w:style w:type="table" w:styleId="a3">
    <w:name w:val="Table Grid"/>
    <w:basedOn w:val="a1"/>
    <w:uiPriority w:val="99"/>
    <w:rsid w:val="00C049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C04965"/>
    <w:pPr>
      <w:ind w:left="6372"/>
      <w:jc w:val="center"/>
    </w:pPr>
    <w:rPr>
      <w:rFonts w:ascii="Arial" w:hAnsi="Arial"/>
      <w:b/>
      <w:sz w:val="32"/>
      <w:szCs w:val="20"/>
    </w:rPr>
  </w:style>
  <w:style w:type="character" w:customStyle="1" w:styleId="a5">
    <w:name w:val="Название Знак"/>
    <w:link w:val="a4"/>
    <w:uiPriority w:val="99"/>
    <w:locked/>
    <w:rsid w:val="00FB1E55"/>
    <w:rPr>
      <w:rFonts w:ascii="Cambria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rsid w:val="00C04965"/>
    <w:rPr>
      <w:rFonts w:ascii="Arial" w:hAnsi="Arial"/>
      <w:sz w:val="28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FB1E5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04965"/>
    <w:pPr>
      <w:spacing w:line="288" w:lineRule="auto"/>
      <w:ind w:left="4111"/>
    </w:pPr>
    <w:rPr>
      <w:rFonts w:ascii="Arial" w:hAnsi="Arial"/>
      <w:sz w:val="28"/>
      <w:szCs w:val="20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FB1E55"/>
    <w:rPr>
      <w:rFonts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rsid w:val="00C04965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sid w:val="00FB1E55"/>
    <w:rPr>
      <w:rFonts w:cs="Times New Roman"/>
      <w:sz w:val="20"/>
      <w:szCs w:val="20"/>
    </w:rPr>
  </w:style>
  <w:style w:type="paragraph" w:styleId="a8">
    <w:name w:val="Body Text Indent"/>
    <w:basedOn w:val="a"/>
    <w:link w:val="a9"/>
    <w:uiPriority w:val="99"/>
    <w:rsid w:val="00C04965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locked/>
    <w:rsid w:val="00FB1E55"/>
    <w:rPr>
      <w:rFonts w:cs="Times New Roman"/>
      <w:sz w:val="24"/>
      <w:szCs w:val="24"/>
    </w:rPr>
  </w:style>
  <w:style w:type="paragraph" w:customStyle="1" w:styleId="aa">
    <w:name w:val="Нормальный"/>
    <w:uiPriority w:val="99"/>
    <w:rsid w:val="00C04965"/>
    <w:pPr>
      <w:autoSpaceDE w:val="0"/>
      <w:autoSpaceDN w:val="0"/>
      <w:adjustRightInd w:val="0"/>
    </w:pPr>
  </w:style>
  <w:style w:type="paragraph" w:styleId="ab">
    <w:name w:val="header"/>
    <w:basedOn w:val="a"/>
    <w:link w:val="ac"/>
    <w:uiPriority w:val="99"/>
    <w:rsid w:val="00972A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FB1E55"/>
    <w:rPr>
      <w:rFonts w:cs="Times New Roman"/>
      <w:sz w:val="24"/>
      <w:szCs w:val="24"/>
    </w:rPr>
  </w:style>
  <w:style w:type="character" w:styleId="ad">
    <w:name w:val="page number"/>
    <w:uiPriority w:val="99"/>
    <w:rsid w:val="00972AE5"/>
    <w:rPr>
      <w:rFonts w:cs="Times New Roman"/>
    </w:rPr>
  </w:style>
  <w:style w:type="paragraph" w:customStyle="1" w:styleId="FR3">
    <w:name w:val="FR3"/>
    <w:uiPriority w:val="99"/>
    <w:rsid w:val="00004B3D"/>
    <w:pPr>
      <w:widowControl w:val="0"/>
      <w:overflowPunct w:val="0"/>
      <w:autoSpaceDE w:val="0"/>
      <w:autoSpaceDN w:val="0"/>
      <w:adjustRightInd w:val="0"/>
      <w:spacing w:line="300" w:lineRule="auto"/>
      <w:ind w:left="1320" w:right="1200"/>
      <w:jc w:val="center"/>
      <w:textAlignment w:val="baseline"/>
    </w:pPr>
    <w:rPr>
      <w:rFonts w:ascii="Arial" w:hAnsi="Arial"/>
      <w:b/>
      <w:i/>
      <w:sz w:val="24"/>
    </w:rPr>
  </w:style>
  <w:style w:type="paragraph" w:styleId="ae">
    <w:name w:val="List Paragraph"/>
    <w:basedOn w:val="a"/>
    <w:uiPriority w:val="99"/>
    <w:qFormat/>
    <w:rsid w:val="0079236F"/>
    <w:pPr>
      <w:ind w:left="720"/>
      <w:contextualSpacing/>
    </w:pPr>
  </w:style>
  <w:style w:type="paragraph" w:styleId="af">
    <w:name w:val="footer"/>
    <w:basedOn w:val="a"/>
    <w:link w:val="af0"/>
    <w:uiPriority w:val="99"/>
    <w:rsid w:val="00A311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locked/>
    <w:rsid w:val="00E60566"/>
    <w:rPr>
      <w:rFonts w:cs="Times New Roman"/>
      <w:sz w:val="24"/>
      <w:szCs w:val="24"/>
    </w:rPr>
  </w:style>
  <w:style w:type="character" w:customStyle="1" w:styleId="af1">
    <w:name w:val="Знак Знак"/>
    <w:uiPriority w:val="99"/>
    <w:rsid w:val="00514DCD"/>
    <w:rPr>
      <w:rFonts w:ascii="Calibri" w:hAnsi="Calibri" w:cs="Calibri"/>
      <w:sz w:val="22"/>
      <w:szCs w:val="22"/>
      <w:lang w:eastAsia="en-US"/>
    </w:rPr>
  </w:style>
  <w:style w:type="paragraph" w:styleId="af2">
    <w:name w:val="Body Text"/>
    <w:basedOn w:val="a"/>
    <w:link w:val="af3"/>
    <w:uiPriority w:val="99"/>
    <w:rsid w:val="00514DCD"/>
    <w:pPr>
      <w:spacing w:after="120"/>
      <w:ind w:firstLine="709"/>
    </w:pPr>
    <w:rPr>
      <w:rFonts w:ascii="Calibri" w:hAnsi="Calibri" w:cs="Calibri"/>
      <w:sz w:val="22"/>
      <w:szCs w:val="22"/>
      <w:lang w:eastAsia="en-US"/>
    </w:rPr>
  </w:style>
  <w:style w:type="character" w:customStyle="1" w:styleId="af3">
    <w:name w:val="Основной текст Знак"/>
    <w:link w:val="af2"/>
    <w:uiPriority w:val="99"/>
    <w:semiHidden/>
    <w:locked/>
    <w:rsid w:val="009B675B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875CB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3303</Words>
  <Characters>18833</Characters>
  <Application>Microsoft Office Word</Application>
  <DocSecurity>0</DocSecurity>
  <Lines>156</Lines>
  <Paragraphs>44</Paragraphs>
  <ScaleCrop>false</ScaleCrop>
  <Company/>
  <LinksUpToDate>false</LinksUpToDate>
  <CharactersWithSpaces>22092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</dc:title>
  <dc:subject/>
  <dc:creator>Mikhail</dc:creator>
  <cp:keywords/>
  <dc:description/>
  <cp:lastModifiedBy>lena</cp:lastModifiedBy>
  <cp:revision>35</cp:revision>
  <cp:lastPrinted>2016-02-26T06:47:00Z</cp:lastPrinted>
  <dcterms:created xsi:type="dcterms:W3CDTF">2016-04-18T08:59:00Z</dcterms:created>
  <dcterms:modified xsi:type="dcterms:W3CDTF">2016-05-30T06:58:00Z</dcterms:modified>
</cp:coreProperties>
</file>