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A8" w:rsidRDefault="00F37AA8"/>
    <w:p w:rsidR="002D6AA7" w:rsidRDefault="002D6AA7" w:rsidP="002D6AA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УДК 502</w:t>
      </w:r>
    </w:p>
    <w:p w:rsidR="002D6AA7" w:rsidRPr="003E53E0" w:rsidRDefault="002D6AA7" w:rsidP="002D6AA7">
      <w:pPr>
        <w:rPr>
          <w:b/>
          <w:sz w:val="28"/>
          <w:szCs w:val="28"/>
        </w:rPr>
      </w:pPr>
      <w:r w:rsidRPr="003E53E0">
        <w:rPr>
          <w:b/>
          <w:sz w:val="28"/>
          <w:szCs w:val="28"/>
        </w:rPr>
        <w:t>Н.А. ТЕЛЮК</w:t>
      </w:r>
    </w:p>
    <w:p w:rsidR="002D6AA7" w:rsidRDefault="002D6AA7" w:rsidP="002D6AA7">
      <w:pPr>
        <w:rPr>
          <w:sz w:val="28"/>
          <w:szCs w:val="28"/>
        </w:rPr>
      </w:pPr>
      <w:r>
        <w:rPr>
          <w:sz w:val="28"/>
          <w:szCs w:val="28"/>
        </w:rPr>
        <w:t>Минск, Белорусский государственный университет</w:t>
      </w:r>
    </w:p>
    <w:p w:rsidR="002D6AA7" w:rsidRDefault="002D6AA7" w:rsidP="002D6AA7">
      <w:pPr>
        <w:rPr>
          <w:b/>
          <w:sz w:val="28"/>
          <w:szCs w:val="28"/>
        </w:rPr>
      </w:pPr>
      <w:r w:rsidRPr="003E53E0">
        <w:rPr>
          <w:b/>
          <w:sz w:val="28"/>
          <w:szCs w:val="28"/>
        </w:rPr>
        <w:t xml:space="preserve">ОСОБЕНОСТИ </w:t>
      </w:r>
      <w:r w:rsidRPr="00F54B82">
        <w:rPr>
          <w:b/>
          <w:sz w:val="28"/>
          <w:szCs w:val="28"/>
        </w:rPr>
        <w:t xml:space="preserve"> </w:t>
      </w:r>
      <w:r w:rsidRPr="003E53E0">
        <w:rPr>
          <w:b/>
          <w:sz w:val="28"/>
          <w:szCs w:val="28"/>
        </w:rPr>
        <w:t xml:space="preserve">ПРЕПОДАВАНИЯ </w:t>
      </w:r>
      <w:r>
        <w:rPr>
          <w:b/>
          <w:sz w:val="28"/>
          <w:szCs w:val="28"/>
        </w:rPr>
        <w:t xml:space="preserve"> </w:t>
      </w:r>
      <w:r w:rsidRPr="003E53E0">
        <w:rPr>
          <w:b/>
          <w:sz w:val="28"/>
          <w:szCs w:val="28"/>
        </w:rPr>
        <w:t xml:space="preserve">ОСНОВ </w:t>
      </w:r>
      <w:r w:rsidRPr="00F54B82">
        <w:rPr>
          <w:b/>
          <w:sz w:val="28"/>
          <w:szCs w:val="28"/>
        </w:rPr>
        <w:t xml:space="preserve"> </w:t>
      </w:r>
      <w:r w:rsidRPr="003E53E0">
        <w:rPr>
          <w:b/>
          <w:sz w:val="28"/>
          <w:szCs w:val="28"/>
        </w:rPr>
        <w:t xml:space="preserve">ЕСТЕСТВОЗНАНИЯ И ЭКОЛОГИИ </w:t>
      </w:r>
      <w:r w:rsidRPr="00F54B82">
        <w:rPr>
          <w:b/>
          <w:sz w:val="28"/>
          <w:szCs w:val="28"/>
        </w:rPr>
        <w:t xml:space="preserve"> </w:t>
      </w:r>
      <w:r w:rsidRPr="003E53E0">
        <w:rPr>
          <w:b/>
          <w:sz w:val="28"/>
          <w:szCs w:val="28"/>
        </w:rPr>
        <w:t>НА</w:t>
      </w:r>
      <w:r w:rsidRPr="00F54B82">
        <w:rPr>
          <w:b/>
          <w:sz w:val="28"/>
          <w:szCs w:val="28"/>
        </w:rPr>
        <w:t xml:space="preserve"> </w:t>
      </w:r>
      <w:r w:rsidRPr="003E53E0">
        <w:rPr>
          <w:b/>
          <w:sz w:val="28"/>
          <w:szCs w:val="28"/>
        </w:rPr>
        <w:t xml:space="preserve"> ГУМАНИТАРНЫХ </w:t>
      </w:r>
      <w:r w:rsidRPr="00F54B8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СПЕЦИАЛЬНОСТЯХ</w:t>
      </w:r>
    </w:p>
    <w:p w:rsidR="002D6AA7" w:rsidRDefault="002D6AA7" w:rsidP="002D6AA7">
      <w:pPr>
        <w:ind w:firstLine="709"/>
        <w:jc w:val="both"/>
        <w:rPr>
          <w:sz w:val="28"/>
          <w:szCs w:val="28"/>
        </w:rPr>
      </w:pPr>
      <w:r w:rsidRPr="001463A7">
        <w:rPr>
          <w:sz w:val="28"/>
          <w:szCs w:val="28"/>
        </w:rPr>
        <w:t xml:space="preserve">Мировоззренческой основой устойчивого общественного развития  и осмысленной жизнедеятельности в информационном обществе является наука, ее социокультурный и гуманистический потенциалы. </w:t>
      </w:r>
      <w:r>
        <w:rPr>
          <w:sz w:val="28"/>
          <w:szCs w:val="28"/>
        </w:rPr>
        <w:t>Перед высшей школой стоит задача</w:t>
      </w:r>
      <w:r w:rsidRPr="001463A7">
        <w:rPr>
          <w:sz w:val="28"/>
          <w:szCs w:val="28"/>
        </w:rPr>
        <w:t xml:space="preserve"> формирования и развития на основе естественнонаучных и математических знаний социокультурных и мировоззренческих компетенций для решения профессиональных задач, исполнения гражданских, социальных и личностных функций в современном обществе.</w:t>
      </w:r>
    </w:p>
    <w:p w:rsidR="002D6AA7" w:rsidRDefault="002D6AA7" w:rsidP="002D6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63A7">
        <w:rPr>
          <w:sz w:val="28"/>
          <w:szCs w:val="28"/>
        </w:rPr>
        <w:t xml:space="preserve">бщие требования к формированию социокультурных компетенций выпускника высшего учебного заведения определяются следующими принципами: </w:t>
      </w:r>
      <w:r w:rsidRPr="009D091D">
        <w:rPr>
          <w:sz w:val="28"/>
          <w:szCs w:val="28"/>
        </w:rPr>
        <w:t xml:space="preserve">принцип </w:t>
      </w:r>
      <w:proofErr w:type="spellStart"/>
      <w:r w:rsidRPr="009D091D">
        <w:rPr>
          <w:sz w:val="28"/>
          <w:szCs w:val="28"/>
        </w:rPr>
        <w:t>гуманизации</w:t>
      </w:r>
      <w:proofErr w:type="spellEnd"/>
      <w:r w:rsidRPr="009D091D">
        <w:rPr>
          <w:sz w:val="28"/>
          <w:szCs w:val="28"/>
        </w:rPr>
        <w:t>,</w:t>
      </w:r>
      <w:r w:rsidRPr="001463A7">
        <w:rPr>
          <w:sz w:val="28"/>
          <w:szCs w:val="28"/>
        </w:rPr>
        <w:t xml:space="preserve"> сочетающий личностно ориентированный характер образовательного процесса с опорой на гуманистический потенциал дисциплин естественнонаучного, социально-гуманитарно</w:t>
      </w:r>
      <w:r>
        <w:rPr>
          <w:sz w:val="28"/>
          <w:szCs w:val="28"/>
        </w:rPr>
        <w:t>го</w:t>
      </w:r>
      <w:r w:rsidRPr="001463A7">
        <w:rPr>
          <w:sz w:val="28"/>
          <w:szCs w:val="28"/>
        </w:rPr>
        <w:t xml:space="preserve"> и профессионального циклов, обеспечивающий эффективную творческую самореализацию выпускника; </w:t>
      </w:r>
      <w:r w:rsidRPr="009D091D">
        <w:rPr>
          <w:sz w:val="28"/>
          <w:szCs w:val="28"/>
        </w:rPr>
        <w:t xml:space="preserve">принцип </w:t>
      </w:r>
      <w:proofErr w:type="spellStart"/>
      <w:r w:rsidRPr="009D091D">
        <w:rPr>
          <w:sz w:val="28"/>
          <w:szCs w:val="28"/>
        </w:rPr>
        <w:t>фундаментализации</w:t>
      </w:r>
      <w:proofErr w:type="spellEnd"/>
      <w:r w:rsidRPr="001463A7">
        <w:rPr>
          <w:sz w:val="28"/>
          <w:szCs w:val="28"/>
        </w:rPr>
        <w:t xml:space="preserve">, способствующий корреляции содержания дисциплин </w:t>
      </w:r>
      <w:proofErr w:type="spellStart"/>
      <w:r w:rsidRPr="001463A7">
        <w:rPr>
          <w:sz w:val="28"/>
          <w:szCs w:val="28"/>
        </w:rPr>
        <w:t>соци</w:t>
      </w:r>
      <w:r>
        <w:rPr>
          <w:sz w:val="28"/>
          <w:szCs w:val="28"/>
        </w:rPr>
        <w:t>о</w:t>
      </w:r>
      <w:r w:rsidRPr="001463A7">
        <w:rPr>
          <w:sz w:val="28"/>
          <w:szCs w:val="28"/>
        </w:rPr>
        <w:t>гуманитарного</w:t>
      </w:r>
      <w:proofErr w:type="spellEnd"/>
      <w:r w:rsidRPr="001463A7">
        <w:rPr>
          <w:sz w:val="28"/>
          <w:szCs w:val="28"/>
        </w:rPr>
        <w:t xml:space="preserve"> и естественнонаучного циклов на основе выявления сущностных оснований и связей между разнообразными процессами окружающего мира, способами их моделирования, объяснения и регуляции; </w:t>
      </w:r>
      <w:proofErr w:type="gramStart"/>
      <w:r w:rsidRPr="009D091D">
        <w:rPr>
          <w:sz w:val="28"/>
          <w:szCs w:val="28"/>
        </w:rPr>
        <w:t xml:space="preserve">принцип </w:t>
      </w:r>
      <w:proofErr w:type="spellStart"/>
      <w:r w:rsidRPr="009D091D">
        <w:rPr>
          <w:sz w:val="28"/>
          <w:szCs w:val="28"/>
        </w:rPr>
        <w:t>компетентностного</w:t>
      </w:r>
      <w:proofErr w:type="spellEnd"/>
      <w:r w:rsidRPr="009D091D">
        <w:rPr>
          <w:sz w:val="28"/>
          <w:szCs w:val="28"/>
        </w:rPr>
        <w:t xml:space="preserve"> подхода</w:t>
      </w:r>
      <w:r w:rsidRPr="001463A7">
        <w:rPr>
          <w:sz w:val="28"/>
          <w:szCs w:val="28"/>
        </w:rPr>
        <w:t xml:space="preserve">, определяющий систему требований к организации образовательного процесса, направленных на усиление его </w:t>
      </w:r>
      <w:proofErr w:type="spellStart"/>
      <w:r w:rsidRPr="001463A7">
        <w:rPr>
          <w:sz w:val="28"/>
          <w:szCs w:val="28"/>
        </w:rPr>
        <w:t>практикоориентированности</w:t>
      </w:r>
      <w:proofErr w:type="spellEnd"/>
      <w:r w:rsidRPr="001463A7">
        <w:rPr>
          <w:sz w:val="28"/>
          <w:szCs w:val="28"/>
        </w:rPr>
        <w:t>, повышение роли самостоятельной работы студентов по расширению задач и ситуаций, моделирующих социально-профессиональные проблемы,  и формирование у выпускников способности действовать в изменяющихся жизненных условиях; п</w:t>
      </w:r>
      <w:r w:rsidRPr="009D091D">
        <w:rPr>
          <w:sz w:val="28"/>
          <w:szCs w:val="28"/>
        </w:rPr>
        <w:t xml:space="preserve">ринцип </w:t>
      </w:r>
      <w:proofErr w:type="spellStart"/>
      <w:r w:rsidRPr="009D091D">
        <w:rPr>
          <w:sz w:val="28"/>
          <w:szCs w:val="28"/>
        </w:rPr>
        <w:t>междисциплинарности</w:t>
      </w:r>
      <w:proofErr w:type="spellEnd"/>
      <w:r w:rsidRPr="009D091D">
        <w:rPr>
          <w:sz w:val="28"/>
          <w:szCs w:val="28"/>
        </w:rPr>
        <w:t xml:space="preserve"> и интегрированности</w:t>
      </w:r>
      <w:r w:rsidRPr="001463A7">
        <w:rPr>
          <w:sz w:val="28"/>
          <w:szCs w:val="28"/>
        </w:rPr>
        <w:t xml:space="preserve"> естественнонаучного и социально-гуманитарного образования во взаимосвязи с социальным и производственным контекстом будущей профессиональной </w:t>
      </w:r>
      <w:r w:rsidRPr="00E623D2">
        <w:rPr>
          <w:sz w:val="28"/>
          <w:szCs w:val="28"/>
        </w:rPr>
        <w:t>деятельности выпускников</w:t>
      </w:r>
      <w:r>
        <w:rPr>
          <w:sz w:val="28"/>
          <w:szCs w:val="28"/>
        </w:rPr>
        <w:t xml:space="preserve"> </w:t>
      </w:r>
      <w:r w:rsidRPr="001463A7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1463A7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E623D2">
        <w:rPr>
          <w:sz w:val="28"/>
          <w:szCs w:val="28"/>
        </w:rPr>
        <w:t>.</w:t>
      </w:r>
      <w:proofErr w:type="gramEnd"/>
    </w:p>
    <w:p w:rsidR="002D6AA7" w:rsidRDefault="002D6AA7" w:rsidP="002D6AA7">
      <w:pPr>
        <w:ind w:firstLine="709"/>
        <w:jc w:val="both"/>
        <w:rPr>
          <w:sz w:val="28"/>
          <w:szCs w:val="28"/>
        </w:rPr>
      </w:pPr>
      <w:r w:rsidRPr="00B435C4">
        <w:rPr>
          <w:sz w:val="28"/>
          <w:szCs w:val="28"/>
        </w:rPr>
        <w:t xml:space="preserve">Одной из парадигм современного высшего образования является </w:t>
      </w:r>
      <w:r>
        <w:rPr>
          <w:sz w:val="28"/>
          <w:szCs w:val="28"/>
        </w:rPr>
        <w:t xml:space="preserve">также </w:t>
      </w:r>
      <w:r w:rsidRPr="00B435C4">
        <w:rPr>
          <w:sz w:val="28"/>
          <w:szCs w:val="28"/>
        </w:rPr>
        <w:t xml:space="preserve">установка </w:t>
      </w:r>
      <w:r w:rsidRPr="004C1828">
        <w:rPr>
          <w:sz w:val="28"/>
          <w:szCs w:val="28"/>
        </w:rPr>
        <w:t xml:space="preserve">на </w:t>
      </w:r>
      <w:proofErr w:type="spellStart"/>
      <w:r w:rsidRPr="004C1828">
        <w:rPr>
          <w:sz w:val="28"/>
          <w:szCs w:val="28"/>
        </w:rPr>
        <w:t>экологизацию</w:t>
      </w:r>
      <w:proofErr w:type="spellEnd"/>
      <w:r w:rsidRPr="004C1828">
        <w:rPr>
          <w:sz w:val="28"/>
          <w:szCs w:val="28"/>
        </w:rPr>
        <w:t xml:space="preserve"> любого знания.</w:t>
      </w:r>
      <w:r w:rsidRPr="00B435C4">
        <w:rPr>
          <w:sz w:val="28"/>
          <w:szCs w:val="28"/>
        </w:rPr>
        <w:t xml:space="preserve"> Вместе с тем, в настоящее время наблюдается снижение общего уровня культуры в молодежной среде, семье, обществе. Чрезвычайно низкой остается и экологическая культура. </w:t>
      </w:r>
      <w:r>
        <w:rPr>
          <w:sz w:val="28"/>
          <w:szCs w:val="28"/>
        </w:rPr>
        <w:t>На гуманитарных факультетах формирование экологической культуры будущих специалистов теснейшим образом связано с преподаванием основ современного естествознания и экологии и сопряжено с рядом трудностей идеологического и методического характера.</w:t>
      </w:r>
    </w:p>
    <w:p w:rsidR="002D6AA7" w:rsidRPr="00B435C4" w:rsidRDefault="002D6AA7" w:rsidP="002D6AA7">
      <w:pPr>
        <w:ind w:firstLine="709"/>
        <w:jc w:val="both"/>
        <w:rPr>
          <w:sz w:val="28"/>
          <w:szCs w:val="28"/>
        </w:rPr>
      </w:pPr>
      <w:r w:rsidRPr="00B435C4">
        <w:rPr>
          <w:sz w:val="28"/>
          <w:szCs w:val="28"/>
        </w:rPr>
        <w:lastRenderedPageBreak/>
        <w:t>В данной работе осуществлена попытка анализа причин сложившейся ситуации в среде студенческой молодежи</w:t>
      </w:r>
      <w:r>
        <w:rPr>
          <w:sz w:val="28"/>
          <w:szCs w:val="28"/>
        </w:rPr>
        <w:t xml:space="preserve"> и рассмотрения возможных путей выхода из нее.</w:t>
      </w:r>
      <w:r w:rsidRPr="00B435C4">
        <w:rPr>
          <w:sz w:val="28"/>
          <w:szCs w:val="28"/>
        </w:rPr>
        <w:t xml:space="preserve"> </w:t>
      </w:r>
    </w:p>
    <w:p w:rsidR="002D6AA7" w:rsidRPr="00B435C4" w:rsidRDefault="002D6AA7" w:rsidP="002D6AA7">
      <w:pPr>
        <w:ind w:firstLine="708"/>
        <w:jc w:val="both"/>
        <w:rPr>
          <w:sz w:val="28"/>
          <w:szCs w:val="28"/>
        </w:rPr>
      </w:pPr>
      <w:r w:rsidRPr="00B435C4">
        <w:rPr>
          <w:sz w:val="28"/>
          <w:szCs w:val="28"/>
        </w:rPr>
        <w:t xml:space="preserve">Одной из причин низкой  экологической культуры, как нам кажется,  можно считать недостаточно эффективную систему начального экологического  образования. </w:t>
      </w:r>
      <w:proofErr w:type="gramStart"/>
      <w:r w:rsidRPr="00B435C4">
        <w:rPr>
          <w:sz w:val="28"/>
          <w:szCs w:val="28"/>
        </w:rPr>
        <w:t>Университетское образование,</w:t>
      </w:r>
      <w:r>
        <w:rPr>
          <w:sz w:val="28"/>
          <w:szCs w:val="28"/>
        </w:rPr>
        <w:t xml:space="preserve"> </w:t>
      </w:r>
      <w:r w:rsidRPr="00B435C4">
        <w:rPr>
          <w:sz w:val="28"/>
          <w:szCs w:val="28"/>
        </w:rPr>
        <w:t xml:space="preserve"> являющееся фундаментом будущей науки и практики, не смотря на введение, как казалось,  прогрессивной системы тестового контроля знаний при поступлении, с самого начала сталкивается с проблемой несоответствия уровня знаний,  создаваемого общеобразовательной школой  и стартового уровня университетских знаний.</w:t>
      </w:r>
      <w:proofErr w:type="gramEnd"/>
      <w:r w:rsidRPr="00B435C4">
        <w:rPr>
          <w:sz w:val="28"/>
          <w:szCs w:val="28"/>
        </w:rPr>
        <w:t xml:space="preserve"> Особо значима данная проблема при преподавании основ естественнонаучных дисциплин и экологии. Так проводимый нами на протяжении трех лет тест на определение стартового уровня знаний студентов гуманитарного профиля по основам экологии позволяет констатировать, что</w:t>
      </w:r>
      <w:r>
        <w:rPr>
          <w:sz w:val="28"/>
          <w:szCs w:val="28"/>
        </w:rPr>
        <w:t xml:space="preserve"> 7</w:t>
      </w:r>
      <w:r w:rsidRPr="00B435C4">
        <w:rPr>
          <w:sz w:val="28"/>
          <w:szCs w:val="28"/>
        </w:rPr>
        <w:t xml:space="preserve">0% студентов имеют уровень подготовки ниже 4 баллов. Полагаем, что причиной такого положения является не столько несоответствие программ школы и вуза, сколько направленная ориентация  старшеклассников на подготовку только тех дисциплин, которые им предстоит сдавать на государственном тестировании и слабый контроль школьных педагогов по предметам не входящим в интересы будущих абитуриентов. Хотя нельзя сбрасывать со счетов и не всегда оправдываемое усложнение материала школьных учебников, что не позволяет основной массе учащихся в должной мере понимать излагаемые теории. </w:t>
      </w:r>
    </w:p>
    <w:p w:rsidR="002D6AA7" w:rsidRDefault="002D6AA7" w:rsidP="002D6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данным, проводившихся нами социологических опросов,  более половины (67%) студентов поступивших на гуманитарные специальности воспринимают основы современного естествознания и экологии как факультативный курс и полагают, что знания,  полученные при восприятии этих предметов,  не пригодятся им в профессиональной деятельности. В связи с этим,  первой задачей преподавателя является,  как нам кажется,   изменение сложившихся стереотипов восприятия естественнонаучных предметов на гуманитарных специальностях и придается чрезвычайно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вводным лекциям. Полагаем, что здесь необходимо,  с одной стороны,  показать студентам масштабность естественнонаучных дисциплин, а с другой стороны -  ознакомить их с четкой структурой восприятия этих предметов, создать убежденность в возможности  усвоения данных  курсов  даже в том ограниченном временном интервале, который отводится им  программами высшего образования. В этом плане наиболее удобной, как нам кажется,  является модульная структура преподавания основ естествознания и экологии. Весь курс разбивается на блоки (модули), включающие по 4-5 лекционных тем, 1-2 семинарских занятия и систему контроля знаний: тренировочные и контрольные тесты и контрольные задания.  Три модуля касаются теоретических аспектов преподаваемых дисциплин, а четвертый затрагивает их проблемные аспекты и заканчивается подготовкой творческой семестровой работы. Это может быть </w:t>
      </w:r>
      <w:proofErr w:type="gramStart"/>
      <w:r>
        <w:rPr>
          <w:sz w:val="28"/>
          <w:szCs w:val="28"/>
        </w:rPr>
        <w:t>сайт</w:t>
      </w:r>
      <w:proofErr w:type="gramEnd"/>
      <w:r>
        <w:rPr>
          <w:sz w:val="28"/>
          <w:szCs w:val="28"/>
        </w:rPr>
        <w:t xml:space="preserve"> по какому либо разделу курса, </w:t>
      </w:r>
      <w:r>
        <w:rPr>
          <w:sz w:val="28"/>
          <w:szCs w:val="28"/>
        </w:rPr>
        <w:lastRenderedPageBreak/>
        <w:t>фильм, презентация фотоматериалов, научная работа. Как показывает многолетний опыт,  выполнение таких работ пробуждает более глубокий интерес к изучаемым предметам, приводит к творческой состязательности, кроме того, поскольку такие работы выполняются в малых группах (по 3-4 человека),  обучает студентов, будущих специалистов приобретать опыт  работы в  трудовых коллективах.</w:t>
      </w:r>
      <w:r w:rsidRPr="00F0466F">
        <w:rPr>
          <w:sz w:val="28"/>
          <w:szCs w:val="28"/>
        </w:rPr>
        <w:t xml:space="preserve"> </w:t>
      </w:r>
      <w:r w:rsidRPr="006959BB">
        <w:rPr>
          <w:sz w:val="28"/>
          <w:szCs w:val="28"/>
        </w:rPr>
        <w:t xml:space="preserve">От умения работать в коллективе, способности проявить личностные качества, от степени </w:t>
      </w:r>
      <w:proofErr w:type="spellStart"/>
      <w:r w:rsidRPr="006959BB">
        <w:rPr>
          <w:sz w:val="28"/>
          <w:szCs w:val="28"/>
        </w:rPr>
        <w:t>сформированности</w:t>
      </w:r>
      <w:proofErr w:type="spellEnd"/>
      <w:r w:rsidRPr="006959BB">
        <w:rPr>
          <w:sz w:val="28"/>
          <w:szCs w:val="28"/>
        </w:rPr>
        <w:t xml:space="preserve">  чувства коллективизма и товарищества, приобретенного в вузе умения руководить,  во многом будет зависеть время адаптации молодого специалиста к профессиональной обстановке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Техническое исполнение</w:t>
      </w:r>
      <w:proofErr w:type="gramEnd"/>
      <w:r>
        <w:rPr>
          <w:sz w:val="28"/>
          <w:szCs w:val="28"/>
        </w:rPr>
        <w:t xml:space="preserve"> таких работ контролируется преподавателями информатики. Поэтому данный вид самостоятельной работы студентов предполагает профессиональную  интеграцию преподавателей разных специальностей.</w:t>
      </w:r>
    </w:p>
    <w:p w:rsidR="002D6AA7" w:rsidRPr="006959BB" w:rsidRDefault="002D6AA7" w:rsidP="002D6AA7">
      <w:pPr>
        <w:ind w:firstLine="709"/>
        <w:jc w:val="both"/>
        <w:rPr>
          <w:sz w:val="28"/>
          <w:szCs w:val="28"/>
        </w:rPr>
      </w:pPr>
      <w:r w:rsidRPr="006959BB">
        <w:rPr>
          <w:sz w:val="28"/>
          <w:szCs w:val="28"/>
        </w:rPr>
        <w:t>Процессы глобализации наряду с процессами формирования общепланетарного экономического, научного и информационного пространства, обуславливает процессы нарастания противоречий между общечеловеческими интересами и национально-этническими особенностями,  между объединением и фрагментацией, между стремлением к идентичности и самоопределением народов, социумов и личностей. Последнее обуславливает противоречивые процессы в общечеловеческой культуре, тормозит формирование отдельных ее аспектов, а том числе и экологической культуры. В этих условиях значительно возрастает роль органов образования в преломлении потребительского отношения общества к природе, в формировании этики ответственности каждого человека за дальнейшее развитие биосферы.</w:t>
      </w:r>
      <w:r>
        <w:rPr>
          <w:sz w:val="28"/>
          <w:szCs w:val="28"/>
        </w:rPr>
        <w:t xml:space="preserve"> К</w:t>
      </w:r>
      <w:r w:rsidRPr="006959BB">
        <w:rPr>
          <w:sz w:val="28"/>
          <w:szCs w:val="28"/>
        </w:rPr>
        <w:t xml:space="preserve">оренным образом необходимо менять мышление ученика, студента на видение окружающей среды. </w:t>
      </w:r>
      <w:r>
        <w:rPr>
          <w:sz w:val="28"/>
          <w:szCs w:val="28"/>
        </w:rPr>
        <w:t xml:space="preserve">Нельзя не согласиться с мнением: </w:t>
      </w:r>
      <w:r w:rsidRPr="006959BB">
        <w:rPr>
          <w:sz w:val="28"/>
          <w:szCs w:val="28"/>
        </w:rPr>
        <w:t>«Способность быть культурным не возникает при усвоении понятий, например: “эндемик”, “структура популяций” или “пищевая цепь”. Необходимо формировать чувственное восприятие природной среды.  И делать это необходимо  на конкретных примерах своего региона и особенно города необходимо показывать негативное и позитивное антропогенное воздействие на окружающую природную среду и воздействие последствий на человека»</w:t>
      </w:r>
      <w:r>
        <w:rPr>
          <w:sz w:val="28"/>
          <w:szCs w:val="28"/>
        </w:rPr>
        <w:t xml:space="preserve"> </w:t>
      </w:r>
      <w:r w:rsidRPr="001463A7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1463A7">
        <w:rPr>
          <w:sz w:val="28"/>
          <w:szCs w:val="28"/>
        </w:rPr>
        <w:t>]</w:t>
      </w:r>
      <w:r w:rsidRPr="006959BB">
        <w:rPr>
          <w:sz w:val="28"/>
          <w:szCs w:val="28"/>
        </w:rPr>
        <w:t xml:space="preserve">. </w:t>
      </w:r>
    </w:p>
    <w:p w:rsidR="002D6AA7" w:rsidRPr="00B435C4" w:rsidRDefault="002D6AA7" w:rsidP="002D6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Полагаем, что в рамках осуществления этой задачи </w:t>
      </w:r>
      <w:r w:rsidRPr="00B435C4">
        <w:rPr>
          <w:sz w:val="28"/>
          <w:szCs w:val="28"/>
        </w:rPr>
        <w:t>одной из эффективных форм экологического и эстетического воспитания можно рассматривать работу молодежных проектов, направленных на чувственное восприятие природы. Одним их таких проектов является</w:t>
      </w:r>
      <w:r>
        <w:rPr>
          <w:sz w:val="28"/>
          <w:szCs w:val="28"/>
        </w:rPr>
        <w:t xml:space="preserve"> осуществляемый в БГУ</w:t>
      </w:r>
      <w:r w:rsidRPr="00B435C4">
        <w:rPr>
          <w:sz w:val="28"/>
          <w:szCs w:val="28"/>
        </w:rPr>
        <w:t xml:space="preserve"> проект «Пробуждение». Первоначальной целью</w:t>
      </w:r>
      <w:r>
        <w:rPr>
          <w:sz w:val="28"/>
          <w:szCs w:val="28"/>
        </w:rPr>
        <w:t xml:space="preserve">, </w:t>
      </w:r>
      <w:r w:rsidRPr="00B435C4">
        <w:rPr>
          <w:sz w:val="28"/>
          <w:szCs w:val="28"/>
        </w:rPr>
        <w:t xml:space="preserve"> которого было включение студентов-физиков в широко распространенное в настоящее время научно-художественное движение «</w:t>
      </w:r>
      <w:proofErr w:type="spellStart"/>
      <w:r w:rsidRPr="00B435C4">
        <w:rPr>
          <w:sz w:val="28"/>
          <w:szCs w:val="28"/>
        </w:rPr>
        <w:t>фотоАрт</w:t>
      </w:r>
      <w:proofErr w:type="spellEnd"/>
      <w:r w:rsidRPr="00B435C4">
        <w:rPr>
          <w:sz w:val="28"/>
          <w:szCs w:val="28"/>
        </w:rPr>
        <w:t xml:space="preserve">». Предполагалось, что проект будет способствовать реализации парадигмы современного высшего образования, направленной на гармоничный синтез двух традиционно противостоящих компонентов культуры путем </w:t>
      </w:r>
      <w:proofErr w:type="spellStart"/>
      <w:r w:rsidRPr="00B435C4">
        <w:rPr>
          <w:sz w:val="28"/>
          <w:szCs w:val="28"/>
        </w:rPr>
        <w:t>гуманизации</w:t>
      </w:r>
      <w:proofErr w:type="spellEnd"/>
      <w:r w:rsidRPr="00B435C4">
        <w:rPr>
          <w:sz w:val="28"/>
          <w:szCs w:val="28"/>
        </w:rPr>
        <w:t xml:space="preserve"> естественнонаучного знания и экспансии </w:t>
      </w:r>
      <w:proofErr w:type="spellStart"/>
      <w:r w:rsidRPr="00B435C4">
        <w:rPr>
          <w:sz w:val="28"/>
          <w:szCs w:val="28"/>
        </w:rPr>
        <w:t>рацианалистического</w:t>
      </w:r>
      <w:proofErr w:type="spellEnd"/>
      <w:r w:rsidRPr="00B435C4">
        <w:rPr>
          <w:sz w:val="28"/>
          <w:szCs w:val="28"/>
        </w:rPr>
        <w:t xml:space="preserve"> естественнонаучного подхода в гуманитарную сферу</w:t>
      </w:r>
      <w:r>
        <w:rPr>
          <w:sz w:val="28"/>
          <w:szCs w:val="28"/>
        </w:rPr>
        <w:t>.</w:t>
      </w:r>
      <w:r w:rsidRPr="00B435C4">
        <w:rPr>
          <w:sz w:val="28"/>
          <w:szCs w:val="28"/>
        </w:rPr>
        <w:t xml:space="preserve"> В настоящее время в </w:t>
      </w:r>
      <w:r w:rsidRPr="00B435C4">
        <w:rPr>
          <w:sz w:val="28"/>
          <w:szCs w:val="28"/>
        </w:rPr>
        <w:lastRenderedPageBreak/>
        <w:t xml:space="preserve">нем участвуют кроме физического факультета биологический, гуманитарный и филологический факультеты. </w:t>
      </w:r>
    </w:p>
    <w:p w:rsidR="002D6AA7" w:rsidRPr="00B435C4" w:rsidRDefault="002D6AA7" w:rsidP="002D6AA7">
      <w:pPr>
        <w:ind w:firstLine="709"/>
        <w:jc w:val="both"/>
        <w:rPr>
          <w:sz w:val="28"/>
          <w:szCs w:val="28"/>
        </w:rPr>
      </w:pPr>
      <w:r w:rsidRPr="00B435C4">
        <w:rPr>
          <w:sz w:val="28"/>
          <w:szCs w:val="28"/>
        </w:rPr>
        <w:t xml:space="preserve">Одним из направлений деятельности проекта является изучение возможности применения </w:t>
      </w:r>
      <w:proofErr w:type="spellStart"/>
      <w:r w:rsidRPr="00B435C4">
        <w:rPr>
          <w:sz w:val="28"/>
          <w:szCs w:val="28"/>
        </w:rPr>
        <w:t>фотоарт</w:t>
      </w:r>
      <w:proofErr w:type="spellEnd"/>
      <w:r w:rsidRPr="00B435C4">
        <w:rPr>
          <w:sz w:val="28"/>
          <w:szCs w:val="28"/>
        </w:rPr>
        <w:t>-терапии как метода релаксационного воздействия для предупреждения возможных психологических последствий стресса -  тревоги, депрессии, оказания помощи в обретении внутреннего равновесия.</w:t>
      </w:r>
      <w:r>
        <w:rPr>
          <w:sz w:val="28"/>
          <w:szCs w:val="28"/>
        </w:rPr>
        <w:t xml:space="preserve"> Этому в значительной степени способствуют фотографии прекрасных образов родной природы, растений, насекомых, животных. </w:t>
      </w:r>
      <w:r w:rsidRPr="00B435C4">
        <w:rPr>
          <w:sz w:val="28"/>
          <w:szCs w:val="28"/>
        </w:rPr>
        <w:t xml:space="preserve"> Исследуются также явления, возникающие при  объединении </w:t>
      </w:r>
      <w:proofErr w:type="spellStart"/>
      <w:r w:rsidRPr="00B435C4">
        <w:rPr>
          <w:sz w:val="28"/>
          <w:szCs w:val="28"/>
        </w:rPr>
        <w:t>фотообраза</w:t>
      </w:r>
      <w:proofErr w:type="spellEnd"/>
      <w:r w:rsidRPr="00B435C4">
        <w:rPr>
          <w:sz w:val="28"/>
          <w:szCs w:val="28"/>
        </w:rPr>
        <w:t>, слов и музыки. Развитие данного направления с позиций психофизиологии представляет определенную познавательную ценность и является  одним из видов самостоятельной научной работы студентов в области  изучения природы человека.</w:t>
      </w:r>
      <w:r w:rsidRPr="003E53E0">
        <w:rPr>
          <w:sz w:val="28"/>
          <w:szCs w:val="28"/>
        </w:rPr>
        <w:t xml:space="preserve"> </w:t>
      </w:r>
      <w:r w:rsidRPr="00B435C4">
        <w:rPr>
          <w:sz w:val="28"/>
          <w:szCs w:val="28"/>
        </w:rPr>
        <w:t xml:space="preserve">Создаваемые  участниками проекта работы, предназначены для психологической разгрузки студентов и лиц, требующих внимания и психологической поддержки. Они  могут быть использованы во время производственно-педагогической практики студентов гуманитарного профиля, которым предстоит работать с различными социальными группами: одинокие пожилые люди; дети, находящиеся в приютах, интернатах; </w:t>
      </w:r>
      <w:proofErr w:type="gramStart"/>
      <w:r w:rsidRPr="00B435C4">
        <w:rPr>
          <w:sz w:val="28"/>
          <w:szCs w:val="28"/>
        </w:rPr>
        <w:t>тяжело больные</w:t>
      </w:r>
      <w:proofErr w:type="gramEnd"/>
      <w:r w:rsidRPr="00B435C4">
        <w:rPr>
          <w:sz w:val="28"/>
          <w:szCs w:val="28"/>
        </w:rPr>
        <w:t xml:space="preserve"> взрослые и дети.  В целом работа проекта представляет собой одну из форм творческого коллектива, в котором объединены студенты разных специальностей, решающие общие задачи и получающие первый  опыт коллективной работы и профессиональной деятельности.</w:t>
      </w:r>
    </w:p>
    <w:p w:rsidR="002D6AA7" w:rsidRDefault="002D6AA7" w:rsidP="002D6AA7">
      <w:pPr>
        <w:jc w:val="both"/>
        <w:rPr>
          <w:sz w:val="28"/>
          <w:szCs w:val="28"/>
        </w:rPr>
      </w:pPr>
      <w:r w:rsidRPr="00B435C4">
        <w:rPr>
          <w:sz w:val="28"/>
          <w:szCs w:val="28"/>
        </w:rPr>
        <w:t xml:space="preserve">           Другим </w:t>
      </w:r>
      <w:r>
        <w:rPr>
          <w:sz w:val="28"/>
          <w:szCs w:val="28"/>
        </w:rPr>
        <w:t>аспектом</w:t>
      </w:r>
      <w:r w:rsidRPr="00B435C4">
        <w:rPr>
          <w:sz w:val="28"/>
          <w:szCs w:val="28"/>
        </w:rPr>
        <w:t xml:space="preserve"> деятельности проекта является </w:t>
      </w:r>
      <w:r>
        <w:rPr>
          <w:sz w:val="28"/>
          <w:szCs w:val="28"/>
        </w:rPr>
        <w:t xml:space="preserve">осуществление </w:t>
      </w:r>
      <w:r w:rsidRPr="00307F49">
        <w:rPr>
          <w:sz w:val="28"/>
          <w:szCs w:val="28"/>
        </w:rPr>
        <w:t xml:space="preserve">на  факультетах, участвующих в проекте,  передвижных выставок фотографий (как </w:t>
      </w:r>
      <w:proofErr w:type="gramStart"/>
      <w:r w:rsidRPr="00307F49">
        <w:rPr>
          <w:sz w:val="28"/>
          <w:szCs w:val="28"/>
        </w:rPr>
        <w:t>правило</w:t>
      </w:r>
      <w:proofErr w:type="gramEnd"/>
      <w:r w:rsidRPr="00307F49">
        <w:rPr>
          <w:sz w:val="28"/>
          <w:szCs w:val="28"/>
        </w:rPr>
        <w:t xml:space="preserve"> </w:t>
      </w:r>
      <w:proofErr w:type="spellStart"/>
      <w:r w:rsidRPr="00307F49">
        <w:rPr>
          <w:sz w:val="28"/>
          <w:szCs w:val="28"/>
        </w:rPr>
        <w:t>тематитических</w:t>
      </w:r>
      <w:proofErr w:type="spellEnd"/>
      <w:r w:rsidRPr="00307F49">
        <w:rPr>
          <w:sz w:val="28"/>
          <w:szCs w:val="28"/>
        </w:rPr>
        <w:t>)</w:t>
      </w:r>
      <w:r>
        <w:rPr>
          <w:sz w:val="28"/>
          <w:szCs w:val="28"/>
        </w:rPr>
        <w:t xml:space="preserve"> и фестивалей. Р</w:t>
      </w:r>
      <w:r w:rsidRPr="00307F49">
        <w:rPr>
          <w:sz w:val="28"/>
          <w:szCs w:val="28"/>
        </w:rPr>
        <w:t>аботы, созданные студентами одного факультета</w:t>
      </w:r>
      <w:r>
        <w:rPr>
          <w:sz w:val="28"/>
          <w:szCs w:val="28"/>
        </w:rPr>
        <w:t xml:space="preserve">, </w:t>
      </w:r>
      <w:r w:rsidRPr="00307F49">
        <w:rPr>
          <w:sz w:val="28"/>
          <w:szCs w:val="28"/>
        </w:rPr>
        <w:t xml:space="preserve"> экспонируются на другом факультете, проводятся совместные общеуниверситетские студенческие фотовыставки.</w:t>
      </w:r>
      <w:r>
        <w:rPr>
          <w:sz w:val="28"/>
          <w:szCs w:val="28"/>
        </w:rPr>
        <w:t xml:space="preserve"> М</w:t>
      </w:r>
      <w:r w:rsidRPr="00B435C4">
        <w:rPr>
          <w:sz w:val="28"/>
          <w:szCs w:val="28"/>
        </w:rPr>
        <w:t>еждународн</w:t>
      </w:r>
      <w:r>
        <w:rPr>
          <w:sz w:val="28"/>
          <w:szCs w:val="28"/>
        </w:rPr>
        <w:t>ые</w:t>
      </w:r>
      <w:r w:rsidRPr="00B435C4">
        <w:rPr>
          <w:sz w:val="28"/>
          <w:szCs w:val="28"/>
        </w:rPr>
        <w:t xml:space="preserve">  фестивал</w:t>
      </w:r>
      <w:r>
        <w:rPr>
          <w:sz w:val="28"/>
          <w:szCs w:val="28"/>
        </w:rPr>
        <w:t>и</w:t>
      </w:r>
      <w:r w:rsidRPr="00B435C4">
        <w:rPr>
          <w:sz w:val="28"/>
          <w:szCs w:val="28"/>
        </w:rPr>
        <w:t xml:space="preserve"> детского и молодежного творчества в области цифровой фотографии «Спорт, здоровье, успех»</w:t>
      </w:r>
      <w:r>
        <w:rPr>
          <w:sz w:val="28"/>
          <w:szCs w:val="28"/>
        </w:rPr>
        <w:t>, «Экология без границ»</w:t>
      </w:r>
      <w:r w:rsidRPr="00B435C4">
        <w:rPr>
          <w:sz w:val="28"/>
          <w:szCs w:val="28"/>
        </w:rPr>
        <w:t xml:space="preserve">  призван</w:t>
      </w:r>
      <w:r>
        <w:rPr>
          <w:sz w:val="28"/>
          <w:szCs w:val="28"/>
        </w:rPr>
        <w:t>ы</w:t>
      </w:r>
      <w:r w:rsidRPr="00B435C4">
        <w:rPr>
          <w:sz w:val="28"/>
          <w:szCs w:val="28"/>
        </w:rPr>
        <w:t xml:space="preserve"> привле</w:t>
      </w:r>
      <w:r>
        <w:rPr>
          <w:sz w:val="28"/>
          <w:szCs w:val="28"/>
        </w:rPr>
        <w:t>кать</w:t>
      </w:r>
      <w:r w:rsidRPr="00B435C4">
        <w:rPr>
          <w:sz w:val="28"/>
          <w:szCs w:val="28"/>
        </w:rPr>
        <w:t xml:space="preserve"> внимание детей и молодёжи к: проблемам осознания необходимости здорового образа жизни для развития  гармонично развитой  личности; значению спорта в искоренении пагубных пристрастий к наркотикам, алкоголю, курению,  бездумного прожигания жизни, раннего секса;  умению видеть в спорте способ мирного и дружеского диалога с людьми разных стран и национальностей; формированию активной гражданской позиции молодёжи посредством проведения тематических выставок детской и молодежной фотографии  путём творческого обмена мнениями между ними. </w:t>
      </w:r>
    </w:p>
    <w:p w:rsidR="002D6AA7" w:rsidRDefault="002D6AA7" w:rsidP="002D6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Таким образом, п</w:t>
      </w:r>
      <w:r w:rsidRPr="006D1FCA">
        <w:rPr>
          <w:sz w:val="28"/>
          <w:szCs w:val="28"/>
        </w:rPr>
        <w:t>овышение эффективности об</w:t>
      </w:r>
      <w:r>
        <w:rPr>
          <w:sz w:val="28"/>
          <w:szCs w:val="28"/>
        </w:rPr>
        <w:t>разовательного процесса</w:t>
      </w:r>
      <w:r w:rsidRPr="006D1FCA">
        <w:rPr>
          <w:sz w:val="28"/>
          <w:szCs w:val="28"/>
        </w:rPr>
        <w:t xml:space="preserve"> с необходимостью требует от преподавателя поиска новых форм обучения. Междисциплинарная интеграция представляет собой специфический механизм активации познавательной и творческой </w:t>
      </w:r>
      <w:proofErr w:type="gramStart"/>
      <w:r w:rsidRPr="006D1FCA">
        <w:rPr>
          <w:sz w:val="28"/>
          <w:szCs w:val="28"/>
        </w:rPr>
        <w:t>деятельности</w:t>
      </w:r>
      <w:proofErr w:type="gramEnd"/>
      <w:r w:rsidRPr="006D1FCA">
        <w:rPr>
          <w:sz w:val="28"/>
          <w:szCs w:val="28"/>
        </w:rPr>
        <w:t xml:space="preserve"> как студентов, так и преподавателей.  Интеграция лежит в основе формирования эстетических ориентаций личности и может приводить к возникновению новых форм и способов  преподавания естественнонаучных дисциплин и </w:t>
      </w:r>
      <w:r w:rsidRPr="006D1FCA">
        <w:rPr>
          <w:sz w:val="28"/>
          <w:szCs w:val="28"/>
        </w:rPr>
        <w:lastRenderedPageBreak/>
        <w:t>решения задачи сближения двух полюсов современной культуры</w:t>
      </w:r>
      <w:r>
        <w:rPr>
          <w:sz w:val="28"/>
          <w:szCs w:val="28"/>
        </w:rPr>
        <w:t xml:space="preserve"> естественнонаучной и </w:t>
      </w:r>
      <w:proofErr w:type="spellStart"/>
      <w:r>
        <w:rPr>
          <w:sz w:val="28"/>
          <w:szCs w:val="28"/>
        </w:rPr>
        <w:t>социогуманитарной</w:t>
      </w:r>
      <w:proofErr w:type="spellEnd"/>
      <w:r w:rsidRPr="006D1FCA">
        <w:rPr>
          <w:sz w:val="28"/>
          <w:szCs w:val="28"/>
        </w:rPr>
        <w:t>. Модульность структуры курсов естественных дисциплин и творческие формы самостоятельной работы студентов способствуют более успешному усвоению знаний студентами и формированию их экологической культуры.</w:t>
      </w:r>
    </w:p>
    <w:p w:rsidR="002D6AA7" w:rsidRDefault="002D6AA7" w:rsidP="002D6AA7">
      <w:pPr>
        <w:jc w:val="both"/>
        <w:rPr>
          <w:sz w:val="28"/>
          <w:szCs w:val="28"/>
        </w:rPr>
      </w:pPr>
    </w:p>
    <w:p w:rsidR="002D6AA7" w:rsidRDefault="002D6AA7" w:rsidP="002D6AA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D6AA7" w:rsidRDefault="002D6AA7" w:rsidP="002D6AA7">
      <w:pPr>
        <w:jc w:val="center"/>
        <w:rPr>
          <w:sz w:val="28"/>
          <w:szCs w:val="28"/>
        </w:rPr>
      </w:pPr>
    </w:p>
    <w:p w:rsidR="002D6AA7" w:rsidRPr="00F54B82" w:rsidRDefault="002D6AA7" w:rsidP="002D6AA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54B82">
        <w:rPr>
          <w:sz w:val="28"/>
          <w:szCs w:val="28"/>
        </w:rPr>
        <w:t>Стражев</w:t>
      </w:r>
      <w:proofErr w:type="spellEnd"/>
      <w:r w:rsidRPr="00F54B82">
        <w:rPr>
          <w:sz w:val="28"/>
          <w:szCs w:val="28"/>
        </w:rPr>
        <w:t xml:space="preserve"> В.И., </w:t>
      </w:r>
      <w:proofErr w:type="spellStart"/>
      <w:r w:rsidRPr="00F54B82">
        <w:rPr>
          <w:sz w:val="28"/>
          <w:szCs w:val="28"/>
        </w:rPr>
        <w:t>Дынич</w:t>
      </w:r>
      <w:proofErr w:type="spellEnd"/>
      <w:r w:rsidRPr="00F54B82">
        <w:rPr>
          <w:sz w:val="28"/>
          <w:szCs w:val="28"/>
        </w:rPr>
        <w:t xml:space="preserve"> В.И., </w:t>
      </w:r>
      <w:proofErr w:type="spellStart"/>
      <w:r w:rsidRPr="00F54B82">
        <w:rPr>
          <w:sz w:val="28"/>
          <w:szCs w:val="28"/>
        </w:rPr>
        <w:t>Евровенко</w:t>
      </w:r>
      <w:proofErr w:type="spellEnd"/>
      <w:r w:rsidRPr="00F54B82">
        <w:rPr>
          <w:sz w:val="28"/>
          <w:szCs w:val="28"/>
        </w:rPr>
        <w:t xml:space="preserve"> В.А., Толкачев Е.А., Василевская Е.И., Павлова О.С., Богдан В.И., Артемьева С.М. Общая характеристика цикла естественнонаучных дисциплин // </w:t>
      </w:r>
      <w:proofErr w:type="spellStart"/>
      <w:r w:rsidRPr="00F54B82">
        <w:rPr>
          <w:sz w:val="28"/>
          <w:szCs w:val="28"/>
        </w:rPr>
        <w:t>Вышэйшая</w:t>
      </w:r>
      <w:proofErr w:type="spellEnd"/>
      <w:r w:rsidRPr="00F54B82">
        <w:rPr>
          <w:sz w:val="28"/>
          <w:szCs w:val="28"/>
        </w:rPr>
        <w:t xml:space="preserve"> школа. _2006._№6._С. 45-50.</w:t>
      </w:r>
    </w:p>
    <w:p w:rsidR="002D6AA7" w:rsidRPr="00F54B82" w:rsidRDefault="002D6AA7" w:rsidP="002D6AA7">
      <w:pPr>
        <w:numPr>
          <w:ilvl w:val="0"/>
          <w:numId w:val="1"/>
        </w:numPr>
        <w:jc w:val="both"/>
        <w:rPr>
          <w:sz w:val="28"/>
          <w:szCs w:val="28"/>
        </w:rPr>
      </w:pPr>
      <w:r w:rsidRPr="00F54B82">
        <w:rPr>
          <w:sz w:val="28"/>
          <w:szCs w:val="28"/>
        </w:rPr>
        <w:t xml:space="preserve">Басов В.М. Методика развития экологического мышления._// Интернет ресурс: </w:t>
      </w:r>
      <w:hyperlink r:id="rId6" w:history="1">
        <w:r w:rsidRPr="00F54B82">
          <w:rPr>
            <w:sz w:val="28"/>
            <w:szCs w:val="28"/>
          </w:rPr>
          <w:t>http://www.people.elsu.ru/basov/metoda.html</w:t>
        </w:r>
      </w:hyperlink>
    </w:p>
    <w:p w:rsidR="002D6AA7" w:rsidRPr="002D6AA7" w:rsidRDefault="002D6AA7">
      <w:pPr>
        <w:rPr>
          <w:b/>
        </w:rPr>
      </w:pPr>
    </w:p>
    <w:sectPr w:rsidR="002D6AA7" w:rsidRPr="002D6AA7" w:rsidSect="00F3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4712"/>
    <w:multiLevelType w:val="hybridMultilevel"/>
    <w:tmpl w:val="8110C532"/>
    <w:lvl w:ilvl="0" w:tplc="8D3224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AA7"/>
    <w:rsid w:val="0021462C"/>
    <w:rsid w:val="002D6AA7"/>
    <w:rsid w:val="00302680"/>
    <w:rsid w:val="00734109"/>
    <w:rsid w:val="00D031F7"/>
    <w:rsid w:val="00E41ED9"/>
    <w:rsid w:val="00F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AA7"/>
    <w:pPr>
      <w:spacing w:after="120"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D6A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ople.elsu.ru/basov/meto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1788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</cp:revision>
  <dcterms:created xsi:type="dcterms:W3CDTF">2016-02-28T22:13:00Z</dcterms:created>
  <dcterms:modified xsi:type="dcterms:W3CDTF">2016-03-06T20:31:00Z</dcterms:modified>
</cp:coreProperties>
</file>